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0C" w:rsidRPr="00C72240" w:rsidRDefault="00C53D0C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АДМИНИСТРАЦИЯ</w:t>
      </w:r>
    </w:p>
    <w:p w:rsidR="00C53D0C" w:rsidRPr="00C72240" w:rsidRDefault="00C53D0C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C53D0C" w:rsidRPr="00C72240" w:rsidRDefault="00C53D0C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C53D0C" w:rsidRPr="00C72240" w:rsidRDefault="00C53D0C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ВОРОНЕЖСКОЙ ОБЛАСТИ</w:t>
      </w:r>
    </w:p>
    <w:p w:rsidR="00C53D0C" w:rsidRPr="00C72240" w:rsidRDefault="00C53D0C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ПОСТАНОВЛЕНИЕ</w:t>
      </w:r>
    </w:p>
    <w:p w:rsidR="00C53D0C" w:rsidRPr="00C72240" w:rsidRDefault="00C53D0C" w:rsidP="00C11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25.06.2021 г. № 29</w:t>
      </w:r>
    </w:p>
    <w:p w:rsidR="00C53D0C" w:rsidRPr="00C72240" w:rsidRDefault="00C53D0C" w:rsidP="00C11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с. Скрипниково</w:t>
      </w:r>
    </w:p>
    <w:p w:rsidR="00C53D0C" w:rsidRPr="00C72240" w:rsidRDefault="00C53D0C" w:rsidP="00A3375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72240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Скрипнянского сельского поселения Калачеевского муниципального района Воронежской области </w:t>
      </w:r>
      <w:r>
        <w:rPr>
          <w:rFonts w:ascii="Arial" w:hAnsi="Arial" w:cs="Arial"/>
          <w:b/>
          <w:bCs/>
          <w:sz w:val="32"/>
          <w:szCs w:val="32"/>
        </w:rPr>
        <w:t xml:space="preserve">от 14.10.2019 г. </w:t>
      </w:r>
      <w:r w:rsidRPr="00C72240">
        <w:rPr>
          <w:rFonts w:ascii="Arial" w:hAnsi="Arial" w:cs="Arial"/>
          <w:b/>
          <w:bCs/>
          <w:sz w:val="32"/>
          <w:szCs w:val="32"/>
        </w:rPr>
        <w:t xml:space="preserve">№ 79 </w:t>
      </w:r>
      <w:r w:rsidRPr="00B93697">
        <w:rPr>
          <w:sz w:val="32"/>
          <w:szCs w:val="32"/>
        </w:rPr>
        <w:t>«</w:t>
      </w:r>
      <w:r w:rsidRPr="00B93697">
        <w:rPr>
          <w:rFonts w:ascii="Arial" w:hAnsi="Arial" w:cs="Arial"/>
          <w:b/>
          <w:bCs/>
          <w:sz w:val="32"/>
          <w:szCs w:val="32"/>
        </w:rPr>
        <w:t>Об утверждении</w:t>
      </w:r>
      <w:r w:rsidRPr="00C72240">
        <w:rPr>
          <w:rFonts w:ascii="Arial" w:hAnsi="Arial" w:cs="Arial"/>
          <w:b/>
          <w:bCs/>
          <w:sz w:val="32"/>
          <w:szCs w:val="32"/>
        </w:rPr>
        <w:t xml:space="preserve"> муниципальной программы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</w:r>
      <w:r>
        <w:rPr>
          <w:rFonts w:ascii="Arial" w:hAnsi="Arial" w:cs="Arial"/>
          <w:b/>
          <w:bCs/>
          <w:sz w:val="32"/>
          <w:szCs w:val="32"/>
        </w:rPr>
        <w:t xml:space="preserve"> (в редакции</w:t>
      </w:r>
      <w:r w:rsidRPr="00BB6933">
        <w:t xml:space="preserve"> </w:t>
      </w:r>
      <w:r w:rsidRPr="00BB6933">
        <w:rPr>
          <w:rFonts w:ascii="Arial" w:hAnsi="Arial" w:cs="Arial"/>
          <w:b/>
          <w:bCs/>
          <w:sz w:val="32"/>
          <w:szCs w:val="32"/>
        </w:rPr>
        <w:t>от 27</w:t>
      </w:r>
      <w:r>
        <w:rPr>
          <w:rFonts w:ascii="Arial" w:hAnsi="Arial" w:cs="Arial"/>
          <w:b/>
          <w:bCs/>
          <w:sz w:val="32"/>
          <w:szCs w:val="32"/>
        </w:rPr>
        <w:t>.04.</w:t>
      </w:r>
      <w:r w:rsidRPr="00BB6933">
        <w:rPr>
          <w:rFonts w:ascii="Arial" w:hAnsi="Arial" w:cs="Arial"/>
          <w:b/>
          <w:bCs/>
          <w:sz w:val="32"/>
          <w:szCs w:val="32"/>
        </w:rPr>
        <w:t>2020 г. № 25</w:t>
      </w:r>
      <w:r>
        <w:rPr>
          <w:rFonts w:ascii="Arial" w:hAnsi="Arial" w:cs="Arial"/>
          <w:b/>
          <w:bCs/>
          <w:sz w:val="32"/>
          <w:szCs w:val="32"/>
        </w:rPr>
        <w:t xml:space="preserve">, от 28.12.2020 г. № 55) </w:t>
      </w:r>
    </w:p>
    <w:p w:rsidR="00C53D0C" w:rsidRPr="00CB71F9" w:rsidRDefault="00C53D0C" w:rsidP="00B00C7D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Скрипнянского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r w:rsidRPr="00CB71F9">
        <w:rPr>
          <w:rFonts w:ascii="Arial" w:hAnsi="Arial" w:cs="Arial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Скрипнянского сельского поселения от 25.05.2021 г. № 33 «</w:t>
      </w:r>
      <w:r w:rsidRPr="00CB71F9">
        <w:rPr>
          <w:rFonts w:ascii="Arial" w:hAnsi="Arial" w:cs="Arial"/>
          <w:lang w:eastAsia="ru-RU"/>
        </w:rPr>
        <w:t xml:space="preserve">О внесении изменений и дополнений в решение Совета народных депутатов Скрипнянского сельского поселения от 25 декабря 2020 г. № 23 «О бюджете Скрипнянского сельского поселения Калачеевского муниципального района на 2021 год и плановый период 2022 и 2023 годов», </w:t>
      </w:r>
      <w:r w:rsidRPr="00CB71F9">
        <w:rPr>
          <w:rFonts w:ascii="Arial" w:hAnsi="Arial" w:cs="Arial"/>
        </w:rPr>
        <w:t>администрация Скрипнянского сельского поселения Калачеевского муниципального района Воронежской области постановляет:</w:t>
      </w:r>
    </w:p>
    <w:p w:rsidR="00C53D0C" w:rsidRPr="00C72240" w:rsidRDefault="00C53D0C" w:rsidP="00271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 Внести в постановление администрации Скрипнянского сельского поселения от 14.10.2019 г. № 79 «Об утверждении муниципальной программы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</w:r>
      <w:r>
        <w:rPr>
          <w:rFonts w:ascii="Arial" w:hAnsi="Arial" w:cs="Arial"/>
          <w:sz w:val="24"/>
          <w:szCs w:val="24"/>
        </w:rPr>
        <w:t xml:space="preserve"> (в редакции от 27.04.2020 г. № 25, от 25.12.2020 г. № 55)</w:t>
      </w:r>
      <w:r w:rsidRPr="00C72240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C53D0C" w:rsidRDefault="00C53D0C" w:rsidP="00A3375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1.1. В паспорте муниципальной программы Скрипнянского сельского поселения «Развитие культуры, физической культуры и спорта на территории Скрипнянского сельского поселения на 2020-2026 годы» в разделе «Объемы и источники финансирования муниципальной программы (в действующих ценах каждого года реализации муниципа</w:t>
      </w:r>
      <w:r>
        <w:rPr>
          <w:rFonts w:ascii="Arial" w:hAnsi="Arial" w:cs="Arial"/>
          <w:sz w:val="24"/>
          <w:szCs w:val="24"/>
        </w:rPr>
        <w:t>льной программы)», цифру «2716,1» заменить на цифру «2539,7</w:t>
      </w:r>
      <w:r w:rsidRPr="00C72240">
        <w:rPr>
          <w:rFonts w:ascii="Arial" w:hAnsi="Arial" w:cs="Arial"/>
          <w:sz w:val="24"/>
          <w:szCs w:val="24"/>
        </w:rPr>
        <w:t>», в строке 202</w:t>
      </w:r>
      <w:r>
        <w:rPr>
          <w:rFonts w:ascii="Arial" w:hAnsi="Arial" w:cs="Arial"/>
          <w:sz w:val="24"/>
          <w:szCs w:val="24"/>
        </w:rPr>
        <w:t>1</w:t>
      </w:r>
      <w:r w:rsidRPr="00C72240">
        <w:rPr>
          <w:rFonts w:ascii="Arial" w:hAnsi="Arial" w:cs="Arial"/>
          <w:sz w:val="24"/>
          <w:szCs w:val="24"/>
        </w:rPr>
        <w:t xml:space="preserve"> г. в столбце «МБ» цифру «</w:t>
      </w:r>
      <w:r>
        <w:rPr>
          <w:rFonts w:ascii="Arial" w:hAnsi="Arial" w:cs="Arial"/>
          <w:sz w:val="24"/>
          <w:szCs w:val="24"/>
        </w:rPr>
        <w:t xml:space="preserve">336,1» заменить на цифру «314,8», </w:t>
      </w:r>
      <w:r w:rsidRPr="00C72240">
        <w:rPr>
          <w:rFonts w:ascii="Arial" w:hAnsi="Arial" w:cs="Arial"/>
          <w:sz w:val="24"/>
          <w:szCs w:val="24"/>
        </w:rPr>
        <w:t>в строке 202</w:t>
      </w:r>
      <w:r>
        <w:rPr>
          <w:rFonts w:ascii="Arial" w:hAnsi="Arial" w:cs="Arial"/>
          <w:sz w:val="24"/>
          <w:szCs w:val="24"/>
        </w:rPr>
        <w:t>2</w:t>
      </w:r>
      <w:r w:rsidRPr="00C72240">
        <w:rPr>
          <w:rFonts w:ascii="Arial" w:hAnsi="Arial" w:cs="Arial"/>
          <w:sz w:val="24"/>
          <w:szCs w:val="24"/>
        </w:rPr>
        <w:t xml:space="preserve"> г. в столбце «МБ» цифру «</w:t>
      </w:r>
      <w:r>
        <w:rPr>
          <w:rFonts w:ascii="Arial" w:hAnsi="Arial" w:cs="Arial"/>
          <w:sz w:val="24"/>
          <w:szCs w:val="24"/>
        </w:rPr>
        <w:t xml:space="preserve">354,9» заменить на цифру «307,4», </w:t>
      </w:r>
      <w:r w:rsidRPr="00C72240">
        <w:rPr>
          <w:rFonts w:ascii="Arial" w:hAnsi="Arial" w:cs="Arial"/>
          <w:sz w:val="24"/>
          <w:szCs w:val="24"/>
        </w:rPr>
        <w:t>в строке 202</w:t>
      </w:r>
      <w:r>
        <w:rPr>
          <w:rFonts w:ascii="Arial" w:hAnsi="Arial" w:cs="Arial"/>
          <w:sz w:val="24"/>
          <w:szCs w:val="24"/>
        </w:rPr>
        <w:t>3</w:t>
      </w:r>
      <w:r w:rsidRPr="00C72240">
        <w:rPr>
          <w:rFonts w:ascii="Arial" w:hAnsi="Arial" w:cs="Arial"/>
          <w:sz w:val="24"/>
          <w:szCs w:val="24"/>
        </w:rPr>
        <w:t xml:space="preserve"> г. в столбце «МБ» цифру «</w:t>
      </w:r>
      <w:r>
        <w:rPr>
          <w:rFonts w:ascii="Arial" w:hAnsi="Arial" w:cs="Arial"/>
          <w:sz w:val="24"/>
          <w:szCs w:val="24"/>
        </w:rPr>
        <w:t>415,0» заменить на цифру «307,4»</w:t>
      </w:r>
      <w:r w:rsidRPr="00C72240">
        <w:rPr>
          <w:rFonts w:ascii="Arial" w:hAnsi="Arial" w:cs="Arial"/>
          <w:sz w:val="24"/>
          <w:szCs w:val="24"/>
        </w:rPr>
        <w:t>;</w:t>
      </w:r>
    </w:p>
    <w:p w:rsidR="00C53D0C" w:rsidRDefault="00C53D0C" w:rsidP="00A3375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Раздел 1 «</w:t>
      </w:r>
      <w:r w:rsidRPr="00615DDB">
        <w:rPr>
          <w:rFonts w:ascii="Arial" w:hAnsi="Arial" w:cs="Arial"/>
          <w:sz w:val="24"/>
          <w:szCs w:val="24"/>
        </w:rPr>
        <w:t>Общая характеристика сферы реализации муниципальной программы</w:t>
      </w:r>
      <w:r>
        <w:rPr>
          <w:rFonts w:ascii="Arial" w:hAnsi="Arial" w:cs="Arial"/>
          <w:sz w:val="24"/>
          <w:szCs w:val="24"/>
        </w:rPr>
        <w:t>» изложить в новой редакции:</w:t>
      </w:r>
    </w:p>
    <w:p w:rsidR="00C53D0C" w:rsidRPr="00615DDB" w:rsidRDefault="00C53D0C" w:rsidP="00615D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 </w:t>
      </w:r>
      <w:r w:rsidRPr="00615DDB">
        <w:rPr>
          <w:rFonts w:ascii="Arial" w:hAnsi="Arial" w:cs="Arial"/>
          <w:sz w:val="24"/>
          <w:szCs w:val="24"/>
        </w:rPr>
        <w:t>Общая характеристика сферы реализации муниципальной программы</w:t>
      </w:r>
      <w:r>
        <w:rPr>
          <w:rFonts w:ascii="Arial" w:hAnsi="Arial" w:cs="Arial"/>
          <w:sz w:val="24"/>
          <w:szCs w:val="24"/>
        </w:rPr>
        <w:t>.</w:t>
      </w:r>
    </w:p>
    <w:p w:rsidR="00C53D0C" w:rsidRPr="00615DDB" w:rsidRDefault="00C53D0C" w:rsidP="00615D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>Муниципальная программа «Развитие культуры, физической культуры и спорта на территории Скрипнянского сельского поселения Калачеевского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615DDB">
        <w:rPr>
          <w:rFonts w:ascii="Arial" w:hAnsi="Arial" w:cs="Arial"/>
          <w:sz w:val="24"/>
          <w:szCs w:val="24"/>
        </w:rPr>
        <w:t>на 2020-2026 годы» (далее – Программа) разработана в соответствии с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области», распоряжением администрации Скрипнянского сельского поселения от</w:t>
      </w:r>
      <w:r>
        <w:rPr>
          <w:rFonts w:ascii="Arial" w:hAnsi="Arial" w:cs="Arial"/>
          <w:sz w:val="24"/>
          <w:szCs w:val="24"/>
        </w:rPr>
        <w:t xml:space="preserve"> </w:t>
      </w:r>
      <w:r w:rsidRPr="00615DDB">
        <w:rPr>
          <w:rFonts w:ascii="Arial" w:hAnsi="Arial" w:cs="Arial"/>
          <w:sz w:val="24"/>
          <w:szCs w:val="24"/>
        </w:rPr>
        <w:t>11.10.2019 г</w:t>
      </w:r>
      <w:r>
        <w:rPr>
          <w:rFonts w:ascii="Arial" w:hAnsi="Arial" w:cs="Arial"/>
          <w:sz w:val="24"/>
          <w:szCs w:val="24"/>
        </w:rPr>
        <w:t xml:space="preserve">. </w:t>
      </w:r>
      <w:r w:rsidRPr="00615DDB">
        <w:rPr>
          <w:rFonts w:ascii="Arial" w:hAnsi="Arial" w:cs="Arial"/>
          <w:sz w:val="24"/>
          <w:szCs w:val="24"/>
        </w:rPr>
        <w:t>№ 48</w:t>
      </w:r>
      <w:r>
        <w:rPr>
          <w:rFonts w:ascii="Arial" w:hAnsi="Arial" w:cs="Arial"/>
          <w:sz w:val="24"/>
          <w:szCs w:val="24"/>
        </w:rPr>
        <w:t xml:space="preserve"> </w:t>
      </w:r>
      <w:r w:rsidRPr="00615DDB">
        <w:rPr>
          <w:rFonts w:ascii="Arial" w:hAnsi="Arial" w:cs="Arial"/>
          <w:sz w:val="24"/>
          <w:szCs w:val="24"/>
        </w:rPr>
        <w:t>«Об утверждении перечня муниципальных программ Скрипнянского сельского поселения Калачеевского муниципального района».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>Культура как часть социальной инфраструктуры сельских населенных пунктов определяет качество жизни сельского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села. Сельские учреждения культуры дают возможность не только общения, но и развития творческих способностей населения.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615DDB">
        <w:rPr>
          <w:rFonts w:ascii="Arial" w:hAnsi="Arial" w:cs="Arial"/>
          <w:sz w:val="24"/>
          <w:szCs w:val="24"/>
        </w:rPr>
        <w:t>еть муниципальных учреждений культуры Калачеевского района составила 19 единиц, из них 1 – в Скрипнянском сельском поселении. Анализ статистических данных в динамике позволяет выявить главную тенденцию - число учреждений культуры сокращается. Основная причина сокращения отраслевой сети - недостаток финансовых средств на содержание и капитальный ремонт объектов культуры. Учреждение культуры МКУ «Скрипнянский КДЦ» (в составе ДК с.Скрипниково)</w:t>
      </w:r>
      <w:r>
        <w:rPr>
          <w:rFonts w:ascii="Arial" w:hAnsi="Arial" w:cs="Arial"/>
          <w:sz w:val="24"/>
          <w:szCs w:val="24"/>
        </w:rPr>
        <w:t xml:space="preserve"> </w:t>
      </w:r>
      <w:r w:rsidRPr="00615DDB">
        <w:rPr>
          <w:rFonts w:ascii="Arial" w:hAnsi="Arial" w:cs="Arial"/>
          <w:sz w:val="24"/>
          <w:szCs w:val="24"/>
        </w:rPr>
        <w:t>сохранило</w:t>
      </w:r>
      <w:r>
        <w:rPr>
          <w:rFonts w:ascii="Arial" w:hAnsi="Arial" w:cs="Arial"/>
          <w:sz w:val="24"/>
          <w:szCs w:val="24"/>
        </w:rPr>
        <w:t xml:space="preserve"> </w:t>
      </w:r>
      <w:r w:rsidRPr="00615DDB">
        <w:rPr>
          <w:rFonts w:ascii="Arial" w:hAnsi="Arial" w:cs="Arial"/>
          <w:sz w:val="24"/>
          <w:szCs w:val="24"/>
        </w:rPr>
        <w:t xml:space="preserve">свои позиции, продолжая работу по организации культурного досуга жителей поселения, сохраняя и развивая традиции народного творчества. </w:t>
      </w:r>
    </w:p>
    <w:p w:rsidR="00C53D0C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>Количество клубных формирований</w:t>
      </w:r>
      <w:r>
        <w:rPr>
          <w:rFonts w:ascii="Arial" w:hAnsi="Arial" w:cs="Arial"/>
          <w:sz w:val="24"/>
          <w:szCs w:val="24"/>
        </w:rPr>
        <w:t>:</w:t>
      </w:r>
    </w:p>
    <w:p w:rsidR="00C53D0C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15DDB">
        <w:rPr>
          <w:rFonts w:ascii="Arial" w:hAnsi="Arial" w:cs="Arial"/>
          <w:sz w:val="24"/>
          <w:szCs w:val="24"/>
        </w:rPr>
        <w:t xml:space="preserve">в 2018 году </w:t>
      </w:r>
      <w:r>
        <w:rPr>
          <w:rFonts w:ascii="Arial" w:hAnsi="Arial" w:cs="Arial"/>
          <w:sz w:val="24"/>
          <w:szCs w:val="24"/>
        </w:rPr>
        <w:t xml:space="preserve">– </w:t>
      </w:r>
      <w:r w:rsidRPr="00615DD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615DDB">
        <w:rPr>
          <w:rFonts w:ascii="Arial" w:hAnsi="Arial" w:cs="Arial"/>
          <w:sz w:val="24"/>
          <w:szCs w:val="24"/>
        </w:rPr>
        <w:t>единицы с 50</w:t>
      </w:r>
      <w:r>
        <w:rPr>
          <w:rFonts w:ascii="Arial" w:hAnsi="Arial" w:cs="Arial"/>
          <w:sz w:val="24"/>
          <w:szCs w:val="24"/>
        </w:rPr>
        <w:t xml:space="preserve"> </w:t>
      </w:r>
      <w:r w:rsidRPr="00615DDB">
        <w:rPr>
          <w:rFonts w:ascii="Arial" w:hAnsi="Arial" w:cs="Arial"/>
          <w:sz w:val="24"/>
          <w:szCs w:val="24"/>
        </w:rPr>
        <w:t>участник</w:t>
      </w:r>
      <w:r>
        <w:rPr>
          <w:rFonts w:ascii="Arial" w:hAnsi="Arial" w:cs="Arial"/>
          <w:sz w:val="24"/>
          <w:szCs w:val="24"/>
        </w:rPr>
        <w:t>ами,</w:t>
      </w:r>
    </w:p>
    <w:p w:rsidR="00C53D0C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2019 году – 4 единицы с 50 участниками,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2020 году – 4 единицы с 50 участниками, в том числе 28 человек до 14 лет.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 xml:space="preserve">В течение </w:t>
      </w:r>
      <w:r>
        <w:rPr>
          <w:rFonts w:ascii="Arial" w:hAnsi="Arial" w:cs="Arial"/>
          <w:sz w:val="24"/>
          <w:szCs w:val="24"/>
        </w:rPr>
        <w:t xml:space="preserve">2020 </w:t>
      </w:r>
      <w:r w:rsidRPr="00615DDB">
        <w:rPr>
          <w:rFonts w:ascii="Arial" w:hAnsi="Arial" w:cs="Arial"/>
          <w:sz w:val="24"/>
          <w:szCs w:val="24"/>
        </w:rPr>
        <w:t xml:space="preserve">года в с.Скрипниково было проведено </w:t>
      </w:r>
      <w:r>
        <w:rPr>
          <w:rFonts w:ascii="Arial" w:hAnsi="Arial" w:cs="Arial"/>
          <w:sz w:val="24"/>
          <w:szCs w:val="24"/>
        </w:rPr>
        <w:t>43</w:t>
      </w:r>
      <w:r w:rsidRPr="00615D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культурно-массовых мероприятий</w:t>
      </w:r>
      <w:r w:rsidRPr="00615DDB">
        <w:rPr>
          <w:rFonts w:ascii="Arial" w:hAnsi="Arial" w:cs="Arial"/>
          <w:sz w:val="24"/>
          <w:szCs w:val="24"/>
        </w:rPr>
        <w:t xml:space="preserve"> для всех возрастных категорий населения, на которых присутствовало </w:t>
      </w:r>
      <w:r>
        <w:rPr>
          <w:rFonts w:ascii="Arial" w:hAnsi="Arial" w:cs="Arial"/>
          <w:sz w:val="24"/>
          <w:szCs w:val="24"/>
        </w:rPr>
        <w:t>1194</w:t>
      </w:r>
      <w:r w:rsidRPr="00615DDB">
        <w:rPr>
          <w:rFonts w:ascii="Arial" w:hAnsi="Arial" w:cs="Arial"/>
          <w:sz w:val="24"/>
          <w:szCs w:val="24"/>
        </w:rPr>
        <w:t xml:space="preserve"> человек</w:t>
      </w:r>
      <w:r>
        <w:rPr>
          <w:rFonts w:ascii="Arial" w:hAnsi="Arial" w:cs="Arial"/>
          <w:sz w:val="24"/>
          <w:szCs w:val="24"/>
        </w:rPr>
        <w:t>а</w:t>
      </w:r>
      <w:r w:rsidRPr="00615DDB">
        <w:rPr>
          <w:rFonts w:ascii="Arial" w:hAnsi="Arial" w:cs="Arial"/>
          <w:sz w:val="24"/>
          <w:szCs w:val="24"/>
        </w:rPr>
        <w:t>.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 xml:space="preserve">Основными направлениями в работе домов культуры и библиотеки являются нравственное, эстетическое, патриотическое, правовое воспитание, пропаганда здорового образа жизни на территории поселения. 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>Кадровая обеспеченность в сфере культуры характеризуется численностью штатных работников в МКУ «Скрипнянский КДЦ», которая по состоянию на 01.</w:t>
      </w:r>
      <w:r>
        <w:rPr>
          <w:rFonts w:ascii="Arial" w:hAnsi="Arial" w:cs="Arial"/>
          <w:sz w:val="24"/>
          <w:szCs w:val="24"/>
        </w:rPr>
        <w:t>01</w:t>
      </w:r>
      <w:r w:rsidRPr="00615DDB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21</w:t>
      </w:r>
      <w:r w:rsidRPr="00615DDB">
        <w:rPr>
          <w:rFonts w:ascii="Arial" w:hAnsi="Arial" w:cs="Arial"/>
          <w:sz w:val="24"/>
          <w:szCs w:val="24"/>
        </w:rPr>
        <w:t xml:space="preserve"> года составила 1 человек. Среди работников учреждения 100% со стажем работы до 6 лет,</w:t>
      </w:r>
      <w:r>
        <w:rPr>
          <w:rFonts w:ascii="Arial" w:hAnsi="Arial" w:cs="Arial"/>
          <w:sz w:val="24"/>
          <w:szCs w:val="24"/>
        </w:rPr>
        <w:t xml:space="preserve"> </w:t>
      </w:r>
      <w:r w:rsidRPr="00615DDB">
        <w:rPr>
          <w:rFonts w:ascii="Arial" w:hAnsi="Arial" w:cs="Arial"/>
          <w:sz w:val="24"/>
          <w:szCs w:val="24"/>
        </w:rPr>
        <w:t xml:space="preserve">в штате состоит </w:t>
      </w:r>
      <w:r>
        <w:rPr>
          <w:rFonts w:ascii="Arial" w:hAnsi="Arial" w:cs="Arial"/>
          <w:sz w:val="24"/>
          <w:szCs w:val="24"/>
        </w:rPr>
        <w:t>0,6</w:t>
      </w:r>
      <w:r w:rsidRPr="00615DDB">
        <w:rPr>
          <w:rFonts w:ascii="Arial" w:hAnsi="Arial" w:cs="Arial"/>
          <w:sz w:val="24"/>
          <w:szCs w:val="24"/>
        </w:rPr>
        <w:t xml:space="preserve"> ед.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 xml:space="preserve">В соответствии с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учреждением культуры Скрипнянского сельского поселения изменен тип на </w:t>
      </w:r>
      <w:r>
        <w:rPr>
          <w:rFonts w:ascii="Arial" w:hAnsi="Arial" w:cs="Arial"/>
          <w:sz w:val="24"/>
          <w:szCs w:val="24"/>
        </w:rPr>
        <w:t>«</w:t>
      </w:r>
      <w:r w:rsidRPr="00615DDB">
        <w:rPr>
          <w:rFonts w:ascii="Arial" w:hAnsi="Arial" w:cs="Arial"/>
          <w:sz w:val="24"/>
          <w:szCs w:val="24"/>
        </w:rPr>
        <w:t>казённое</w:t>
      </w:r>
      <w:r>
        <w:rPr>
          <w:rFonts w:ascii="Arial" w:hAnsi="Arial" w:cs="Arial"/>
          <w:sz w:val="24"/>
          <w:szCs w:val="24"/>
        </w:rPr>
        <w:t>»</w:t>
      </w:r>
      <w:r w:rsidRPr="00615DDB">
        <w:rPr>
          <w:rFonts w:ascii="Arial" w:hAnsi="Arial" w:cs="Arial"/>
          <w:sz w:val="24"/>
          <w:szCs w:val="24"/>
        </w:rPr>
        <w:t>.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>Администрацией поселения уделяется большое внимание укреплению материально-технической базы учреждений культуры, приобретаются костюмы, реквизит, звуковое и световое оборудование, компьютерная техника, видеопроекторы.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>В 2018 году в Доме культуры села Скрипниково приобретена музыкальная аппаратура.</w:t>
      </w:r>
      <w:r>
        <w:rPr>
          <w:rFonts w:ascii="Arial" w:hAnsi="Arial" w:cs="Arial"/>
          <w:sz w:val="24"/>
          <w:szCs w:val="24"/>
        </w:rPr>
        <w:t xml:space="preserve"> В 2020 году учреждению была оказана депутатская помощь в виде жидкокристаллического телевизора с большой диагональю. 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 xml:space="preserve">Вместе с тем, возможности муниципальной сферы культуры не покрывают всех потребностей населения в услугах. </w:t>
      </w:r>
      <w:r>
        <w:rPr>
          <w:rFonts w:ascii="Arial" w:hAnsi="Arial" w:cs="Arial"/>
          <w:sz w:val="24"/>
          <w:szCs w:val="24"/>
        </w:rPr>
        <w:t>И</w:t>
      </w:r>
      <w:r w:rsidRPr="00615DDB">
        <w:rPr>
          <w:rFonts w:ascii="Arial" w:hAnsi="Arial" w:cs="Arial"/>
          <w:sz w:val="24"/>
          <w:szCs w:val="24"/>
        </w:rPr>
        <w:t>знос основных средств отрасли культуры в значительной степени затрудняет использование потенциала объектов культуры поселения в полном объёме. Следствием обозначенных проблем становится снижение эффективности и качества культурно-досуговой деятельности в сельской местности.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>Уровень финансирования учреждений культуры в последние годы явился одним из главных факторов нестабильного их развития. Всё это не позволяет в полном объёме использовать культурный потенциал. Необходима государственная поддержка сферы культуры на селе, которая должна быть направлена на обеспечение широкого доступа граждан к культурным ценностям, сохранение национальной самобытности, развитие народного творчества.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>Без значительной государственной поддержки в современных условиях сельские муниципальные образования не в состоянии эффективно участвовать в социальных реформах и удовлетворении основных жизненных потребностей сельского населения.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>Решение актуальных проблем развития сельской культуры в условиях крайне ограниченных бюджетных ресурсов требует использования программного планирования важнейших напра</w:t>
      </w:r>
      <w:r>
        <w:rPr>
          <w:rFonts w:ascii="Arial" w:hAnsi="Arial" w:cs="Arial"/>
          <w:sz w:val="24"/>
          <w:szCs w:val="24"/>
        </w:rPr>
        <w:t>влений развития культуры, которое</w:t>
      </w:r>
      <w:r w:rsidRPr="00615DDB">
        <w:rPr>
          <w:rFonts w:ascii="Arial" w:hAnsi="Arial" w:cs="Arial"/>
          <w:sz w:val="24"/>
          <w:szCs w:val="24"/>
        </w:rPr>
        <w:t xml:space="preserve"> позволяет: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>- выбрать комплекс мероприятий по решению проблем развития культуры на селе, скоординированных по задачам, ресурсам и срокам в рамках программы;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>- реализовать на практике систему государственной поддержки муниципальных учреждений культуры, определённую Законом Воронежской области от 27.10.2006 N 90-03 "О культуре";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>- объединить усилия государственных, общественных и частных структур в решении задач культурного развития в сельской местности;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>- повысить эффективность расходования бюджетных средств и обеспечить их целевое использование.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>Реализация муниципальной программы «Развитие культуры, физической культуры и спорта на территории Скрипнянского сельского поселения на 2020-2026 годы» позволит реализовать поставленные цели культурного развития в поселении и осуществить комплекс программных мероприятий, направленных на: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>- сохранение муниципальн</w:t>
      </w:r>
      <w:r>
        <w:rPr>
          <w:rFonts w:ascii="Arial" w:hAnsi="Arial" w:cs="Arial"/>
          <w:sz w:val="24"/>
          <w:szCs w:val="24"/>
        </w:rPr>
        <w:t>ого учреждения</w:t>
      </w:r>
      <w:r w:rsidRPr="00615DDB">
        <w:rPr>
          <w:rFonts w:ascii="Arial" w:hAnsi="Arial" w:cs="Arial"/>
          <w:sz w:val="24"/>
          <w:szCs w:val="24"/>
        </w:rPr>
        <w:t xml:space="preserve"> культуры;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 xml:space="preserve">- сохранение и развитие традиционной народной культуры и любительского самодеятельного творчества </w:t>
      </w:r>
      <w:r>
        <w:rPr>
          <w:rFonts w:ascii="Arial" w:hAnsi="Arial" w:cs="Arial"/>
          <w:sz w:val="24"/>
          <w:szCs w:val="24"/>
        </w:rPr>
        <w:t xml:space="preserve">Скрипнянского </w:t>
      </w:r>
      <w:r w:rsidRPr="00615DDB">
        <w:rPr>
          <w:rFonts w:ascii="Arial" w:hAnsi="Arial" w:cs="Arial"/>
          <w:sz w:val="24"/>
          <w:szCs w:val="24"/>
        </w:rPr>
        <w:t>сельск</w:t>
      </w:r>
      <w:r>
        <w:rPr>
          <w:rFonts w:ascii="Arial" w:hAnsi="Arial" w:cs="Arial"/>
          <w:sz w:val="24"/>
          <w:szCs w:val="24"/>
        </w:rPr>
        <w:t>ого поселения</w:t>
      </w:r>
      <w:r w:rsidRPr="00615DDB">
        <w:rPr>
          <w:rFonts w:ascii="Arial" w:hAnsi="Arial" w:cs="Arial"/>
          <w:sz w:val="24"/>
          <w:szCs w:val="24"/>
        </w:rPr>
        <w:t>;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>- модернизацию материально-технической базы</w:t>
      </w:r>
      <w:r>
        <w:rPr>
          <w:rFonts w:ascii="Arial" w:hAnsi="Arial" w:cs="Arial"/>
          <w:sz w:val="24"/>
          <w:szCs w:val="24"/>
        </w:rPr>
        <w:t xml:space="preserve"> сельского</w:t>
      </w:r>
      <w:r w:rsidRPr="00615DDB">
        <w:rPr>
          <w:rFonts w:ascii="Arial" w:hAnsi="Arial" w:cs="Arial"/>
          <w:sz w:val="24"/>
          <w:szCs w:val="24"/>
        </w:rPr>
        <w:t xml:space="preserve"> учреждени</w:t>
      </w:r>
      <w:r>
        <w:rPr>
          <w:rFonts w:ascii="Arial" w:hAnsi="Arial" w:cs="Arial"/>
          <w:sz w:val="24"/>
          <w:szCs w:val="24"/>
        </w:rPr>
        <w:t>я</w:t>
      </w:r>
      <w:r w:rsidRPr="00615DDB">
        <w:rPr>
          <w:rFonts w:ascii="Arial" w:hAnsi="Arial" w:cs="Arial"/>
          <w:sz w:val="24"/>
          <w:szCs w:val="24"/>
        </w:rPr>
        <w:t xml:space="preserve"> культуры;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>- развитие кинообслуживания сельского населения;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профессиональную </w:t>
      </w:r>
      <w:r w:rsidRPr="00615DDB">
        <w:rPr>
          <w:rFonts w:ascii="Arial" w:hAnsi="Arial" w:cs="Arial"/>
          <w:sz w:val="24"/>
          <w:szCs w:val="24"/>
        </w:rPr>
        <w:t xml:space="preserve">подготовку специалистов для </w:t>
      </w:r>
      <w:r>
        <w:rPr>
          <w:rFonts w:ascii="Arial" w:hAnsi="Arial" w:cs="Arial"/>
          <w:sz w:val="24"/>
          <w:szCs w:val="24"/>
        </w:rPr>
        <w:t xml:space="preserve">сельского </w:t>
      </w:r>
      <w:r w:rsidRPr="00615DDB">
        <w:rPr>
          <w:rFonts w:ascii="Arial" w:hAnsi="Arial" w:cs="Arial"/>
          <w:sz w:val="24"/>
          <w:szCs w:val="24"/>
        </w:rPr>
        <w:t>учреждени</w:t>
      </w:r>
      <w:r>
        <w:rPr>
          <w:rFonts w:ascii="Arial" w:hAnsi="Arial" w:cs="Arial"/>
          <w:sz w:val="24"/>
          <w:szCs w:val="24"/>
        </w:rPr>
        <w:t>я</w:t>
      </w:r>
      <w:r w:rsidRPr="00615DDB">
        <w:rPr>
          <w:rFonts w:ascii="Arial" w:hAnsi="Arial" w:cs="Arial"/>
          <w:sz w:val="24"/>
          <w:szCs w:val="24"/>
        </w:rPr>
        <w:t xml:space="preserve"> культуры.</w:t>
      </w:r>
    </w:p>
    <w:p w:rsidR="00C53D0C" w:rsidRPr="00615DDB" w:rsidRDefault="00C53D0C" w:rsidP="00615D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 xml:space="preserve">Состояние развития физической культуры и спорта, здоровье населения, в настоящее время являются актуальными, основополагающими факторами, влияющими на уровень развития общества и территории, и находятся на особом контроле главы поселения. </w:t>
      </w:r>
    </w:p>
    <w:p w:rsidR="00C53D0C" w:rsidRPr="00615DDB" w:rsidRDefault="00C53D0C" w:rsidP="00615D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>Стратегическая цель как государственной, так и муниципальной политики в сфере физической культуры и спорта -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инфраструктуры.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DDB">
        <w:rPr>
          <w:rFonts w:ascii="Arial" w:hAnsi="Arial" w:cs="Arial"/>
          <w:sz w:val="24"/>
          <w:szCs w:val="24"/>
        </w:rPr>
        <w:t>Успехи и достижения жителей Скрипнянского сельского поселения в области физкультуры и спорта в 20</w:t>
      </w:r>
      <w:r>
        <w:rPr>
          <w:rFonts w:ascii="Arial" w:hAnsi="Arial" w:cs="Arial"/>
          <w:sz w:val="24"/>
          <w:szCs w:val="24"/>
        </w:rPr>
        <w:t>20</w:t>
      </w:r>
      <w:r w:rsidRPr="00615DDB">
        <w:rPr>
          <w:rFonts w:ascii="Arial" w:hAnsi="Arial" w:cs="Arial"/>
          <w:sz w:val="24"/>
          <w:szCs w:val="24"/>
        </w:rPr>
        <w:t xml:space="preserve"> году </w:t>
      </w:r>
      <w:r>
        <w:rPr>
          <w:rFonts w:ascii="Arial" w:hAnsi="Arial" w:cs="Arial"/>
          <w:sz w:val="24"/>
          <w:szCs w:val="24"/>
        </w:rPr>
        <w:t>оцениваются как средние. Это свидетельствуе</w:t>
      </w:r>
      <w:r w:rsidRPr="00615DDB">
        <w:rPr>
          <w:rFonts w:ascii="Arial" w:hAnsi="Arial" w:cs="Arial"/>
          <w:sz w:val="24"/>
          <w:szCs w:val="24"/>
        </w:rPr>
        <w:t xml:space="preserve">т о </w:t>
      </w:r>
      <w:r>
        <w:rPr>
          <w:rFonts w:ascii="Arial" w:hAnsi="Arial" w:cs="Arial"/>
          <w:sz w:val="24"/>
          <w:szCs w:val="24"/>
        </w:rPr>
        <w:t xml:space="preserve">том, что для </w:t>
      </w:r>
      <w:r w:rsidRPr="00615DDB">
        <w:rPr>
          <w:rFonts w:ascii="Arial" w:hAnsi="Arial" w:cs="Arial"/>
          <w:sz w:val="24"/>
          <w:szCs w:val="24"/>
        </w:rPr>
        <w:t>высокой физической активности, популяризации здорового образа жизни и достойно</w:t>
      </w:r>
      <w:r>
        <w:rPr>
          <w:rFonts w:ascii="Arial" w:hAnsi="Arial" w:cs="Arial"/>
          <w:sz w:val="24"/>
          <w:szCs w:val="24"/>
        </w:rPr>
        <w:t>го</w:t>
      </w:r>
      <w:r w:rsidRPr="00615DDB">
        <w:rPr>
          <w:rFonts w:ascii="Arial" w:hAnsi="Arial" w:cs="Arial"/>
          <w:sz w:val="24"/>
          <w:szCs w:val="24"/>
        </w:rPr>
        <w:t xml:space="preserve"> нравственно</w:t>
      </w:r>
      <w:r>
        <w:rPr>
          <w:rFonts w:ascii="Arial" w:hAnsi="Arial" w:cs="Arial"/>
          <w:sz w:val="24"/>
          <w:szCs w:val="24"/>
        </w:rPr>
        <w:t>го</w:t>
      </w:r>
      <w:r w:rsidRPr="00615DDB">
        <w:rPr>
          <w:rFonts w:ascii="Arial" w:hAnsi="Arial" w:cs="Arial"/>
          <w:sz w:val="24"/>
          <w:szCs w:val="24"/>
        </w:rPr>
        <w:t xml:space="preserve"> воспитани</w:t>
      </w:r>
      <w:r>
        <w:rPr>
          <w:rFonts w:ascii="Arial" w:hAnsi="Arial" w:cs="Arial"/>
          <w:sz w:val="24"/>
          <w:szCs w:val="24"/>
        </w:rPr>
        <w:t>я</w:t>
      </w:r>
      <w:r w:rsidRPr="00615DDB">
        <w:rPr>
          <w:rFonts w:ascii="Arial" w:hAnsi="Arial" w:cs="Arial"/>
          <w:sz w:val="24"/>
          <w:szCs w:val="24"/>
        </w:rPr>
        <w:t xml:space="preserve"> подрастающего поколения</w:t>
      </w:r>
      <w:r>
        <w:rPr>
          <w:rFonts w:ascii="Arial" w:hAnsi="Arial" w:cs="Arial"/>
          <w:sz w:val="24"/>
          <w:szCs w:val="24"/>
        </w:rPr>
        <w:t xml:space="preserve"> необходимо задействовать как материальные, так и людские ресурсы. Необходимо построить спортивную площадку с набором спортивного оборудования для занятий спортом всех возрастных категорий населения.</w:t>
      </w:r>
    </w:p>
    <w:p w:rsidR="00C53D0C" w:rsidRPr="00615DDB" w:rsidRDefault="00C53D0C" w:rsidP="0061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Несмотря на трудности, с</w:t>
      </w:r>
      <w:r w:rsidRPr="00615DDB">
        <w:rPr>
          <w:rFonts w:ascii="Arial" w:hAnsi="Arial" w:cs="Arial"/>
          <w:sz w:val="24"/>
          <w:szCs w:val="24"/>
        </w:rPr>
        <w:t>тало традицией, что в массовых районных соревнованиях (День здоровья, День физкультурника) поселение принимает активное участие.</w:t>
      </w:r>
      <w:r>
        <w:rPr>
          <w:rFonts w:ascii="Arial" w:hAnsi="Arial" w:cs="Arial"/>
          <w:sz w:val="24"/>
          <w:szCs w:val="24"/>
        </w:rPr>
        <w:t xml:space="preserve"> Для участия задействованы школьники структурного подразделения МКОУ «Новокриушанская СОШ».».</w:t>
      </w:r>
    </w:p>
    <w:p w:rsidR="00C53D0C" w:rsidRPr="00C72240" w:rsidRDefault="00C53D0C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Pr="00C72240">
        <w:rPr>
          <w:rFonts w:ascii="Arial" w:hAnsi="Arial" w:cs="Arial"/>
          <w:sz w:val="24"/>
          <w:szCs w:val="24"/>
        </w:rPr>
        <w:t>. Приложение 1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на 2020-2026 годы»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изложить согласно приложению 1 к настоящему постановлению;</w:t>
      </w:r>
    </w:p>
    <w:p w:rsidR="00C53D0C" w:rsidRPr="00C72240" w:rsidRDefault="00C53D0C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C72240">
        <w:rPr>
          <w:rFonts w:ascii="Arial" w:hAnsi="Arial" w:cs="Arial"/>
          <w:sz w:val="24"/>
          <w:szCs w:val="24"/>
        </w:rPr>
        <w:t>. Приложение 2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на 2020-2026 годы» изложить согласно приложению 2 к настоящему постановлению;</w:t>
      </w:r>
    </w:p>
    <w:p w:rsidR="00C53D0C" w:rsidRPr="00C72240" w:rsidRDefault="00C53D0C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5</w:t>
      </w:r>
      <w:r w:rsidRPr="00C72240">
        <w:rPr>
          <w:rFonts w:ascii="Arial" w:hAnsi="Arial" w:cs="Arial"/>
          <w:sz w:val="24"/>
          <w:szCs w:val="24"/>
        </w:rPr>
        <w:t>. Приложение 4 к муниципальной программе «Развитие культуры, физической культуры и спорта на территории Скрипнянского сельского поселения на 2020-2026 годы» изложить согласно приложению 3 к настоящему постановлению;</w:t>
      </w:r>
    </w:p>
    <w:p w:rsidR="00C53D0C" w:rsidRPr="00C72240" w:rsidRDefault="00C53D0C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6</w:t>
      </w:r>
      <w:r w:rsidRPr="00C72240">
        <w:rPr>
          <w:rFonts w:ascii="Arial" w:hAnsi="Arial" w:cs="Arial"/>
          <w:sz w:val="24"/>
          <w:szCs w:val="24"/>
        </w:rPr>
        <w:t>. Приложение 5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на 2020-2026 годы» изложить согласно приложению 4 к настоящему постановлению.</w:t>
      </w:r>
    </w:p>
    <w:p w:rsidR="00C53D0C" w:rsidRPr="00C72240" w:rsidRDefault="00C53D0C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Скрипнянского сельского поселения Калачеевского муниципального района Воронежской области и разместить на официальном сайте администрации Скрипнянского сельского поселения в сети Интернет.</w:t>
      </w:r>
    </w:p>
    <w:p w:rsidR="00C53D0C" w:rsidRPr="00C72240" w:rsidRDefault="00C53D0C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C53D0C" w:rsidRPr="00C72240" w:rsidRDefault="00C53D0C" w:rsidP="00A337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8897" w:type="dxa"/>
        <w:tblInd w:w="-106" w:type="dxa"/>
        <w:tblLayout w:type="fixed"/>
        <w:tblLook w:val="00A0"/>
      </w:tblPr>
      <w:tblGrid>
        <w:gridCol w:w="4068"/>
        <w:gridCol w:w="2561"/>
        <w:gridCol w:w="2268"/>
      </w:tblGrid>
      <w:tr w:rsidR="00C53D0C" w:rsidRPr="00C72240">
        <w:tc>
          <w:tcPr>
            <w:tcW w:w="4068" w:type="dxa"/>
            <w:vAlign w:val="bottom"/>
          </w:tcPr>
          <w:p w:rsidR="00C53D0C" w:rsidRPr="00C72240" w:rsidRDefault="00C53D0C" w:rsidP="0061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2561" w:type="dxa"/>
          </w:tcPr>
          <w:p w:rsidR="00C53D0C" w:rsidRPr="00C72240" w:rsidRDefault="00C53D0C" w:rsidP="00A3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C53D0C" w:rsidRPr="00C72240" w:rsidRDefault="00C53D0C" w:rsidP="00A33750">
            <w:pPr>
              <w:widowControl w:val="0"/>
              <w:tabs>
                <w:tab w:val="left" w:pos="20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C53D0C" w:rsidRPr="00C72240" w:rsidRDefault="00C53D0C" w:rsidP="00C11E98">
      <w:pPr>
        <w:spacing w:after="0"/>
        <w:jc w:val="both"/>
        <w:rPr>
          <w:rFonts w:ascii="Arial" w:hAnsi="Arial" w:cs="Arial"/>
          <w:sz w:val="24"/>
          <w:szCs w:val="24"/>
        </w:rPr>
        <w:sectPr w:rsidR="00C53D0C" w:rsidRPr="00C72240" w:rsidSect="00C11E98">
          <w:type w:val="nextColumn"/>
          <w:pgSz w:w="11906" w:h="16838"/>
          <w:pgMar w:top="2268" w:right="567" w:bottom="567" w:left="1701" w:header="709" w:footer="709" w:gutter="0"/>
          <w:cols w:space="720"/>
        </w:sectPr>
      </w:pPr>
    </w:p>
    <w:p w:rsidR="00C53D0C" w:rsidRPr="00C72240" w:rsidRDefault="00C53D0C" w:rsidP="00774E7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Приложение 1 к постановлению</w:t>
      </w:r>
    </w:p>
    <w:p w:rsidR="00C53D0C" w:rsidRPr="00C72240" w:rsidRDefault="00C53D0C" w:rsidP="00774E7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C53D0C" w:rsidRPr="00C72240" w:rsidRDefault="00C53D0C" w:rsidP="006C2EC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C53D0C" w:rsidRPr="00C72240" w:rsidRDefault="00C53D0C" w:rsidP="006C2E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25.06.2021 г. № 29</w:t>
      </w:r>
    </w:p>
    <w:p w:rsidR="00C53D0C" w:rsidRPr="00C72240" w:rsidRDefault="00C53D0C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СВЕДЕНИЯ</w:t>
      </w:r>
    </w:p>
    <w:p w:rsidR="00C53D0C" w:rsidRPr="00C72240" w:rsidRDefault="00C53D0C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Скрипнянского сельского поселения</w:t>
      </w:r>
    </w:p>
    <w:p w:rsidR="00C53D0C" w:rsidRPr="00C72240" w:rsidRDefault="00C53D0C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в Скрипнянском сельском поселении на 2020-2026 годы»</w:t>
      </w:r>
    </w:p>
    <w:tbl>
      <w:tblPr>
        <w:tblW w:w="5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90"/>
        <w:gridCol w:w="4211"/>
        <w:gridCol w:w="1332"/>
        <w:gridCol w:w="1332"/>
        <w:gridCol w:w="1111"/>
        <w:gridCol w:w="1111"/>
        <w:gridCol w:w="1221"/>
        <w:gridCol w:w="1111"/>
        <w:gridCol w:w="1221"/>
        <w:gridCol w:w="1199"/>
        <w:gridCol w:w="1201"/>
      </w:tblGrid>
      <w:tr w:rsidR="00C53D0C" w:rsidRPr="00C72240">
        <w:trPr>
          <w:jc w:val="center"/>
        </w:trPr>
        <w:tc>
          <w:tcPr>
            <w:tcW w:w="567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54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283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Пункт Федерального плана статистических работ</w:t>
            </w:r>
          </w:p>
        </w:tc>
        <w:tc>
          <w:tcPr>
            <w:tcW w:w="1283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873" w:type="dxa"/>
            <w:gridSpan w:val="7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C53D0C" w:rsidRPr="00C72240">
        <w:trPr>
          <w:jc w:val="center"/>
        </w:trPr>
        <w:tc>
          <w:tcPr>
            <w:tcW w:w="567" w:type="dxa"/>
            <w:vMerge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54" w:type="dxa"/>
            <w:vMerge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76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76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5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56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2026 год</w:t>
            </w:r>
          </w:p>
        </w:tc>
      </w:tr>
      <w:tr w:rsidR="00C53D0C" w:rsidRPr="00C72240">
        <w:trPr>
          <w:tblHeader/>
          <w:jc w:val="center"/>
        </w:trPr>
        <w:tc>
          <w:tcPr>
            <w:tcW w:w="56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54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3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3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6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76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11" w:type="dxa"/>
            <w:gridSpan w:val="2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C53D0C" w:rsidRPr="00C72240">
        <w:trPr>
          <w:jc w:val="center"/>
        </w:trPr>
        <w:tc>
          <w:tcPr>
            <w:tcW w:w="15060" w:type="dxa"/>
            <w:gridSpan w:val="11"/>
          </w:tcPr>
          <w:p w:rsidR="00C53D0C" w:rsidRPr="00C72240" w:rsidRDefault="00C53D0C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C72240"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</w:tr>
      <w:tr w:rsidR="00C53D0C" w:rsidRPr="00C72240">
        <w:trPr>
          <w:jc w:val="center"/>
        </w:trPr>
        <w:tc>
          <w:tcPr>
            <w:tcW w:w="56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54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83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1067,5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923,2</w:t>
            </w:r>
          </w:p>
        </w:tc>
        <w:tc>
          <w:tcPr>
            <w:tcW w:w="1176" w:type="dxa"/>
          </w:tcPr>
          <w:p w:rsidR="00C53D0C" w:rsidRPr="00C72240" w:rsidRDefault="00C53D0C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901,5</w:t>
            </w:r>
          </w:p>
        </w:tc>
        <w:tc>
          <w:tcPr>
            <w:tcW w:w="1070" w:type="dxa"/>
          </w:tcPr>
          <w:p w:rsidR="00C53D0C" w:rsidRPr="00C72240" w:rsidRDefault="00C53D0C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901,5</w:t>
            </w:r>
          </w:p>
        </w:tc>
        <w:tc>
          <w:tcPr>
            <w:tcW w:w="1176" w:type="dxa"/>
          </w:tcPr>
          <w:p w:rsidR="00C53D0C" w:rsidRPr="00C72240" w:rsidRDefault="00C53D0C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1153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55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1153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56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1153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</w:t>
            </w:r>
          </w:p>
        </w:tc>
      </w:tr>
      <w:tr w:rsidR="00C53D0C" w:rsidRPr="00C72240">
        <w:trPr>
          <w:jc w:val="center"/>
        </w:trPr>
        <w:tc>
          <w:tcPr>
            <w:tcW w:w="56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54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83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76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76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5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56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</w:tr>
      <w:tr w:rsidR="00C53D0C" w:rsidRPr="00C72240">
        <w:trPr>
          <w:jc w:val="center"/>
        </w:trPr>
        <w:tc>
          <w:tcPr>
            <w:tcW w:w="15060" w:type="dxa"/>
            <w:gridSpan w:val="11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«Обеспечение условий для развития культуры в Скрипнянском сельском поселении»</w:t>
            </w:r>
          </w:p>
        </w:tc>
      </w:tr>
      <w:tr w:rsidR="00C53D0C" w:rsidRPr="00C72240">
        <w:trPr>
          <w:jc w:val="center"/>
        </w:trPr>
        <w:tc>
          <w:tcPr>
            <w:tcW w:w="56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054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Численность участников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sz w:val="24"/>
                <w:szCs w:val="24"/>
              </w:rPr>
              <w:t>клубных формирований</w:t>
            </w:r>
          </w:p>
        </w:tc>
        <w:tc>
          <w:tcPr>
            <w:tcW w:w="1283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C53D0C" w:rsidRPr="00C72240" w:rsidRDefault="00C53D0C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0" w:type="dxa"/>
          </w:tcPr>
          <w:p w:rsidR="00C53D0C" w:rsidRPr="00C72240" w:rsidRDefault="00C53D0C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76" w:type="dxa"/>
          </w:tcPr>
          <w:p w:rsidR="00C53D0C" w:rsidRPr="00C72240" w:rsidRDefault="00C53D0C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0" w:type="dxa"/>
          </w:tcPr>
          <w:p w:rsidR="00C53D0C" w:rsidRPr="00C72240" w:rsidRDefault="00C53D0C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50</w:t>
            </w:r>
          </w:p>
        </w:tc>
        <w:tc>
          <w:tcPr>
            <w:tcW w:w="1176" w:type="dxa"/>
          </w:tcPr>
          <w:p w:rsidR="00C53D0C" w:rsidRPr="00C72240" w:rsidRDefault="00C53D0C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  <w:tc>
          <w:tcPr>
            <w:tcW w:w="1155" w:type="dxa"/>
          </w:tcPr>
          <w:p w:rsidR="00C53D0C" w:rsidRPr="00C72240" w:rsidRDefault="00C53D0C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  <w:tc>
          <w:tcPr>
            <w:tcW w:w="1156" w:type="dxa"/>
          </w:tcPr>
          <w:p w:rsidR="00C53D0C" w:rsidRPr="00C72240" w:rsidRDefault="00C53D0C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</w:tr>
      <w:tr w:rsidR="00C53D0C" w:rsidRPr="00C72240">
        <w:trPr>
          <w:jc w:val="center"/>
        </w:trPr>
        <w:tc>
          <w:tcPr>
            <w:tcW w:w="15060" w:type="dxa"/>
            <w:gridSpan w:val="11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Мероприятие 1.1.</w:t>
            </w:r>
          </w:p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«</w:t>
            </w: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Содействие сохранению существующей сети муниципальных учреждений культуры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C53D0C" w:rsidRPr="00C72240">
        <w:trPr>
          <w:jc w:val="center"/>
        </w:trPr>
        <w:tc>
          <w:tcPr>
            <w:tcW w:w="56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054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83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6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C53D0C" w:rsidRPr="00C72240">
        <w:trPr>
          <w:jc w:val="center"/>
        </w:trPr>
        <w:tc>
          <w:tcPr>
            <w:tcW w:w="15060" w:type="dxa"/>
            <w:gridSpan w:val="11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1.2.</w:t>
            </w:r>
          </w:p>
          <w:p w:rsidR="00C53D0C" w:rsidRPr="00C72240" w:rsidRDefault="00C53D0C" w:rsidP="00904855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МКУ «Скрипнянский КДЦ</w:t>
            </w:r>
            <w:r w:rsidRPr="00C7224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C53D0C" w:rsidRPr="00C72240">
        <w:trPr>
          <w:jc w:val="center"/>
        </w:trPr>
        <w:tc>
          <w:tcPr>
            <w:tcW w:w="56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054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Количество новых музыкальных инструментов, оборудования</w:t>
            </w:r>
          </w:p>
        </w:tc>
        <w:tc>
          <w:tcPr>
            <w:tcW w:w="1283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</w:tr>
      <w:tr w:rsidR="00C53D0C" w:rsidRPr="00C72240">
        <w:trPr>
          <w:jc w:val="center"/>
        </w:trPr>
        <w:tc>
          <w:tcPr>
            <w:tcW w:w="15060" w:type="dxa"/>
            <w:gridSpan w:val="11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1.3.</w:t>
            </w:r>
          </w:p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«</w:t>
            </w: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C53D0C" w:rsidRPr="00C72240">
        <w:trPr>
          <w:jc w:val="center"/>
        </w:trPr>
        <w:tc>
          <w:tcPr>
            <w:tcW w:w="56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4054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83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76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76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5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56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</w:tr>
      <w:tr w:rsidR="00C53D0C" w:rsidRPr="00C72240">
        <w:trPr>
          <w:jc w:val="center"/>
        </w:trPr>
        <w:tc>
          <w:tcPr>
            <w:tcW w:w="15060" w:type="dxa"/>
            <w:gridSpan w:val="11"/>
          </w:tcPr>
          <w:p w:rsidR="00C53D0C" w:rsidRPr="00C72240" w:rsidRDefault="00C53D0C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53D0C" w:rsidRPr="00C72240">
        <w:trPr>
          <w:jc w:val="center"/>
        </w:trPr>
        <w:tc>
          <w:tcPr>
            <w:tcW w:w="15060" w:type="dxa"/>
            <w:gridSpan w:val="11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1.4</w:t>
            </w:r>
          </w:p>
          <w:p w:rsidR="00C53D0C" w:rsidRPr="00C72240" w:rsidRDefault="00C53D0C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«</w:t>
            </w:r>
            <w:r w:rsidRPr="00C72240">
              <w:rPr>
                <w:rFonts w:ascii="Arial" w:hAnsi="Arial" w:cs="Arial"/>
                <w:sz w:val="24"/>
                <w:szCs w:val="24"/>
              </w:rPr>
              <w:t>Обучение специалистов МКУ «Скрипнянский КДЦ»</w:t>
            </w:r>
          </w:p>
        </w:tc>
      </w:tr>
      <w:tr w:rsidR="00C53D0C" w:rsidRPr="00C72240">
        <w:trPr>
          <w:jc w:val="center"/>
        </w:trPr>
        <w:tc>
          <w:tcPr>
            <w:tcW w:w="56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4054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83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C53D0C" w:rsidRPr="00C72240" w:rsidRDefault="00C53D0C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C53D0C" w:rsidRPr="00C72240" w:rsidRDefault="00C53D0C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C53D0C" w:rsidRPr="00C72240" w:rsidRDefault="00C53D0C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C53D0C" w:rsidRPr="00C72240" w:rsidRDefault="00C53D0C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53D0C" w:rsidRPr="00C72240">
        <w:trPr>
          <w:jc w:val="center"/>
        </w:trPr>
        <w:tc>
          <w:tcPr>
            <w:tcW w:w="15060" w:type="dxa"/>
            <w:gridSpan w:val="11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физической культуры и спорта в Скрипнянском сельском поселении»</w:t>
            </w:r>
          </w:p>
        </w:tc>
      </w:tr>
      <w:tr w:rsidR="00C53D0C" w:rsidRPr="00C72240">
        <w:trPr>
          <w:jc w:val="center"/>
        </w:trPr>
        <w:tc>
          <w:tcPr>
            <w:tcW w:w="56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054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83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C53D0C" w:rsidRPr="00C72240" w:rsidRDefault="00C53D0C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C53D0C" w:rsidRPr="00C72240" w:rsidRDefault="00C53D0C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070" w:type="dxa"/>
          </w:tcPr>
          <w:p w:rsidR="00C53D0C" w:rsidRPr="00C72240" w:rsidRDefault="00C53D0C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8,8</w:t>
            </w:r>
          </w:p>
        </w:tc>
        <w:tc>
          <w:tcPr>
            <w:tcW w:w="1176" w:type="dxa"/>
          </w:tcPr>
          <w:p w:rsidR="00C53D0C" w:rsidRPr="00C72240" w:rsidRDefault="00C53D0C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8,7</w:t>
            </w:r>
          </w:p>
        </w:tc>
        <w:tc>
          <w:tcPr>
            <w:tcW w:w="1070" w:type="dxa"/>
          </w:tcPr>
          <w:p w:rsidR="00C53D0C" w:rsidRPr="00C72240" w:rsidRDefault="00C53D0C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76" w:type="dxa"/>
          </w:tcPr>
          <w:p w:rsidR="00C53D0C" w:rsidRPr="00C72240" w:rsidRDefault="00C53D0C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55" w:type="dxa"/>
          </w:tcPr>
          <w:p w:rsidR="00C53D0C" w:rsidRPr="00C72240" w:rsidRDefault="00C53D0C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56" w:type="dxa"/>
          </w:tcPr>
          <w:p w:rsidR="00C53D0C" w:rsidRPr="00C72240" w:rsidRDefault="00C53D0C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6,2</w:t>
            </w:r>
          </w:p>
        </w:tc>
      </w:tr>
      <w:tr w:rsidR="00C53D0C" w:rsidRPr="00C72240">
        <w:trPr>
          <w:jc w:val="center"/>
        </w:trPr>
        <w:tc>
          <w:tcPr>
            <w:tcW w:w="56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93" w:type="dxa"/>
            <w:gridSpan w:val="10"/>
          </w:tcPr>
          <w:p w:rsidR="00C53D0C" w:rsidRPr="00C72240" w:rsidRDefault="00C53D0C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2.1. «</w:t>
            </w:r>
            <w:r w:rsidRPr="00C72240">
              <w:rPr>
                <w:rFonts w:ascii="Arial" w:hAnsi="Arial" w:cs="Arial"/>
                <w:sz w:val="24"/>
                <w:szCs w:val="24"/>
              </w:rPr>
              <w:t>Пропаганда физической культуры и спорта»</w:t>
            </w:r>
          </w:p>
        </w:tc>
      </w:tr>
      <w:tr w:rsidR="00C53D0C" w:rsidRPr="00C72240">
        <w:trPr>
          <w:jc w:val="center"/>
        </w:trPr>
        <w:tc>
          <w:tcPr>
            <w:tcW w:w="56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93" w:type="dxa"/>
            <w:gridSpan w:val="10"/>
          </w:tcPr>
          <w:p w:rsidR="00C53D0C" w:rsidRPr="00C72240" w:rsidRDefault="00C53D0C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2.2. «</w:t>
            </w:r>
            <w:r w:rsidRPr="00C72240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C53D0C" w:rsidRPr="00C72240">
        <w:trPr>
          <w:jc w:val="center"/>
        </w:trPr>
        <w:tc>
          <w:tcPr>
            <w:tcW w:w="56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4054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83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C53D0C" w:rsidRPr="00C72240" w:rsidRDefault="00C53D0C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C53D0C" w:rsidRPr="00C72240" w:rsidRDefault="00C53D0C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070" w:type="dxa"/>
          </w:tcPr>
          <w:p w:rsidR="00C53D0C" w:rsidRPr="00C72240" w:rsidRDefault="00C53D0C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2,9</w:t>
            </w:r>
          </w:p>
        </w:tc>
        <w:tc>
          <w:tcPr>
            <w:tcW w:w="1176" w:type="dxa"/>
          </w:tcPr>
          <w:p w:rsidR="00C53D0C" w:rsidRPr="00C72240" w:rsidRDefault="00C53D0C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C53D0C" w:rsidRPr="00C72240" w:rsidRDefault="00C53D0C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76" w:type="dxa"/>
          </w:tcPr>
          <w:p w:rsidR="00C53D0C" w:rsidRPr="00C72240" w:rsidRDefault="00C53D0C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2,4</w:t>
            </w:r>
          </w:p>
        </w:tc>
        <w:tc>
          <w:tcPr>
            <w:tcW w:w="1155" w:type="dxa"/>
          </w:tcPr>
          <w:p w:rsidR="00C53D0C" w:rsidRPr="00C72240" w:rsidRDefault="00C53D0C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2,4</w:t>
            </w:r>
          </w:p>
        </w:tc>
        <w:tc>
          <w:tcPr>
            <w:tcW w:w="1156" w:type="dxa"/>
          </w:tcPr>
          <w:p w:rsidR="00C53D0C" w:rsidRPr="00C72240" w:rsidRDefault="00C53D0C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2,6</w:t>
            </w:r>
          </w:p>
        </w:tc>
      </w:tr>
      <w:tr w:rsidR="00C53D0C" w:rsidRPr="00C72240">
        <w:trPr>
          <w:jc w:val="center"/>
        </w:trPr>
        <w:tc>
          <w:tcPr>
            <w:tcW w:w="15060" w:type="dxa"/>
            <w:gridSpan w:val="11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  <w:p w:rsidR="00C53D0C" w:rsidRPr="00C72240" w:rsidRDefault="00C53D0C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C72240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C53D0C" w:rsidRPr="00C72240">
        <w:trPr>
          <w:jc w:val="center"/>
        </w:trPr>
        <w:tc>
          <w:tcPr>
            <w:tcW w:w="56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054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Сохранение кадрового состава работников МКУ «Скрипнянский КДЦ»</w:t>
            </w:r>
          </w:p>
        </w:tc>
        <w:tc>
          <w:tcPr>
            <w:tcW w:w="1283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6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6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5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</w:tr>
    </w:tbl>
    <w:p w:rsidR="00C53D0C" w:rsidRPr="00C72240" w:rsidRDefault="00C53D0C" w:rsidP="0090485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C53D0C" w:rsidRPr="00C72240" w:rsidRDefault="00C53D0C" w:rsidP="0090485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br w:type="page"/>
      </w:r>
    </w:p>
    <w:p w:rsidR="00C53D0C" w:rsidRPr="00C72240" w:rsidRDefault="00C53D0C" w:rsidP="000F43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Приложение 2 к постановлению</w:t>
      </w:r>
    </w:p>
    <w:p w:rsidR="00C53D0C" w:rsidRPr="00C72240" w:rsidRDefault="00C53D0C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C53D0C" w:rsidRPr="00C72240" w:rsidRDefault="00C53D0C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C53D0C" w:rsidRPr="00C72240" w:rsidRDefault="00C53D0C" w:rsidP="00B073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25.06.2021 г. № 29</w:t>
      </w:r>
    </w:p>
    <w:p w:rsidR="00C53D0C" w:rsidRPr="00C72240" w:rsidRDefault="00C53D0C" w:rsidP="00904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РАСХОДЫ</w:t>
      </w:r>
    </w:p>
    <w:p w:rsidR="00C53D0C" w:rsidRPr="00C72240" w:rsidRDefault="00C53D0C" w:rsidP="00904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Скрипнянского сельского поселения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в Скрипнянском сельском поселении на 2020-2026 годы»</w:t>
      </w:r>
    </w:p>
    <w:tbl>
      <w:tblPr>
        <w:tblW w:w="15517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708"/>
        <w:gridCol w:w="3970"/>
        <w:gridCol w:w="3465"/>
        <w:gridCol w:w="134"/>
        <w:gridCol w:w="714"/>
        <w:gridCol w:w="774"/>
        <w:gridCol w:w="774"/>
        <w:gridCol w:w="715"/>
        <w:gridCol w:w="774"/>
        <w:gridCol w:w="774"/>
        <w:gridCol w:w="715"/>
      </w:tblGrid>
      <w:tr w:rsidR="00C53D0C" w:rsidRPr="00C72240">
        <w:trPr>
          <w:cantSplit/>
          <w:trHeight w:val="491"/>
        </w:trPr>
        <w:tc>
          <w:tcPr>
            <w:tcW w:w="2708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970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Наименование муниципаль</w:t>
            </w:r>
            <w:r w:rsidRPr="00C72240">
              <w:rPr>
                <w:rFonts w:ascii="Arial" w:hAnsi="Arial" w:cs="Arial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C72240">
              <w:rPr>
                <w:rFonts w:ascii="Arial" w:hAnsi="Arial" w:cs="Arial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3465" w:type="dxa"/>
            <w:vMerge w:val="restart"/>
            <w:tcBorders>
              <w:right w:val="nil"/>
            </w:tcBorders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134" w:type="dxa"/>
            <w:vMerge w:val="restart"/>
            <w:tcBorders>
              <w:right w:val="nil"/>
            </w:tcBorders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left w:val="nil"/>
            </w:tcBorders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D0C" w:rsidRPr="00C72240">
        <w:trPr>
          <w:cantSplit/>
        </w:trPr>
        <w:tc>
          <w:tcPr>
            <w:tcW w:w="2708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right w:val="nil"/>
            </w:tcBorders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" w:type="dxa"/>
            <w:vMerge/>
            <w:tcBorders>
              <w:right w:val="nil"/>
            </w:tcBorders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nil"/>
            </w:tcBorders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4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74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1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74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74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1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C53D0C" w:rsidRPr="00C72240">
        <w:trPr>
          <w:cantSplit/>
          <w:tblHeader/>
        </w:trPr>
        <w:tc>
          <w:tcPr>
            <w:tcW w:w="2708" w:type="dxa"/>
          </w:tcPr>
          <w:p w:rsidR="00C53D0C" w:rsidRPr="00C72240" w:rsidRDefault="00C53D0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53D0C" w:rsidRPr="00C72240" w:rsidRDefault="00C53D0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65" w:type="dxa"/>
          </w:tcPr>
          <w:p w:rsidR="00C53D0C" w:rsidRPr="00C72240" w:rsidRDefault="00C53D0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8" w:type="dxa"/>
            <w:gridSpan w:val="2"/>
          </w:tcPr>
          <w:p w:rsidR="00C53D0C" w:rsidRPr="00C72240" w:rsidRDefault="00C53D0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4" w:type="dxa"/>
          </w:tcPr>
          <w:p w:rsidR="00C53D0C" w:rsidRPr="00C72240" w:rsidRDefault="00C53D0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74" w:type="dxa"/>
          </w:tcPr>
          <w:p w:rsidR="00C53D0C" w:rsidRPr="00C72240" w:rsidRDefault="00C53D0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:rsidR="00C53D0C" w:rsidRPr="00C72240" w:rsidRDefault="00C53D0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4" w:type="dxa"/>
          </w:tcPr>
          <w:p w:rsidR="00C53D0C" w:rsidRPr="00C72240" w:rsidRDefault="00C53D0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4" w:type="dxa"/>
          </w:tcPr>
          <w:p w:rsidR="00C53D0C" w:rsidRPr="00C72240" w:rsidRDefault="00C53D0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5" w:type="dxa"/>
          </w:tcPr>
          <w:p w:rsidR="00C53D0C" w:rsidRPr="00C72240" w:rsidRDefault="00C53D0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C53D0C" w:rsidRPr="00C72240">
        <w:trPr>
          <w:cantSplit/>
          <w:trHeight w:val="441"/>
        </w:trPr>
        <w:tc>
          <w:tcPr>
            <w:tcW w:w="2708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970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346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314,8</w:t>
            </w:r>
          </w:p>
        </w:tc>
        <w:tc>
          <w:tcPr>
            <w:tcW w:w="774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74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C53D0C" w:rsidRPr="00C72240">
        <w:trPr>
          <w:cantSplit/>
          <w:trHeight w:val="231"/>
        </w:trPr>
        <w:tc>
          <w:tcPr>
            <w:tcW w:w="2708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D0C" w:rsidRPr="00C72240">
        <w:trPr>
          <w:cantSplit/>
          <w:trHeight w:val="441"/>
        </w:trPr>
        <w:tc>
          <w:tcPr>
            <w:tcW w:w="2708" w:type="dxa"/>
            <w:vMerge/>
            <w:vAlign w:val="center"/>
          </w:tcPr>
          <w:p w:rsidR="00C53D0C" w:rsidRPr="00C72240" w:rsidRDefault="00C53D0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C53D0C" w:rsidRPr="00C72240" w:rsidRDefault="00C53D0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C53D0C" w:rsidRPr="00C72240" w:rsidRDefault="00C53D0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C53D0C" w:rsidRDefault="00C53D0C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C53D0C" w:rsidRPr="00C72240" w:rsidRDefault="00C53D0C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314,8</w:t>
            </w:r>
          </w:p>
        </w:tc>
        <w:tc>
          <w:tcPr>
            <w:tcW w:w="774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C53D0C" w:rsidRPr="00C72240" w:rsidRDefault="00C53D0C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74" w:type="dxa"/>
          </w:tcPr>
          <w:p w:rsidR="00C53D0C" w:rsidRPr="00C72240" w:rsidRDefault="00C53D0C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C53D0C" w:rsidRPr="00C72240" w:rsidRDefault="00C53D0C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C53D0C" w:rsidRPr="00C72240">
        <w:trPr>
          <w:cantSplit/>
          <w:trHeight w:val="453"/>
        </w:trPr>
        <w:tc>
          <w:tcPr>
            <w:tcW w:w="2708" w:type="dxa"/>
            <w:vMerge w:val="restart"/>
          </w:tcPr>
          <w:p w:rsidR="00C53D0C" w:rsidRPr="00C72240" w:rsidRDefault="00C53D0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970" w:type="dxa"/>
            <w:vMerge w:val="restart"/>
          </w:tcPr>
          <w:p w:rsidR="00C53D0C" w:rsidRPr="00C72240" w:rsidRDefault="00C53D0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3465" w:type="dxa"/>
          </w:tcPr>
          <w:p w:rsidR="00C53D0C" w:rsidRPr="00C72240" w:rsidRDefault="00C53D0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C53D0C" w:rsidRDefault="00C53D0C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C53D0C" w:rsidRPr="00C72240" w:rsidRDefault="00C53D0C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314,8</w:t>
            </w:r>
          </w:p>
        </w:tc>
        <w:tc>
          <w:tcPr>
            <w:tcW w:w="774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C53D0C" w:rsidRPr="00C72240" w:rsidRDefault="00C53D0C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74" w:type="dxa"/>
          </w:tcPr>
          <w:p w:rsidR="00C53D0C" w:rsidRPr="00C72240" w:rsidRDefault="00C53D0C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C53D0C" w:rsidRPr="00C72240" w:rsidRDefault="00C53D0C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C53D0C" w:rsidRPr="00C72240">
        <w:trPr>
          <w:cantSplit/>
          <w:trHeight w:val="453"/>
        </w:trPr>
        <w:tc>
          <w:tcPr>
            <w:tcW w:w="2708" w:type="dxa"/>
            <w:vMerge/>
          </w:tcPr>
          <w:p w:rsidR="00C53D0C" w:rsidRPr="00C72240" w:rsidRDefault="00C53D0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C53D0C" w:rsidRPr="00C72240" w:rsidRDefault="00C53D0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C53D0C" w:rsidRPr="00C72240" w:rsidRDefault="00C53D0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C53D0C" w:rsidRDefault="00C53D0C" w:rsidP="006C2EC6"/>
        </w:tc>
        <w:tc>
          <w:tcPr>
            <w:tcW w:w="774" w:type="dxa"/>
          </w:tcPr>
          <w:p w:rsidR="00C53D0C" w:rsidRPr="00C72240" w:rsidRDefault="00C53D0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C53D0C" w:rsidRPr="00C72240" w:rsidRDefault="00C53D0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C53D0C" w:rsidRPr="00C72240" w:rsidRDefault="00C53D0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C53D0C" w:rsidRPr="00C72240" w:rsidRDefault="00C53D0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C53D0C" w:rsidRPr="00C72240" w:rsidRDefault="00C53D0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C53D0C" w:rsidRPr="00C72240" w:rsidRDefault="00C53D0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D0C" w:rsidRPr="00C72240">
        <w:trPr>
          <w:cantSplit/>
          <w:trHeight w:val="453"/>
        </w:trPr>
        <w:tc>
          <w:tcPr>
            <w:tcW w:w="2708" w:type="dxa"/>
            <w:vMerge/>
          </w:tcPr>
          <w:p w:rsidR="00C53D0C" w:rsidRPr="00C72240" w:rsidRDefault="00C53D0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C53D0C" w:rsidRPr="00C72240" w:rsidRDefault="00C53D0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C53D0C" w:rsidRPr="00C72240" w:rsidRDefault="00C53D0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C53D0C" w:rsidRDefault="00C53D0C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C53D0C" w:rsidRPr="00C72240" w:rsidRDefault="00C53D0C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314,8</w:t>
            </w:r>
          </w:p>
        </w:tc>
        <w:tc>
          <w:tcPr>
            <w:tcW w:w="774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C53D0C" w:rsidRPr="00C72240" w:rsidRDefault="00C53D0C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74" w:type="dxa"/>
          </w:tcPr>
          <w:p w:rsidR="00C53D0C" w:rsidRPr="00C72240" w:rsidRDefault="00C53D0C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C53D0C" w:rsidRPr="00C72240" w:rsidRDefault="00C53D0C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C53D0C" w:rsidRPr="00C72240">
        <w:trPr>
          <w:cantSplit/>
          <w:trHeight w:val="453"/>
        </w:trPr>
        <w:tc>
          <w:tcPr>
            <w:tcW w:w="2708" w:type="dxa"/>
            <w:vMerge w:val="restart"/>
          </w:tcPr>
          <w:p w:rsidR="00C53D0C" w:rsidRPr="00C72240" w:rsidRDefault="00C53D0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3970" w:type="dxa"/>
            <w:vMerge w:val="restart"/>
          </w:tcPr>
          <w:p w:rsidR="00C53D0C" w:rsidRPr="00C72240" w:rsidRDefault="00C53D0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«Обеспечение условий для развития культуры в Скрипнянском сельском поселении»</w:t>
            </w:r>
          </w:p>
        </w:tc>
        <w:tc>
          <w:tcPr>
            <w:tcW w:w="3465" w:type="dxa"/>
          </w:tcPr>
          <w:p w:rsidR="00C53D0C" w:rsidRPr="00C72240" w:rsidRDefault="00C53D0C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C53D0C" w:rsidRDefault="00C53D0C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C53D0C" w:rsidRPr="00C72240" w:rsidRDefault="00C53D0C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314,8</w:t>
            </w:r>
          </w:p>
        </w:tc>
        <w:tc>
          <w:tcPr>
            <w:tcW w:w="774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C53D0C" w:rsidRPr="00C72240" w:rsidRDefault="00C53D0C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74" w:type="dxa"/>
          </w:tcPr>
          <w:p w:rsidR="00C53D0C" w:rsidRPr="00C72240" w:rsidRDefault="00C53D0C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15" w:type="dxa"/>
          </w:tcPr>
          <w:p w:rsidR="00C53D0C" w:rsidRPr="00C72240" w:rsidRDefault="00C53D0C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</w:tr>
      <w:tr w:rsidR="00C53D0C" w:rsidRPr="00C72240">
        <w:trPr>
          <w:cantSplit/>
          <w:trHeight w:val="295"/>
        </w:trPr>
        <w:tc>
          <w:tcPr>
            <w:tcW w:w="2708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D0C" w:rsidRPr="00C72240">
        <w:trPr>
          <w:cantSplit/>
          <w:trHeight w:val="920"/>
        </w:trPr>
        <w:tc>
          <w:tcPr>
            <w:tcW w:w="2708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C53D0C" w:rsidRPr="00C72240" w:rsidRDefault="00C53D0C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314,8</w:t>
            </w:r>
          </w:p>
        </w:tc>
        <w:tc>
          <w:tcPr>
            <w:tcW w:w="774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74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15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</w:tr>
      <w:tr w:rsidR="00C53D0C" w:rsidRPr="00C72240">
        <w:trPr>
          <w:cantSplit/>
          <w:trHeight w:val="339"/>
        </w:trPr>
        <w:tc>
          <w:tcPr>
            <w:tcW w:w="2708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3970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в Скрипнянском сельском поселении»</w:t>
            </w:r>
          </w:p>
        </w:tc>
        <w:tc>
          <w:tcPr>
            <w:tcW w:w="346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74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74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15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C53D0C" w:rsidRPr="00C72240">
        <w:trPr>
          <w:cantSplit/>
          <w:trHeight w:val="347"/>
        </w:trPr>
        <w:tc>
          <w:tcPr>
            <w:tcW w:w="2708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D0C" w:rsidRPr="00C72240">
        <w:trPr>
          <w:cantSplit/>
          <w:trHeight w:val="645"/>
        </w:trPr>
        <w:tc>
          <w:tcPr>
            <w:tcW w:w="2708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74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74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15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</w:tbl>
    <w:p w:rsidR="00C53D0C" w:rsidRPr="00C72240" w:rsidRDefault="00C53D0C" w:rsidP="00904855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C53D0C" w:rsidRPr="00C72240" w:rsidRDefault="00C53D0C" w:rsidP="00904855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br w:type="page"/>
      </w:r>
    </w:p>
    <w:p w:rsidR="00C53D0C" w:rsidRPr="00C72240" w:rsidRDefault="00C53D0C" w:rsidP="00840F08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Приложение 3 к постановлению</w:t>
      </w:r>
    </w:p>
    <w:p w:rsidR="00C53D0C" w:rsidRPr="00C72240" w:rsidRDefault="00C53D0C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C53D0C" w:rsidRPr="00C72240" w:rsidRDefault="00C53D0C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C53D0C" w:rsidRPr="00C72240" w:rsidRDefault="00C53D0C" w:rsidP="00B073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25.06.2021 г. № 29</w:t>
      </w:r>
    </w:p>
    <w:p w:rsidR="00C53D0C" w:rsidRPr="00C72240" w:rsidRDefault="00C53D0C" w:rsidP="00B97C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Скрипнянского сельского поселения «</w:t>
      </w:r>
      <w:r w:rsidRPr="00C72240">
        <w:rPr>
          <w:rFonts w:ascii="Arial" w:hAnsi="Arial" w:cs="Arial"/>
          <w:sz w:val="24"/>
          <w:szCs w:val="24"/>
        </w:rPr>
        <w:t>Развитие культуры, физической культуры и спорта в Скрипнянском сельском поселении на 2020-2026 годы</w:t>
      </w:r>
      <w:r w:rsidRPr="00C72240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"/>
        <w:gridCol w:w="1420"/>
        <w:gridCol w:w="3410"/>
        <w:gridCol w:w="1888"/>
        <w:gridCol w:w="1100"/>
        <w:gridCol w:w="1100"/>
        <w:gridCol w:w="1100"/>
        <w:gridCol w:w="1100"/>
        <w:gridCol w:w="1195"/>
        <w:gridCol w:w="1005"/>
        <w:gridCol w:w="1427"/>
      </w:tblGrid>
      <w:tr w:rsidR="00C53D0C" w:rsidRPr="00C72240">
        <w:trPr>
          <w:trHeight w:val="491"/>
        </w:trPr>
        <w:tc>
          <w:tcPr>
            <w:tcW w:w="1420" w:type="dxa"/>
            <w:gridSpan w:val="2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88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027" w:type="dxa"/>
            <w:gridSpan w:val="7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53D0C" w:rsidRPr="00C72240">
        <w:tc>
          <w:tcPr>
            <w:tcW w:w="1420" w:type="dxa"/>
            <w:gridSpan w:val="2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2020 (первый год реализации)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2021 (второй год реализации)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2022 (третий год реализации)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2023 (четвертый год реализации)</w:t>
            </w: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2024 (пятый год реализации)</w:t>
            </w: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2025 (шестой год реализации)</w:t>
            </w: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2026 (седьмой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год реализации)</w:t>
            </w:r>
          </w:p>
        </w:tc>
      </w:tr>
      <w:tr w:rsidR="00C53D0C" w:rsidRPr="00C72240">
        <w:trPr>
          <w:tblHeader/>
        </w:trPr>
        <w:tc>
          <w:tcPr>
            <w:tcW w:w="1420" w:type="dxa"/>
            <w:gridSpan w:val="2"/>
          </w:tcPr>
          <w:p w:rsidR="00C53D0C" w:rsidRPr="00C72240" w:rsidRDefault="00C53D0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C53D0C" w:rsidRPr="00C72240" w:rsidRDefault="00C53D0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C53D0C" w:rsidRPr="00C72240" w:rsidRDefault="00C53D0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C53D0C" w:rsidRPr="00C72240" w:rsidRDefault="00C53D0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C53D0C" w:rsidRPr="00C72240" w:rsidRDefault="00C53D0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C53D0C" w:rsidRPr="00C72240" w:rsidRDefault="00C53D0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C53D0C" w:rsidRPr="00C72240" w:rsidRDefault="00C53D0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95" w:type="dxa"/>
          </w:tcPr>
          <w:p w:rsidR="00C53D0C" w:rsidRPr="00C72240" w:rsidRDefault="00C53D0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C53D0C" w:rsidRPr="00C72240" w:rsidRDefault="00C53D0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427" w:type="dxa"/>
          </w:tcPr>
          <w:p w:rsidR="00C53D0C" w:rsidRPr="00C72240" w:rsidRDefault="00C53D0C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C53D0C" w:rsidRPr="00C72240">
        <w:trPr>
          <w:gridBefore w:val="1"/>
        </w:trPr>
        <w:tc>
          <w:tcPr>
            <w:tcW w:w="1420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410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C53D0C" w:rsidRPr="00C72240" w:rsidRDefault="00C53D0C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314,8</w:t>
            </w:r>
          </w:p>
        </w:tc>
        <w:tc>
          <w:tcPr>
            <w:tcW w:w="1100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005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C53D0C" w:rsidRPr="00C72240">
        <w:trPr>
          <w:gridBefore w:val="1"/>
          <w:trHeight w:val="105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53D0C" w:rsidRPr="00C72240">
        <w:trPr>
          <w:gridBefore w:val="1"/>
          <w:trHeight w:val="105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53D0C" w:rsidRPr="00C72240">
        <w:trPr>
          <w:gridBefore w:val="1"/>
          <w:trHeight w:val="105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C53D0C" w:rsidRPr="00C72240" w:rsidRDefault="00C53D0C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314,8</w:t>
            </w:r>
          </w:p>
        </w:tc>
        <w:tc>
          <w:tcPr>
            <w:tcW w:w="1100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005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C53D0C" w:rsidRPr="00C72240">
        <w:trPr>
          <w:gridBefore w:val="1"/>
          <w:trHeight w:val="105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53D0C" w:rsidRPr="00C72240">
        <w:trPr>
          <w:gridBefore w:val="1"/>
          <w:trHeight w:val="105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53D0C" w:rsidRPr="00C72240">
        <w:trPr>
          <w:gridBefore w:val="1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53D0C" w:rsidRPr="00C72240">
        <w:trPr>
          <w:gridBefore w:val="1"/>
        </w:trPr>
        <w:tc>
          <w:tcPr>
            <w:tcW w:w="142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341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53D0C" w:rsidRPr="00C72240">
        <w:trPr>
          <w:gridBefore w:val="1"/>
        </w:trPr>
        <w:tc>
          <w:tcPr>
            <w:tcW w:w="1420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Подпрограмма подпрограмма</w:t>
            </w:r>
          </w:p>
        </w:tc>
        <w:tc>
          <w:tcPr>
            <w:tcW w:w="3410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реализации муниципальной программы Обеспечение реализации муниципальной программы</w:t>
            </w: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C53D0C" w:rsidRPr="00C72240" w:rsidRDefault="00C53D0C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314,8</w:t>
            </w:r>
          </w:p>
        </w:tc>
        <w:tc>
          <w:tcPr>
            <w:tcW w:w="1100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005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C53D0C" w:rsidRPr="00C72240">
        <w:trPr>
          <w:gridBefore w:val="1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53D0C" w:rsidRPr="00C72240">
        <w:trPr>
          <w:gridBefore w:val="1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53D0C" w:rsidRPr="00C72240">
        <w:trPr>
          <w:gridBefore w:val="1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C53D0C" w:rsidRPr="00C72240" w:rsidRDefault="00C53D0C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314,8</w:t>
            </w:r>
          </w:p>
        </w:tc>
        <w:tc>
          <w:tcPr>
            <w:tcW w:w="1100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005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C53D0C" w:rsidRPr="00C72240">
        <w:trPr>
          <w:gridBefore w:val="1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53D0C" w:rsidRPr="00C72240">
        <w:trPr>
          <w:gridBefore w:val="1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53D0C" w:rsidRPr="00C72240">
        <w:trPr>
          <w:gridBefore w:val="1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53D0C" w:rsidRPr="00C72240">
        <w:trPr>
          <w:gridBefore w:val="1"/>
        </w:trPr>
        <w:tc>
          <w:tcPr>
            <w:tcW w:w="1420" w:type="dxa"/>
            <w:vMerge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C53D0C" w:rsidRPr="00C72240" w:rsidRDefault="00C53D0C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314,8</w:t>
            </w:r>
          </w:p>
        </w:tc>
        <w:tc>
          <w:tcPr>
            <w:tcW w:w="1100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005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C53D0C" w:rsidRPr="00C72240">
        <w:trPr>
          <w:gridBefore w:val="1"/>
        </w:trPr>
        <w:tc>
          <w:tcPr>
            <w:tcW w:w="1420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3410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Содействие сохранению существующей сети муниципальных учреждений культуры и любительского творчества</w:t>
            </w: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C53D0C" w:rsidRPr="00C72240" w:rsidRDefault="00C53D0C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314,8</w:t>
            </w:r>
          </w:p>
        </w:tc>
        <w:tc>
          <w:tcPr>
            <w:tcW w:w="1100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005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427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</w:tr>
      <w:tr w:rsidR="00C53D0C" w:rsidRPr="00C72240">
        <w:trPr>
          <w:gridBefore w:val="1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53D0C" w:rsidRPr="00C72240">
        <w:trPr>
          <w:gridBefore w:val="1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53D0C" w:rsidRPr="00C72240">
        <w:trPr>
          <w:gridBefore w:val="1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C53D0C" w:rsidRPr="00C72240" w:rsidRDefault="00C53D0C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314,8</w:t>
            </w:r>
          </w:p>
        </w:tc>
        <w:tc>
          <w:tcPr>
            <w:tcW w:w="1100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C53D0C" w:rsidRPr="00C72240" w:rsidRDefault="00C53D0C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005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427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</w:tr>
      <w:tr w:rsidR="00C53D0C" w:rsidRPr="00C72240">
        <w:trPr>
          <w:gridBefore w:val="1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53D0C" w:rsidRPr="00C72240">
        <w:trPr>
          <w:gridBefore w:val="1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53D0C" w:rsidRPr="00C72240">
        <w:trPr>
          <w:gridBefore w:val="1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53D0C" w:rsidRPr="00C72240">
        <w:trPr>
          <w:gridBefore w:val="1"/>
          <w:trHeight w:val="204"/>
        </w:trPr>
        <w:tc>
          <w:tcPr>
            <w:tcW w:w="1420" w:type="dxa"/>
            <w:vMerge w:val="restart"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 w:val="restart"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Модернизация материально—технической базы МКУ «Скрипнянский КДЦ»</w:t>
            </w: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53D0C" w:rsidRPr="00C72240">
        <w:trPr>
          <w:gridBefore w:val="1"/>
          <w:trHeight w:val="288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53D0C" w:rsidRPr="00C72240">
        <w:trPr>
          <w:gridBefore w:val="1"/>
          <w:trHeight w:val="264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53D0C" w:rsidRPr="00C72240">
        <w:trPr>
          <w:gridBefore w:val="1"/>
        </w:trPr>
        <w:tc>
          <w:tcPr>
            <w:tcW w:w="1420" w:type="dxa"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53D0C" w:rsidRPr="00C72240">
        <w:trPr>
          <w:gridBefore w:val="1"/>
        </w:trPr>
        <w:tc>
          <w:tcPr>
            <w:tcW w:w="1420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3410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Развитие физической культуры и спорта в Скрипнянском сельском поселении</w:t>
            </w: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005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427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C53D0C" w:rsidRPr="00C72240">
        <w:trPr>
          <w:gridBefore w:val="1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53D0C" w:rsidRPr="00C72240">
        <w:trPr>
          <w:gridBefore w:val="1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53D0C" w:rsidRPr="00C72240">
        <w:trPr>
          <w:gridBefore w:val="1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005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427" w:type="dxa"/>
          </w:tcPr>
          <w:p w:rsidR="00C53D0C" w:rsidRPr="00C72240" w:rsidRDefault="00C53D0C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C53D0C" w:rsidRPr="00C72240">
        <w:trPr>
          <w:gridBefore w:val="1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53D0C" w:rsidRPr="00C72240">
        <w:trPr>
          <w:gridBefore w:val="1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53D0C" w:rsidRPr="00C72240">
        <w:trPr>
          <w:gridBefore w:val="1"/>
        </w:trPr>
        <w:tc>
          <w:tcPr>
            <w:tcW w:w="142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C53D0C" w:rsidRPr="00C72240" w:rsidRDefault="00C53D0C" w:rsidP="00904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C53D0C" w:rsidRPr="00C72240" w:rsidRDefault="00C53D0C" w:rsidP="00904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br w:type="page"/>
      </w:r>
    </w:p>
    <w:p w:rsidR="00C53D0C" w:rsidRPr="00C72240" w:rsidRDefault="00C53D0C" w:rsidP="00840F08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Приложение 4 к постановлению</w:t>
      </w:r>
    </w:p>
    <w:p w:rsidR="00C53D0C" w:rsidRPr="00C72240" w:rsidRDefault="00C53D0C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C53D0C" w:rsidRPr="00C72240" w:rsidRDefault="00C53D0C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C53D0C" w:rsidRPr="00C72240" w:rsidRDefault="00C53D0C" w:rsidP="00772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 ________ 2021 г. № __</w:t>
      </w:r>
    </w:p>
    <w:p w:rsidR="00C53D0C" w:rsidRPr="00C72240" w:rsidRDefault="00C53D0C" w:rsidP="00B073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 Скрипнянского сельского поселения «</w:t>
      </w:r>
      <w:r w:rsidRPr="00C72240">
        <w:rPr>
          <w:rFonts w:ascii="Arial" w:hAnsi="Arial" w:cs="Arial"/>
          <w:sz w:val="24"/>
          <w:szCs w:val="24"/>
        </w:rPr>
        <w:t>Развитие культуры, физиче</w:t>
      </w:r>
      <w:r w:rsidRPr="00B07381"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25.06.2021 г. № 29</w:t>
      </w:r>
    </w:p>
    <w:p w:rsidR="00C53D0C" w:rsidRPr="00C72240" w:rsidRDefault="00C53D0C" w:rsidP="00904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ской культуры и спорта в Скрипнянском сельском поселении на 2020-2026 годы</w:t>
      </w:r>
      <w:r w:rsidRPr="00C72240">
        <w:rPr>
          <w:rFonts w:ascii="Arial" w:hAnsi="Arial" w:cs="Arial"/>
          <w:kern w:val="2"/>
          <w:sz w:val="24"/>
          <w:szCs w:val="24"/>
        </w:rPr>
        <w:t>»</w:t>
      </w:r>
      <w:r>
        <w:rPr>
          <w:rFonts w:ascii="Arial" w:hAnsi="Arial" w:cs="Arial"/>
          <w:kern w:val="2"/>
          <w:sz w:val="24"/>
          <w:szCs w:val="24"/>
        </w:rPr>
        <w:t xml:space="preserve"> в 2021 году</w:t>
      </w:r>
    </w:p>
    <w:tbl>
      <w:tblPr>
        <w:tblW w:w="156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1440"/>
        <w:gridCol w:w="2480"/>
        <w:gridCol w:w="1760"/>
        <w:gridCol w:w="1472"/>
        <w:gridCol w:w="1417"/>
        <w:gridCol w:w="3472"/>
        <w:gridCol w:w="1779"/>
        <w:gridCol w:w="1255"/>
      </w:tblGrid>
      <w:tr w:rsidR="00C53D0C" w:rsidRPr="00C72240">
        <w:trPr>
          <w:cantSplit/>
        </w:trPr>
        <w:tc>
          <w:tcPr>
            <w:tcW w:w="567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440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480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60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89" w:type="dxa"/>
            <w:gridSpan w:val="2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472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КБК (местный бюджет)</w:t>
            </w:r>
          </w:p>
        </w:tc>
        <w:tc>
          <w:tcPr>
            <w:tcW w:w="1255" w:type="dxa"/>
            <w:vMerge w:val="restart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53D0C" w:rsidRPr="00C72240">
        <w:trPr>
          <w:cantSplit/>
        </w:trPr>
        <w:tc>
          <w:tcPr>
            <w:tcW w:w="567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8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72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3472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53D0C" w:rsidRPr="00C72240">
        <w:trPr>
          <w:cantSplit/>
          <w:tblHeader/>
        </w:trPr>
        <w:tc>
          <w:tcPr>
            <w:tcW w:w="567" w:type="dxa"/>
          </w:tcPr>
          <w:p w:rsidR="00C53D0C" w:rsidRPr="00C72240" w:rsidRDefault="00C53D0C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53D0C" w:rsidRPr="00C72240" w:rsidRDefault="00C53D0C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C53D0C" w:rsidRPr="00C72240" w:rsidRDefault="00C53D0C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C53D0C" w:rsidRPr="00C72240" w:rsidRDefault="00C53D0C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C53D0C" w:rsidRPr="00C72240" w:rsidRDefault="00C53D0C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53D0C" w:rsidRPr="00C72240" w:rsidRDefault="00C53D0C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3472" w:type="dxa"/>
          </w:tcPr>
          <w:p w:rsidR="00C53D0C" w:rsidRPr="00C72240" w:rsidRDefault="00C53D0C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C53D0C" w:rsidRPr="00C72240" w:rsidRDefault="00C53D0C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255" w:type="dxa"/>
          </w:tcPr>
          <w:p w:rsidR="00C53D0C" w:rsidRPr="00C72240" w:rsidRDefault="00C53D0C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C53D0C" w:rsidRPr="00C72240">
        <w:trPr>
          <w:cantSplit/>
        </w:trPr>
        <w:tc>
          <w:tcPr>
            <w:tcW w:w="56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8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176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79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9140801 02100100 590</w:t>
            </w:r>
          </w:p>
        </w:tc>
        <w:tc>
          <w:tcPr>
            <w:tcW w:w="125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314,8</w:t>
            </w:r>
          </w:p>
        </w:tc>
      </w:tr>
      <w:tr w:rsidR="00C53D0C" w:rsidRPr="00C72240">
        <w:trPr>
          <w:cantSplit/>
        </w:trPr>
        <w:tc>
          <w:tcPr>
            <w:tcW w:w="56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подпрограмма</w:t>
            </w:r>
          </w:p>
        </w:tc>
        <w:tc>
          <w:tcPr>
            <w:tcW w:w="248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C53D0C" w:rsidRPr="00C72240" w:rsidRDefault="00C53D0C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3D0C" w:rsidRPr="00C72240" w:rsidRDefault="00C53D0C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качественного и своевременного исполнения бюджета Скрипнянского сельского поселения в рамках утвержденной программы, 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79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9140801 02100100 590</w:t>
            </w:r>
          </w:p>
        </w:tc>
        <w:tc>
          <w:tcPr>
            <w:tcW w:w="125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314,8</w:t>
            </w:r>
          </w:p>
        </w:tc>
      </w:tr>
      <w:tr w:rsidR="00C53D0C" w:rsidRPr="00C72240">
        <w:trPr>
          <w:cantSplit/>
        </w:trPr>
        <w:tc>
          <w:tcPr>
            <w:tcW w:w="56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48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условий для развития культуры в Скрипнянском сельском поселении</w:t>
            </w:r>
          </w:p>
        </w:tc>
        <w:tc>
          <w:tcPr>
            <w:tcW w:w="176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C53D0C" w:rsidRPr="00C72240" w:rsidRDefault="00C53D0C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3D0C" w:rsidRPr="00C72240" w:rsidRDefault="00C53D0C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Повышение эффективности и качества культурно-досуговой деятельности в Скрипнянском сельском поселении, сохранение национальной самобытности, развитие народного творчества, участие работников культуры Скрипнянского сельского поселения в районных и областных смотрах, и конкурсах, ежегодное прохождение обучения на курсах повышения квалификации художественного руководителя МКУ, пополнение библиотечного фонда на 150 экземпляров, обеспечение эффективности расходования бюджетных средств</w:t>
            </w:r>
          </w:p>
        </w:tc>
        <w:tc>
          <w:tcPr>
            <w:tcW w:w="1779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9140801 02100100 590</w:t>
            </w:r>
          </w:p>
        </w:tc>
        <w:tc>
          <w:tcPr>
            <w:tcW w:w="125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314,8</w:t>
            </w:r>
          </w:p>
        </w:tc>
      </w:tr>
      <w:tr w:rsidR="00C53D0C" w:rsidRPr="00C72240">
        <w:trPr>
          <w:cantSplit/>
        </w:trPr>
        <w:tc>
          <w:tcPr>
            <w:tcW w:w="567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48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Развитие физической культуры и спорта в Скрипнянском сельском поселении</w:t>
            </w:r>
          </w:p>
        </w:tc>
        <w:tc>
          <w:tcPr>
            <w:tcW w:w="1760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C53D0C" w:rsidRPr="00C72240" w:rsidRDefault="00C53D0C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3D0C" w:rsidRPr="00C72240" w:rsidRDefault="00C53D0C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</w:t>
            </w:r>
          </w:p>
        </w:tc>
        <w:tc>
          <w:tcPr>
            <w:tcW w:w="1779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9140801 02100100 590</w:t>
            </w:r>
          </w:p>
        </w:tc>
        <w:tc>
          <w:tcPr>
            <w:tcW w:w="1255" w:type="dxa"/>
          </w:tcPr>
          <w:p w:rsidR="00C53D0C" w:rsidRPr="00C72240" w:rsidRDefault="00C53D0C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C53D0C" w:rsidRPr="00C72240" w:rsidRDefault="00C53D0C" w:rsidP="00840F0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53D0C" w:rsidRPr="00C72240" w:rsidSect="000F4320">
      <w:pgSz w:w="16838" w:h="11906" w:orient="landscape"/>
      <w:pgMar w:top="1701" w:right="851" w:bottom="567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9BE279A"/>
    <w:multiLevelType w:val="hybridMultilevel"/>
    <w:tmpl w:val="1D20C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322"/>
    <w:rsid w:val="00011F7D"/>
    <w:rsid w:val="00016286"/>
    <w:rsid w:val="00051271"/>
    <w:rsid w:val="00075543"/>
    <w:rsid w:val="00093968"/>
    <w:rsid w:val="000973E8"/>
    <w:rsid w:val="000A5430"/>
    <w:rsid w:val="000D0B1D"/>
    <w:rsid w:val="000D16BB"/>
    <w:rsid w:val="000D4AD3"/>
    <w:rsid w:val="000D5BD0"/>
    <w:rsid w:val="000E5573"/>
    <w:rsid w:val="000F0D32"/>
    <w:rsid w:val="000F4320"/>
    <w:rsid w:val="001058B5"/>
    <w:rsid w:val="001070A0"/>
    <w:rsid w:val="00115621"/>
    <w:rsid w:val="00133EB2"/>
    <w:rsid w:val="001537B4"/>
    <w:rsid w:val="00165A2E"/>
    <w:rsid w:val="001A23D7"/>
    <w:rsid w:val="001A6513"/>
    <w:rsid w:val="001D3DE2"/>
    <w:rsid w:val="00215B8E"/>
    <w:rsid w:val="00221351"/>
    <w:rsid w:val="002344FF"/>
    <w:rsid w:val="002536A5"/>
    <w:rsid w:val="002620B6"/>
    <w:rsid w:val="00271F18"/>
    <w:rsid w:val="00275C5D"/>
    <w:rsid w:val="00285364"/>
    <w:rsid w:val="002C0249"/>
    <w:rsid w:val="003765D8"/>
    <w:rsid w:val="00381F5F"/>
    <w:rsid w:val="0038536D"/>
    <w:rsid w:val="00386CA6"/>
    <w:rsid w:val="003A6648"/>
    <w:rsid w:val="003E518D"/>
    <w:rsid w:val="00413F63"/>
    <w:rsid w:val="00435D69"/>
    <w:rsid w:val="00443CD7"/>
    <w:rsid w:val="00472D9C"/>
    <w:rsid w:val="00476715"/>
    <w:rsid w:val="004925FE"/>
    <w:rsid w:val="004A1C05"/>
    <w:rsid w:val="004E2A8F"/>
    <w:rsid w:val="005027CA"/>
    <w:rsid w:val="005134ED"/>
    <w:rsid w:val="00513C57"/>
    <w:rsid w:val="005203BA"/>
    <w:rsid w:val="00522A21"/>
    <w:rsid w:val="00523A78"/>
    <w:rsid w:val="00535039"/>
    <w:rsid w:val="005C62DE"/>
    <w:rsid w:val="005E4B1C"/>
    <w:rsid w:val="005E5D3F"/>
    <w:rsid w:val="00615DDB"/>
    <w:rsid w:val="006163C0"/>
    <w:rsid w:val="006341F8"/>
    <w:rsid w:val="006461C4"/>
    <w:rsid w:val="00660B77"/>
    <w:rsid w:val="00661AAB"/>
    <w:rsid w:val="00665BA3"/>
    <w:rsid w:val="00671BA8"/>
    <w:rsid w:val="006733D1"/>
    <w:rsid w:val="00684E20"/>
    <w:rsid w:val="006C2EC6"/>
    <w:rsid w:val="006C5DB7"/>
    <w:rsid w:val="006E47FE"/>
    <w:rsid w:val="006F5005"/>
    <w:rsid w:val="006F7040"/>
    <w:rsid w:val="00703864"/>
    <w:rsid w:val="00704B2D"/>
    <w:rsid w:val="00733868"/>
    <w:rsid w:val="00752BF2"/>
    <w:rsid w:val="00754B73"/>
    <w:rsid w:val="00772583"/>
    <w:rsid w:val="00773F7F"/>
    <w:rsid w:val="00774E76"/>
    <w:rsid w:val="00776A7A"/>
    <w:rsid w:val="00794DBF"/>
    <w:rsid w:val="007C7A23"/>
    <w:rsid w:val="007F2C84"/>
    <w:rsid w:val="008010F6"/>
    <w:rsid w:val="0080647A"/>
    <w:rsid w:val="00822F1C"/>
    <w:rsid w:val="00830DCD"/>
    <w:rsid w:val="0084021F"/>
    <w:rsid w:val="00840F08"/>
    <w:rsid w:val="00847CB3"/>
    <w:rsid w:val="00847D58"/>
    <w:rsid w:val="00866322"/>
    <w:rsid w:val="008C0A51"/>
    <w:rsid w:val="008D10D2"/>
    <w:rsid w:val="008E3FB6"/>
    <w:rsid w:val="008F0212"/>
    <w:rsid w:val="008F2B97"/>
    <w:rsid w:val="00903438"/>
    <w:rsid w:val="0090363E"/>
    <w:rsid w:val="00904855"/>
    <w:rsid w:val="00917F89"/>
    <w:rsid w:val="009428E8"/>
    <w:rsid w:val="00957A38"/>
    <w:rsid w:val="00966184"/>
    <w:rsid w:val="009709D6"/>
    <w:rsid w:val="00984438"/>
    <w:rsid w:val="00992F30"/>
    <w:rsid w:val="009D4ED1"/>
    <w:rsid w:val="009D685F"/>
    <w:rsid w:val="009E34AA"/>
    <w:rsid w:val="009F0413"/>
    <w:rsid w:val="009F4124"/>
    <w:rsid w:val="00A047B9"/>
    <w:rsid w:val="00A26059"/>
    <w:rsid w:val="00A33750"/>
    <w:rsid w:val="00A73653"/>
    <w:rsid w:val="00A76496"/>
    <w:rsid w:val="00AC086B"/>
    <w:rsid w:val="00AC3896"/>
    <w:rsid w:val="00AE1497"/>
    <w:rsid w:val="00AF07D9"/>
    <w:rsid w:val="00AF5523"/>
    <w:rsid w:val="00B00C7D"/>
    <w:rsid w:val="00B04990"/>
    <w:rsid w:val="00B07381"/>
    <w:rsid w:val="00B12AD8"/>
    <w:rsid w:val="00B235DA"/>
    <w:rsid w:val="00B25C66"/>
    <w:rsid w:val="00B26640"/>
    <w:rsid w:val="00B33ACC"/>
    <w:rsid w:val="00B47F59"/>
    <w:rsid w:val="00B53FFF"/>
    <w:rsid w:val="00B762F7"/>
    <w:rsid w:val="00B80255"/>
    <w:rsid w:val="00B93697"/>
    <w:rsid w:val="00B95D85"/>
    <w:rsid w:val="00B97C61"/>
    <w:rsid w:val="00BA2E61"/>
    <w:rsid w:val="00BA35A0"/>
    <w:rsid w:val="00BA400D"/>
    <w:rsid w:val="00BA47EE"/>
    <w:rsid w:val="00BB6933"/>
    <w:rsid w:val="00BB783F"/>
    <w:rsid w:val="00BC47B7"/>
    <w:rsid w:val="00BE3E9D"/>
    <w:rsid w:val="00BF1B95"/>
    <w:rsid w:val="00C11E98"/>
    <w:rsid w:val="00C30A6A"/>
    <w:rsid w:val="00C53D0C"/>
    <w:rsid w:val="00C72240"/>
    <w:rsid w:val="00C80824"/>
    <w:rsid w:val="00C821BB"/>
    <w:rsid w:val="00CA22C7"/>
    <w:rsid w:val="00CA376A"/>
    <w:rsid w:val="00CA39E7"/>
    <w:rsid w:val="00CB71F9"/>
    <w:rsid w:val="00CD1EF9"/>
    <w:rsid w:val="00D34280"/>
    <w:rsid w:val="00D768E2"/>
    <w:rsid w:val="00D917E4"/>
    <w:rsid w:val="00DA1FF4"/>
    <w:rsid w:val="00DB3884"/>
    <w:rsid w:val="00DC7EBE"/>
    <w:rsid w:val="00E2418C"/>
    <w:rsid w:val="00E26948"/>
    <w:rsid w:val="00E44B4B"/>
    <w:rsid w:val="00E50F5B"/>
    <w:rsid w:val="00E53C67"/>
    <w:rsid w:val="00E70F3D"/>
    <w:rsid w:val="00E83B42"/>
    <w:rsid w:val="00EA5A26"/>
    <w:rsid w:val="00EC10AE"/>
    <w:rsid w:val="00F24997"/>
    <w:rsid w:val="00F31F9F"/>
    <w:rsid w:val="00F43023"/>
    <w:rsid w:val="00F4380C"/>
    <w:rsid w:val="00F80DB3"/>
    <w:rsid w:val="00F819D3"/>
    <w:rsid w:val="00FD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C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B8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B8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B8E"/>
    <w:rPr>
      <w:rFonts w:ascii="Cambria" w:hAnsi="Cambria" w:cs="Cambria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866322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Heading2Char1">
    <w:name w:val="Heading 2 Char1"/>
    <w:link w:val="Heading2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Heading3Char1">
    <w:name w:val="Heading 3 Char1"/>
    <w:link w:val="Heading3"/>
    <w:uiPriority w:val="99"/>
    <w:semiHidden/>
    <w:locked/>
    <w:rsid w:val="00866322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866322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B8E"/>
  </w:style>
  <w:style w:type="character" w:customStyle="1" w:styleId="HeaderChar1">
    <w:name w:val="Header Char1"/>
    <w:link w:val="Header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FooterChar2">
    <w:name w:val="Footer Char2"/>
    <w:link w:val="Footer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2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5B8E"/>
  </w:style>
  <w:style w:type="character" w:customStyle="1" w:styleId="FooterChar1">
    <w:name w:val="Footer Char1"/>
    <w:uiPriority w:val="99"/>
    <w:semiHidden/>
    <w:rsid w:val="00704B2D"/>
  </w:style>
  <w:style w:type="character" w:customStyle="1" w:styleId="FooterChar15">
    <w:name w:val="Footer Char15"/>
    <w:uiPriority w:val="99"/>
    <w:semiHidden/>
    <w:rsid w:val="0084021F"/>
  </w:style>
  <w:style w:type="character" w:customStyle="1" w:styleId="FooterChar14">
    <w:name w:val="Footer Char14"/>
    <w:uiPriority w:val="99"/>
    <w:semiHidden/>
    <w:rsid w:val="0084021F"/>
  </w:style>
  <w:style w:type="character" w:customStyle="1" w:styleId="FooterChar13">
    <w:name w:val="Footer Char13"/>
    <w:uiPriority w:val="99"/>
    <w:semiHidden/>
    <w:rsid w:val="0084021F"/>
  </w:style>
  <w:style w:type="character" w:customStyle="1" w:styleId="FooterChar12">
    <w:name w:val="Footer Char12"/>
    <w:uiPriority w:val="99"/>
    <w:semiHidden/>
    <w:rsid w:val="0084021F"/>
  </w:style>
  <w:style w:type="character" w:customStyle="1" w:styleId="FooterChar11">
    <w:name w:val="Footer Char11"/>
    <w:uiPriority w:val="99"/>
    <w:semiHidden/>
    <w:rsid w:val="0084021F"/>
  </w:style>
  <w:style w:type="paragraph" w:styleId="BodyText">
    <w:name w:val="Body Text"/>
    <w:basedOn w:val="Normal"/>
    <w:link w:val="BodyTextChar1"/>
    <w:uiPriority w:val="99"/>
    <w:semiHidden/>
    <w:rsid w:val="0086632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5B8E"/>
  </w:style>
  <w:style w:type="character" w:customStyle="1" w:styleId="BodyTextChar1">
    <w:name w:val="Body Text Char1"/>
    <w:link w:val="BodyText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BodyTextIndentChar2">
    <w:name w:val="Body Text Indent Char2"/>
    <w:link w:val="BodyTextIndent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2"/>
    <w:uiPriority w:val="99"/>
    <w:semiHidden/>
    <w:rsid w:val="00866322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15B8E"/>
  </w:style>
  <w:style w:type="character" w:customStyle="1" w:styleId="BodyTextIndentChar1">
    <w:name w:val="Body Text Indent Char1"/>
    <w:uiPriority w:val="99"/>
    <w:semiHidden/>
    <w:rsid w:val="00704B2D"/>
  </w:style>
  <w:style w:type="character" w:customStyle="1" w:styleId="BodyTextIndentChar15">
    <w:name w:val="Body Text Indent Char15"/>
    <w:uiPriority w:val="99"/>
    <w:semiHidden/>
    <w:rsid w:val="0084021F"/>
  </w:style>
  <w:style w:type="character" w:customStyle="1" w:styleId="BodyTextIndentChar14">
    <w:name w:val="Body Text Indent Char14"/>
    <w:uiPriority w:val="99"/>
    <w:semiHidden/>
    <w:rsid w:val="0084021F"/>
  </w:style>
  <w:style w:type="character" w:customStyle="1" w:styleId="BodyTextIndentChar13">
    <w:name w:val="Body Text Indent Char13"/>
    <w:uiPriority w:val="99"/>
    <w:semiHidden/>
    <w:rsid w:val="0084021F"/>
  </w:style>
  <w:style w:type="character" w:customStyle="1" w:styleId="BodyTextIndentChar12">
    <w:name w:val="Body Text Indent Char12"/>
    <w:uiPriority w:val="99"/>
    <w:semiHidden/>
    <w:rsid w:val="0084021F"/>
  </w:style>
  <w:style w:type="character" w:customStyle="1" w:styleId="BodyTextIndentChar11">
    <w:name w:val="Body Text Indent Char11"/>
    <w:uiPriority w:val="99"/>
    <w:semiHidden/>
    <w:rsid w:val="0084021F"/>
  </w:style>
  <w:style w:type="character" w:customStyle="1" w:styleId="BodyTextIndent3Char2">
    <w:name w:val="Body Text Indent 3 Char2"/>
    <w:link w:val="BodyTextIndent3"/>
    <w:uiPriority w:val="99"/>
    <w:semiHidden/>
    <w:locked/>
    <w:rsid w:val="00866322"/>
    <w:rPr>
      <w:rFonts w:ascii="Times New Roman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2"/>
    <w:uiPriority w:val="99"/>
    <w:semiHidden/>
    <w:rsid w:val="00866322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15B8E"/>
    <w:rPr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704B2D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sid w:val="0084021F"/>
    <w:rPr>
      <w:sz w:val="16"/>
      <w:szCs w:val="16"/>
    </w:rPr>
  </w:style>
  <w:style w:type="character" w:customStyle="1" w:styleId="BodyTextIndent3Char14">
    <w:name w:val="Body Text Indent 3 Char14"/>
    <w:uiPriority w:val="99"/>
    <w:semiHidden/>
    <w:rsid w:val="0084021F"/>
    <w:rPr>
      <w:sz w:val="16"/>
      <w:szCs w:val="16"/>
    </w:rPr>
  </w:style>
  <w:style w:type="character" w:customStyle="1" w:styleId="BodyTextIndent3Char13">
    <w:name w:val="Body Text Indent 3 Char13"/>
    <w:uiPriority w:val="99"/>
    <w:semiHidden/>
    <w:rsid w:val="0084021F"/>
    <w:rPr>
      <w:sz w:val="16"/>
      <w:szCs w:val="16"/>
    </w:rPr>
  </w:style>
  <w:style w:type="character" w:customStyle="1" w:styleId="BodyTextIndent3Char12">
    <w:name w:val="Body Text Indent 3 Char12"/>
    <w:uiPriority w:val="99"/>
    <w:semiHidden/>
    <w:rsid w:val="0084021F"/>
    <w:rPr>
      <w:sz w:val="16"/>
      <w:szCs w:val="16"/>
    </w:rPr>
  </w:style>
  <w:style w:type="character" w:customStyle="1" w:styleId="BodyTextIndent3Char11">
    <w:name w:val="Body Text Indent 3 Char11"/>
    <w:uiPriority w:val="99"/>
    <w:semiHidden/>
    <w:rsid w:val="0084021F"/>
    <w:rPr>
      <w:sz w:val="16"/>
      <w:szCs w:val="16"/>
    </w:rPr>
  </w:style>
  <w:style w:type="character" w:customStyle="1" w:styleId="BalloonTextChar2">
    <w:name w:val="Balloon Text Char2"/>
    <w:link w:val="BalloonText"/>
    <w:uiPriority w:val="99"/>
    <w:semiHidden/>
    <w:locked/>
    <w:rsid w:val="0086632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2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B8E"/>
    <w:rPr>
      <w:rFonts w:ascii="Times New Roman" w:hAnsi="Times New Roman" w:cs="Times New Roman"/>
      <w:sz w:val="2"/>
      <w:szCs w:val="2"/>
    </w:rPr>
  </w:style>
  <w:style w:type="character" w:customStyle="1" w:styleId="BalloonTextChar1">
    <w:name w:val="Balloon Text Char1"/>
    <w:uiPriority w:val="99"/>
    <w:semiHidden/>
    <w:rsid w:val="00704B2D"/>
    <w:rPr>
      <w:rFonts w:ascii="Times New Roman" w:hAnsi="Times New Roman" w:cs="Times New Roman"/>
      <w:sz w:val="2"/>
      <w:szCs w:val="2"/>
    </w:rPr>
  </w:style>
  <w:style w:type="character" w:customStyle="1" w:styleId="BalloonTextChar15">
    <w:name w:val="Balloon Text Char15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4">
    <w:name w:val="Balloon Text Char14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3">
    <w:name w:val="Balloon Text Char13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2">
    <w:name w:val="Balloon Text Char12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1">
    <w:name w:val="Balloon Text Char11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866322"/>
    <w:pPr>
      <w:spacing w:after="160" w:line="254" w:lineRule="auto"/>
      <w:ind w:left="720"/>
    </w:pPr>
    <w:rPr>
      <w:lang w:eastAsia="en-US"/>
    </w:rPr>
  </w:style>
  <w:style w:type="character" w:customStyle="1" w:styleId="a">
    <w:name w:val="Основной текст_"/>
    <w:link w:val="5"/>
    <w:uiPriority w:val="99"/>
    <w:semiHidden/>
    <w:locked/>
    <w:rsid w:val="00866322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0">
    <w:name w:val="Гипертекстовая ссылка"/>
    <w:uiPriority w:val="99"/>
    <w:rsid w:val="00866322"/>
    <w:rPr>
      <w:rFonts w:ascii="Times New Roman" w:hAnsi="Times New Roman" w:cs="Times New Roman"/>
      <w:color w:val="auto"/>
    </w:rPr>
  </w:style>
  <w:style w:type="character" w:customStyle="1" w:styleId="a1">
    <w:name w:val="Цветовое выделение"/>
    <w:uiPriority w:val="99"/>
    <w:rsid w:val="00866322"/>
    <w:rPr>
      <w:b/>
      <w:bCs/>
      <w:color w:val="auto"/>
      <w:sz w:val="26"/>
      <w:szCs w:val="26"/>
    </w:rPr>
  </w:style>
  <w:style w:type="character" w:customStyle="1" w:styleId="1">
    <w:name w:val="Основной текст1"/>
    <w:uiPriority w:val="99"/>
    <w:rsid w:val="00866322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effect w:val="none"/>
      <w:lang w:val="ru-RU"/>
    </w:rPr>
  </w:style>
  <w:style w:type="table" w:styleId="TableGrid">
    <w:name w:val="Table Grid"/>
    <w:basedOn w:val="TableNormal"/>
    <w:uiPriority w:val="99"/>
    <w:rsid w:val="00F249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semiHidden/>
    <w:rsid w:val="00D917E4"/>
    <w:rPr>
      <w:rFonts w:cs="Calibri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B00C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14</Pages>
  <Words>3098</Words>
  <Characters>17663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Думовы</cp:lastModifiedBy>
  <cp:revision>12</cp:revision>
  <cp:lastPrinted>2021-06-23T11:38:00Z</cp:lastPrinted>
  <dcterms:created xsi:type="dcterms:W3CDTF">2021-06-22T05:55:00Z</dcterms:created>
  <dcterms:modified xsi:type="dcterms:W3CDTF">2021-08-30T18:23:00Z</dcterms:modified>
</cp:coreProperties>
</file>