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B8" w:rsidRPr="00170179" w:rsidRDefault="00D66AB8" w:rsidP="007C4673">
      <w:pPr>
        <w:pStyle w:val="Title"/>
        <w:rPr>
          <w:rFonts w:ascii="Arial" w:hAnsi="Arial" w:cs="Arial"/>
          <w:b w:val="0"/>
          <w:bCs w:val="0"/>
        </w:rPr>
      </w:pPr>
      <w:r w:rsidRPr="00170179">
        <w:rPr>
          <w:rFonts w:ascii="Arial" w:hAnsi="Arial" w:cs="Arial"/>
          <w:b w:val="0"/>
          <w:bCs w:val="0"/>
        </w:rPr>
        <w:t>АДМИНИСТРАЦИЯ</w:t>
      </w:r>
    </w:p>
    <w:p w:rsidR="00D66AB8" w:rsidRPr="00170179" w:rsidRDefault="00D66AB8" w:rsidP="007C4673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D66AB8" w:rsidRDefault="00D66AB8" w:rsidP="007C4673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КАЛАЧЕЕВСКОГО МУНИЦИПАЛЬНОГО РАЙОНА</w:t>
      </w:r>
    </w:p>
    <w:p w:rsidR="00D66AB8" w:rsidRDefault="00D66AB8" w:rsidP="007C4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D66AB8" w:rsidRDefault="00D66AB8" w:rsidP="007C4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66AB8" w:rsidRPr="00170179" w:rsidRDefault="00D66AB8" w:rsidP="007C4673">
      <w:pPr>
        <w:jc w:val="center"/>
        <w:rPr>
          <w:rFonts w:ascii="Arial" w:hAnsi="Arial" w:cs="Arial"/>
        </w:rPr>
      </w:pPr>
    </w:p>
    <w:p w:rsidR="00D66AB8" w:rsidRPr="00170179" w:rsidRDefault="00D66AB8" w:rsidP="00395340">
      <w:pPr>
        <w:tabs>
          <w:tab w:val="left" w:pos="0"/>
          <w:tab w:val="left" w:pos="7185"/>
        </w:tabs>
        <w:rPr>
          <w:rFonts w:ascii="Arial" w:hAnsi="Arial" w:cs="Arial"/>
        </w:rPr>
      </w:pPr>
      <w:r w:rsidRPr="00170179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01 ноября 2021 </w:t>
      </w:r>
      <w:r w:rsidRPr="00170179">
        <w:rPr>
          <w:rFonts w:ascii="Arial" w:hAnsi="Arial" w:cs="Arial"/>
        </w:rPr>
        <w:t>года №</w:t>
      </w:r>
      <w:r>
        <w:rPr>
          <w:rFonts w:ascii="Arial" w:hAnsi="Arial" w:cs="Arial"/>
        </w:rPr>
        <w:t xml:space="preserve"> 47</w:t>
      </w:r>
    </w:p>
    <w:p w:rsidR="00D66AB8" w:rsidRPr="00170179" w:rsidRDefault="00D66AB8" w:rsidP="00395340">
      <w:pPr>
        <w:tabs>
          <w:tab w:val="left" w:pos="0"/>
          <w:tab w:val="left" w:pos="7185"/>
        </w:tabs>
        <w:rPr>
          <w:rFonts w:ascii="Arial" w:hAnsi="Arial" w:cs="Arial"/>
        </w:rPr>
      </w:pPr>
      <w:r w:rsidRPr="00170179">
        <w:rPr>
          <w:rFonts w:ascii="Arial" w:hAnsi="Arial" w:cs="Arial"/>
        </w:rPr>
        <w:t>С. Скрипниково</w:t>
      </w:r>
    </w:p>
    <w:p w:rsidR="00D66AB8" w:rsidRPr="00170179" w:rsidRDefault="00D66AB8" w:rsidP="00170179">
      <w:pPr>
        <w:tabs>
          <w:tab w:val="left" w:pos="9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70179">
        <w:rPr>
          <w:rFonts w:ascii="Arial" w:hAnsi="Arial" w:cs="Arial"/>
          <w:b/>
          <w:bCs/>
          <w:sz w:val="32"/>
          <w:szCs w:val="32"/>
        </w:rPr>
        <w:t xml:space="preserve">Об исполнении бюджета Скрипнянского сельского поселения за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170179">
        <w:rPr>
          <w:rFonts w:ascii="Arial" w:hAnsi="Arial" w:cs="Arial"/>
          <w:b/>
          <w:bCs/>
          <w:sz w:val="32"/>
          <w:szCs w:val="32"/>
        </w:rPr>
        <w:t xml:space="preserve"> квартал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170179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D66AB8" w:rsidRPr="00170179" w:rsidRDefault="00D66AB8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>В соответствии с пунктом 5 статьи 264.2 Бюджетного Кодекса Российской Федерации администрация Скрипнянского сельского поселения постановляет:</w:t>
      </w:r>
    </w:p>
    <w:p w:rsidR="00D66AB8" w:rsidRPr="00170179" w:rsidRDefault="00D66AB8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1. Утвердить отчет об исполнении бюджета Скрипнянского сельского поселения за </w:t>
      </w:r>
      <w:r>
        <w:rPr>
          <w:rFonts w:ascii="Arial" w:hAnsi="Arial" w:cs="Arial"/>
        </w:rPr>
        <w:t>3</w:t>
      </w:r>
      <w:r w:rsidRPr="00170179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>1</w:t>
      </w:r>
      <w:r w:rsidRPr="00170179">
        <w:rPr>
          <w:rFonts w:ascii="Arial" w:hAnsi="Arial" w:cs="Arial"/>
        </w:rPr>
        <w:t xml:space="preserve"> года по доходам в сумме </w:t>
      </w:r>
      <w:r>
        <w:rPr>
          <w:rFonts w:ascii="Arial" w:hAnsi="Arial" w:cs="Arial"/>
        </w:rPr>
        <w:t>1865,46</w:t>
      </w:r>
      <w:r w:rsidRPr="00170179">
        <w:rPr>
          <w:rFonts w:ascii="Arial" w:hAnsi="Arial" w:cs="Arial"/>
        </w:rPr>
        <w:t xml:space="preserve"> тыс. руб. согласно приложению 1, по расходам</w:t>
      </w:r>
      <w:r>
        <w:rPr>
          <w:rFonts w:ascii="Arial" w:hAnsi="Arial" w:cs="Arial"/>
        </w:rPr>
        <w:t xml:space="preserve"> -</w:t>
      </w:r>
      <w:r w:rsidRPr="00170179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1707,27</w:t>
      </w:r>
      <w:r w:rsidRPr="00170179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.</w:t>
      </w:r>
      <w:r w:rsidRPr="0017017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2</w:t>
      </w:r>
      <w:r w:rsidRPr="00170179">
        <w:rPr>
          <w:rFonts w:ascii="Arial" w:hAnsi="Arial" w:cs="Arial"/>
        </w:rPr>
        <w:t>.</w:t>
      </w:r>
    </w:p>
    <w:p w:rsidR="00D66AB8" w:rsidRPr="00170179" w:rsidRDefault="00D66AB8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>2. Опубликовать (обнародовать)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D66AB8" w:rsidRPr="00170179" w:rsidRDefault="00D66AB8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528"/>
        <w:gridCol w:w="1980"/>
        <w:gridCol w:w="4063"/>
      </w:tblGrid>
      <w:tr w:rsidR="00D66AB8" w:rsidRPr="00061DCD">
        <w:tc>
          <w:tcPr>
            <w:tcW w:w="3528" w:type="dxa"/>
          </w:tcPr>
          <w:p w:rsidR="00D66AB8" w:rsidRPr="00061DCD" w:rsidRDefault="00D66AB8" w:rsidP="00061DCD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061DCD">
              <w:rPr>
                <w:rFonts w:ascii="Arial" w:hAnsi="Arial" w:cs="Arial"/>
              </w:rPr>
              <w:t>Глава Скрипнянского сельского поселения</w:t>
            </w:r>
          </w:p>
        </w:tc>
        <w:tc>
          <w:tcPr>
            <w:tcW w:w="1980" w:type="dxa"/>
          </w:tcPr>
          <w:p w:rsidR="00D66AB8" w:rsidRPr="00061DCD" w:rsidRDefault="00D66AB8" w:rsidP="00061DCD">
            <w:pPr>
              <w:tabs>
                <w:tab w:val="left" w:pos="24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63" w:type="dxa"/>
            <w:vAlign w:val="bottom"/>
          </w:tcPr>
          <w:p w:rsidR="00D66AB8" w:rsidRPr="00061DCD" w:rsidRDefault="00D66AB8" w:rsidP="00061DCD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061DCD">
              <w:rPr>
                <w:rFonts w:ascii="Arial" w:hAnsi="Arial" w:cs="Arial"/>
              </w:rPr>
              <w:t>С.В. Харламова</w:t>
            </w:r>
          </w:p>
        </w:tc>
      </w:tr>
    </w:tbl>
    <w:p w:rsidR="00D66AB8" w:rsidRPr="00170179" w:rsidRDefault="00D66AB8" w:rsidP="00395340">
      <w:pPr>
        <w:tabs>
          <w:tab w:val="left" w:pos="2775"/>
          <w:tab w:val="left" w:pos="2832"/>
          <w:tab w:val="left" w:pos="3540"/>
          <w:tab w:val="left" w:pos="6810"/>
        </w:tabs>
        <w:rPr>
          <w:rFonts w:ascii="Arial" w:hAnsi="Arial" w:cs="Arial"/>
        </w:rPr>
      </w:pPr>
    </w:p>
    <w:p w:rsidR="00D66AB8" w:rsidRPr="00170179" w:rsidRDefault="00D66AB8" w:rsidP="00170179">
      <w:pPr>
        <w:tabs>
          <w:tab w:val="left" w:pos="2775"/>
          <w:tab w:val="left" w:pos="2832"/>
          <w:tab w:val="left" w:pos="3540"/>
          <w:tab w:val="left" w:pos="6810"/>
        </w:tabs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br w:type="page"/>
        <w:t>Приложение 1</w:t>
      </w:r>
    </w:p>
    <w:p w:rsidR="00D66AB8" w:rsidRPr="00170179" w:rsidRDefault="00D66AB8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к постановлению администрации</w:t>
      </w:r>
    </w:p>
    <w:p w:rsidR="00D66AB8" w:rsidRPr="00170179" w:rsidRDefault="00D66AB8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D66AB8" w:rsidRPr="00170179" w:rsidRDefault="00D66AB8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01.11.2021 </w:t>
      </w:r>
      <w:r w:rsidRPr="00170179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47</w:t>
      </w:r>
    </w:p>
    <w:p w:rsidR="00D66AB8" w:rsidRPr="00170179" w:rsidRDefault="00D66AB8" w:rsidP="00170179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Исполнение бюджета по доходам</w:t>
      </w:r>
    </w:p>
    <w:p w:rsidR="00D66AB8" w:rsidRPr="00170179" w:rsidRDefault="00D66AB8" w:rsidP="00170179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D66AB8" w:rsidRPr="00170179" w:rsidRDefault="00D66AB8" w:rsidP="00170179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3</w:t>
      </w:r>
      <w:r w:rsidRPr="00170179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>1</w:t>
      </w:r>
      <w:r w:rsidRPr="00170179">
        <w:rPr>
          <w:rFonts w:ascii="Arial" w:hAnsi="Arial" w:cs="Arial"/>
        </w:rPr>
        <w:t>года</w:t>
      </w:r>
    </w:p>
    <w:tbl>
      <w:tblPr>
        <w:tblW w:w="4868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0"/>
        <w:gridCol w:w="2834"/>
        <w:gridCol w:w="3842"/>
        <w:gridCol w:w="2154"/>
      </w:tblGrid>
      <w:tr w:rsidR="00D66AB8" w:rsidRPr="00170179">
        <w:trPr>
          <w:tblHeader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№ п/п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КБК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973576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Факт за </w:t>
            </w:r>
            <w:r>
              <w:rPr>
                <w:rFonts w:ascii="Arial" w:hAnsi="Arial" w:cs="Arial"/>
              </w:rPr>
              <w:t xml:space="preserve">3 </w:t>
            </w:r>
            <w:r w:rsidRPr="00170179">
              <w:rPr>
                <w:rFonts w:ascii="Arial" w:hAnsi="Arial" w:cs="Arial"/>
              </w:rPr>
              <w:t>квартал</w:t>
            </w:r>
            <w:r>
              <w:rPr>
                <w:rFonts w:ascii="Arial" w:hAnsi="Arial" w:cs="Arial"/>
              </w:rPr>
              <w:t xml:space="preserve"> 2021 года</w:t>
            </w:r>
          </w:p>
        </w:tc>
      </w:tr>
      <w:tr w:rsidR="00D66AB8" w:rsidRPr="00170179">
        <w:trPr>
          <w:trHeight w:val="56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10102000010000110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7017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10102000 010000110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 на доходы физических лиц с доходов,</w:t>
            </w:r>
            <w:r>
              <w:rPr>
                <w:rFonts w:ascii="Arial" w:hAnsi="Arial" w:cs="Arial"/>
              </w:rPr>
              <w:t xml:space="preserve"> </w:t>
            </w:r>
            <w:r w:rsidRPr="00170179">
              <w:rPr>
                <w:rFonts w:ascii="Arial" w:hAnsi="Arial" w:cs="Arial"/>
              </w:rPr>
              <w:t>облагаемых по налоговой ставке, установленной пунктом 1 статьи 224 НК РФ,</w:t>
            </w:r>
            <w:r>
              <w:rPr>
                <w:rFonts w:ascii="Arial" w:hAnsi="Arial" w:cs="Arial"/>
              </w:rPr>
              <w:t xml:space="preserve"> </w:t>
            </w:r>
            <w:r w:rsidRPr="00170179">
              <w:rPr>
                <w:rFonts w:ascii="Arial" w:hAnsi="Arial" w:cs="Arial"/>
              </w:rPr>
              <w:t>за исключением доходов, полученных физическими лицами зарегистрированными в качестве ИП.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7017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3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10503000010000110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ЕСХН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55120D">
            <w:pPr>
              <w:pStyle w:val="NormalWeb"/>
              <w:jc w:val="center"/>
              <w:rPr>
                <w:rFonts w:ascii="Arial" w:hAnsi="Arial" w:cs="Arial"/>
              </w:rPr>
            </w:pPr>
            <w:r w:rsidRPr="00DA15B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7</w:t>
            </w:r>
            <w:r w:rsidRPr="00DA15BE">
              <w:rPr>
                <w:rFonts w:ascii="Arial" w:hAnsi="Arial" w:cs="Arial"/>
              </w:rPr>
              <w:t>,6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4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10600000000000110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197,0</w:t>
            </w:r>
          </w:p>
        </w:tc>
      </w:tr>
      <w:tr w:rsidR="00D66AB8" w:rsidRPr="00170179">
        <w:trPr>
          <w:trHeight w:val="738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10601030100000110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10606000000000110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194,5</w:t>
            </w:r>
          </w:p>
        </w:tc>
      </w:tr>
      <w:tr w:rsidR="00D66AB8" w:rsidRPr="00170179">
        <w:trPr>
          <w:trHeight w:val="42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10606033100000110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0002D6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173,7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10606043100000110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9A49A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20,8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5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10804020010000110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10804020010000110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9A49A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6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10900000000000000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10904050100000110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 (по обязательствам, возникшим до 1 января 2006 г.)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7.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11100000000000000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ED283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</w:tr>
      <w:tr w:rsidR="00D66AB8" w:rsidRPr="00170179">
        <w:trPr>
          <w:trHeight w:val="1945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2A5A99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11105035100000120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Арендная плата за земельные участки, государственная собственность на которые не разграничена,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</w:tr>
      <w:tr w:rsidR="00D66AB8" w:rsidRPr="00170179">
        <w:trPr>
          <w:trHeight w:val="1945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2A5A9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  <w:r w:rsidRPr="00B77BDD">
              <w:rPr>
                <w:rFonts w:ascii="Arial" w:hAnsi="Arial" w:cs="Arial"/>
              </w:rPr>
              <w:t>00000000000000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D66AB8" w:rsidRPr="00170179">
        <w:trPr>
          <w:trHeight w:val="1945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Default="00D66AB8" w:rsidP="002A5A9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11302990000000130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Default="00D66AB8" w:rsidP="001701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D66AB8" w:rsidRPr="00170179">
        <w:trPr>
          <w:trHeight w:val="1945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2A5A99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11602020020000140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D66AB8" w:rsidRPr="00170179">
        <w:trPr>
          <w:trHeight w:val="75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11705050100000180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Прочие неналоговые доходы бюджетов поселения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66AB8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393,4</w:t>
            </w:r>
          </w:p>
        </w:tc>
      </w:tr>
      <w:tr w:rsidR="00D66AB8" w:rsidRPr="00170179">
        <w:trPr>
          <w:trHeight w:val="55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70179">
              <w:rPr>
                <w:rFonts w:ascii="Arial" w:hAnsi="Arial" w:cs="Arial"/>
              </w:rPr>
              <w:t>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2020000000000015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1457,0</w:t>
            </w:r>
          </w:p>
        </w:tc>
      </w:tr>
      <w:tr w:rsidR="00D66AB8" w:rsidRPr="00170179">
        <w:trPr>
          <w:trHeight w:val="144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20235118100000150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</w:tr>
      <w:tr w:rsidR="00D66AB8" w:rsidRPr="00170179">
        <w:trPr>
          <w:trHeight w:val="93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202150011000000150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66,0</w:t>
            </w:r>
          </w:p>
        </w:tc>
      </w:tr>
      <w:tr w:rsidR="00D66AB8" w:rsidRPr="00170179">
        <w:trPr>
          <w:trHeight w:val="93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20216001100000150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бюджетов муниципальных районов, городских округов с внутригородским делением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695,8</w:t>
            </w:r>
          </w:p>
        </w:tc>
      </w:tr>
      <w:tr w:rsidR="00D66AB8" w:rsidRPr="00170179">
        <w:trPr>
          <w:trHeight w:val="2826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2024001410000015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481,7</w:t>
            </w:r>
          </w:p>
        </w:tc>
      </w:tr>
      <w:tr w:rsidR="00D66AB8" w:rsidRPr="00170179">
        <w:trPr>
          <w:trHeight w:val="2826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20245160000000150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Default="00D66AB8" w:rsidP="00006F0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</w:tr>
      <w:tr w:rsidR="00D66AB8" w:rsidRPr="00170179">
        <w:trPr>
          <w:trHeight w:val="1949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20249999100000150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 w:rsidR="00D66AB8" w:rsidRPr="00170179">
        <w:trPr>
          <w:trHeight w:val="240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8910D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705030100000150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006F0F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>безвозмездные поступления в бюджеты сельских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 w:rsidP="008910D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D66AB8" w:rsidRPr="00170179">
        <w:trPr>
          <w:trHeight w:val="18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AB8" w:rsidRPr="00170179" w:rsidRDefault="00D66AB8" w:rsidP="0017017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66AB8" w:rsidRPr="00170179" w:rsidRDefault="00D66AB8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1472,0</w:t>
            </w:r>
          </w:p>
        </w:tc>
      </w:tr>
    </w:tbl>
    <w:p w:rsidR="00D66AB8" w:rsidRPr="00170179" w:rsidRDefault="00D66AB8" w:rsidP="00395340">
      <w:pPr>
        <w:pStyle w:val="NormalWeb"/>
        <w:spacing w:after="0" w:line="24" w:lineRule="auto"/>
        <w:jc w:val="right"/>
        <w:rPr>
          <w:rFonts w:ascii="Arial" w:hAnsi="Arial" w:cs="Arial"/>
        </w:rPr>
      </w:pPr>
    </w:p>
    <w:p w:rsidR="00D66AB8" w:rsidRPr="00170179" w:rsidRDefault="00D66AB8" w:rsidP="0021408E">
      <w:pPr>
        <w:tabs>
          <w:tab w:val="left" w:pos="2775"/>
          <w:tab w:val="left" w:pos="2832"/>
          <w:tab w:val="left" w:pos="3540"/>
          <w:tab w:val="left" w:pos="6810"/>
        </w:tabs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br w:type="page"/>
        <w:t xml:space="preserve">Приложение </w:t>
      </w:r>
      <w:r>
        <w:rPr>
          <w:rFonts w:ascii="Arial" w:hAnsi="Arial" w:cs="Arial"/>
        </w:rPr>
        <w:t>2</w:t>
      </w:r>
    </w:p>
    <w:p w:rsidR="00D66AB8" w:rsidRPr="00170179" w:rsidRDefault="00D66AB8" w:rsidP="0021408E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к постановлению администрации</w:t>
      </w:r>
    </w:p>
    <w:p w:rsidR="00D66AB8" w:rsidRPr="00170179" w:rsidRDefault="00D66AB8" w:rsidP="0021408E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D66AB8" w:rsidRPr="00170179" w:rsidRDefault="00D66AB8" w:rsidP="0021408E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01.11.2021 </w:t>
      </w:r>
      <w:r w:rsidRPr="00170179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47</w:t>
      </w:r>
    </w:p>
    <w:p w:rsidR="00D66AB8" w:rsidRPr="00170179" w:rsidRDefault="00D66AB8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</w:p>
    <w:p w:rsidR="00D66AB8" w:rsidRPr="00170179" w:rsidRDefault="00D66AB8" w:rsidP="007C4673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Расходы бюджета Скрипнянского сельского поселения</w:t>
      </w:r>
    </w:p>
    <w:p w:rsidR="00D66AB8" w:rsidRPr="00170179" w:rsidRDefault="00D66AB8" w:rsidP="007C4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3</w:t>
      </w:r>
      <w:r w:rsidRPr="00170179">
        <w:rPr>
          <w:rFonts w:ascii="Arial" w:hAnsi="Arial" w:cs="Arial"/>
        </w:rPr>
        <w:t xml:space="preserve"> квартал</w:t>
      </w:r>
      <w:r>
        <w:rPr>
          <w:rFonts w:ascii="Arial" w:hAnsi="Arial" w:cs="Arial"/>
        </w:rPr>
        <w:t xml:space="preserve"> 2021</w:t>
      </w:r>
      <w:r w:rsidRPr="00170179">
        <w:rPr>
          <w:rFonts w:ascii="Arial" w:hAnsi="Arial" w:cs="Arial"/>
        </w:rPr>
        <w:t xml:space="preserve"> года</w:t>
      </w:r>
    </w:p>
    <w:tbl>
      <w:tblPr>
        <w:tblW w:w="9714" w:type="dxa"/>
        <w:tblInd w:w="-106" w:type="dxa"/>
        <w:tblLayout w:type="fixed"/>
        <w:tblLook w:val="0000"/>
      </w:tblPr>
      <w:tblGrid>
        <w:gridCol w:w="3941"/>
        <w:gridCol w:w="619"/>
        <w:gridCol w:w="525"/>
        <w:gridCol w:w="698"/>
        <w:gridCol w:w="1560"/>
        <w:gridCol w:w="708"/>
        <w:gridCol w:w="1663"/>
      </w:tblGrid>
      <w:tr w:rsidR="00D66AB8" w:rsidRPr="00170179" w:rsidTr="00560D79">
        <w:trPr>
          <w:cantSplit/>
          <w:trHeight w:val="449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 xml:space="preserve">Факт за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70179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D66AB8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2021 </w:t>
            </w:r>
            <w:r w:rsidRPr="00170179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170179">
              <w:rPr>
                <w:rFonts w:ascii="Arial" w:hAnsi="Arial" w:cs="Arial"/>
                <w:color w:val="000000"/>
              </w:rPr>
              <w:t>тыс. руб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66AB8" w:rsidRPr="00170179" w:rsidTr="00560D79">
        <w:trPr>
          <w:cantSplit/>
          <w:trHeight w:val="449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1707,3</w:t>
            </w:r>
          </w:p>
        </w:tc>
      </w:tr>
      <w:tr w:rsidR="00D66AB8" w:rsidRPr="00170179">
        <w:trPr>
          <w:cantSplit/>
          <w:trHeight w:val="449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1707,3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87713B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1208,7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87713B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6AB8" w:rsidRPr="00170179" w:rsidRDefault="00D66AB8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Глава местной администрации (исполнительно-распорядительного органа местного образования)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463,7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463,7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170179">
              <w:rPr>
                <w:rFonts w:ascii="Arial" w:hAnsi="Arial" w:cs="Arial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463,7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745,0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D13A78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D13A78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D13A78">
            <w:pPr>
              <w:jc w:val="center"/>
            </w:pPr>
            <w:r>
              <w:rPr>
                <w:rFonts w:ascii="Arial" w:hAnsi="Arial" w:cs="Arial"/>
              </w:rPr>
              <w:t>745,0</w:t>
            </w:r>
          </w:p>
        </w:tc>
      </w:tr>
      <w:tr w:rsidR="00D66AB8" w:rsidRPr="00170179">
        <w:trPr>
          <w:cantSplit/>
          <w:trHeight w:val="748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D13A7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D13A78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D13A78">
            <w:pPr>
              <w:jc w:val="center"/>
            </w:pPr>
            <w:r>
              <w:rPr>
                <w:rFonts w:ascii="Arial" w:hAnsi="Arial" w:cs="Arial"/>
              </w:rPr>
              <w:t>745,0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D13A7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D13A78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D13A78">
            <w:pPr>
              <w:jc w:val="center"/>
            </w:pPr>
            <w:r>
              <w:rPr>
                <w:rFonts w:ascii="Arial" w:hAnsi="Arial" w:cs="Arial"/>
              </w:rPr>
              <w:t>745,0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170179">
              <w:rPr>
                <w:rFonts w:ascii="Arial" w:hAnsi="Arial" w:cs="Arial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5920DA" w:rsidRDefault="00D66AB8" w:rsidP="00D13A78">
            <w:pPr>
              <w:tabs>
                <w:tab w:val="left" w:pos="225"/>
                <w:tab w:val="center" w:pos="72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525,7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</w:tr>
      <w:tr w:rsidR="00D66AB8" w:rsidRPr="00170179">
        <w:trPr>
          <w:cantSplit/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НАЦИОНАЛЬНАЯ ОБОРОНА</w:t>
            </w:r>
          </w:p>
          <w:p w:rsidR="00D66AB8" w:rsidRPr="00170179" w:rsidRDefault="00D66AB8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59,7</w:t>
            </w:r>
          </w:p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</w:t>
            </w:r>
            <w:r>
              <w:rPr>
                <w:rFonts w:ascii="Arial" w:hAnsi="Arial" w:cs="Arial"/>
              </w:rPr>
              <w:t>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070BA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03 2 02 51180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03 2 02 51180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2014-2020 годы»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 Ремонт автомобильных дорог общего пользования местного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179">
              <w:rPr>
                <w:rFonts w:ascii="Arial" w:hAnsi="Arial" w:cs="Arial"/>
                <w:color w:val="000000"/>
              </w:rPr>
              <w:t>значения и сооружений на них»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D66AB8" w:rsidRPr="00170179">
        <w:trPr>
          <w:cantSplit/>
          <w:trHeight w:val="2392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170179">
              <w:rPr>
                <w:rFonts w:ascii="Arial" w:hAnsi="Arial" w:cs="Arial"/>
              </w:rPr>
              <w:t xml:space="preserve">01 3 02 </w:t>
            </w:r>
            <w:r w:rsidRPr="00170179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5920DA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63,0</w:t>
            </w:r>
          </w:p>
        </w:tc>
      </w:tr>
      <w:tr w:rsidR="00D66AB8" w:rsidRPr="00170179">
        <w:trPr>
          <w:cantSplit/>
          <w:trHeight w:val="2392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BD0D41">
              <w:rPr>
                <w:rFonts w:ascii="Arial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01 3 02 91290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2014-2020 годы»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</w:tr>
      <w:tr w:rsidR="00D66AB8" w:rsidRPr="00170179">
        <w:trPr>
          <w:cantSplit/>
          <w:trHeight w:val="119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070BA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«Организация электроснабжения в границах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01 1 03 00000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мероприятия направленные на обеспечение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179">
              <w:rPr>
                <w:rFonts w:ascii="Arial" w:hAnsi="Arial" w:cs="Arial"/>
                <w:color w:val="000000"/>
              </w:rPr>
              <w:t>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01 1 03 98670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мероприятия направленные на обеспечение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179">
              <w:rPr>
                <w:rFonts w:ascii="Arial" w:hAnsi="Arial" w:cs="Arial"/>
                <w:color w:val="000000"/>
              </w:rPr>
              <w:t>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01 1 03 </w:t>
            </w:r>
            <w:r w:rsidRPr="00170179">
              <w:rPr>
                <w:rFonts w:ascii="Arial" w:hAnsi="Arial" w:cs="Arial"/>
                <w:lang w:val="en-US"/>
              </w:rPr>
              <w:t>S</w:t>
            </w:r>
            <w:r w:rsidRPr="00170179">
              <w:rPr>
                <w:rFonts w:ascii="Arial" w:hAnsi="Arial" w:cs="Arial"/>
              </w:rPr>
              <w:t>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5920DA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32,7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8C2328" w:rsidRDefault="00D66AB8" w:rsidP="006D41C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01 1 03</w:t>
            </w:r>
            <w:r>
              <w:rPr>
                <w:rFonts w:ascii="Arial" w:hAnsi="Arial" w:cs="Arial"/>
                <w:lang w:val="en-US"/>
              </w:rPr>
              <w:t xml:space="preserve"> S8670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8C2328" w:rsidRDefault="00D66AB8" w:rsidP="006D41C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8C2328" w:rsidRDefault="00D66AB8" w:rsidP="006D41C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  <w:r>
              <w:rPr>
                <w:rFonts w:ascii="Arial" w:hAnsi="Arial" w:cs="Arial"/>
              </w:rPr>
              <w:t>,6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420">
              <w:rPr>
                <w:rFonts w:ascii="Arial" w:hAnsi="Arial" w:cs="Arial"/>
                <w:color w:val="000000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района"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890420" w:rsidRDefault="00D66AB8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420">
              <w:rPr>
                <w:rFonts w:ascii="Arial" w:hAnsi="Arial" w:cs="Arial"/>
                <w:color w:val="000000"/>
              </w:rPr>
              <w:t>Основное мероприятие «Содержание объектов внешнего благоустройства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890420" w:rsidRDefault="00D66AB8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420">
              <w:rPr>
                <w:rFonts w:ascii="Arial" w:hAnsi="Arial" w:cs="Arial"/>
                <w:color w:val="000000"/>
              </w:rPr>
              <w:t>Прочие расходы на мероприятия, направленные на благоустройство пунктов Скрипнянского сельского поселения, обеспечение безопасности и охрана окружающей среды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01 2 03 98730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890420" w:rsidRDefault="00D66AB8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D5118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DD511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01 2 03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204,1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Культура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5920DA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5920DA">
            <w:pPr>
              <w:jc w:val="center"/>
            </w:pPr>
            <w:r>
              <w:rPr>
                <w:rFonts w:ascii="Arial" w:hAnsi="Arial" w:cs="Arial"/>
              </w:rPr>
              <w:t>204,1</w:t>
            </w:r>
          </w:p>
        </w:tc>
      </w:tr>
      <w:tr w:rsidR="00D66AB8" w:rsidRPr="00170179">
        <w:trPr>
          <w:cantSplit/>
          <w:trHeight w:val="1827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Воронежской области на 2014-2020 годы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5920DA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5920DA">
            <w:pPr>
              <w:jc w:val="center"/>
            </w:pPr>
            <w:r>
              <w:rPr>
                <w:rFonts w:ascii="Arial" w:hAnsi="Arial" w:cs="Arial"/>
              </w:rPr>
              <w:t>204,1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5920D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Подпрограмма ««Развитие культуры, физической культуры и спорта на территории Скрипнянского сельского поселения Калачеевского муниципального района  Воронежской области на 2014-2020 годы»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5920DA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5920DA">
            <w:pPr>
              <w:jc w:val="center"/>
            </w:pPr>
            <w:r>
              <w:rPr>
                <w:rFonts w:ascii="Arial" w:hAnsi="Arial" w:cs="Arial"/>
              </w:rPr>
              <w:t>204,1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070BA5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204,1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и внебюджетными фондами)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800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59063D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59063D">
            <w:pPr>
              <w:jc w:val="center"/>
            </w:pPr>
            <w:r>
              <w:rPr>
                <w:rFonts w:ascii="Arial" w:hAnsi="Arial" w:cs="Arial"/>
              </w:rPr>
              <w:t>53,9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59063D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59063D">
            <w:pPr>
              <w:jc w:val="center"/>
            </w:pPr>
            <w:r>
              <w:rPr>
                <w:rFonts w:ascii="Arial" w:hAnsi="Arial" w:cs="Arial"/>
              </w:rPr>
              <w:t>53,9</w:t>
            </w:r>
          </w:p>
        </w:tc>
      </w:tr>
      <w:tr w:rsidR="00D66AB8" w:rsidRPr="00170179">
        <w:trPr>
          <w:cantSplit/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AB8" w:rsidRPr="00170179" w:rsidRDefault="00D66AB8" w:rsidP="0059063D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B8" w:rsidRDefault="00D66AB8" w:rsidP="0059063D">
            <w:pPr>
              <w:jc w:val="center"/>
            </w:pPr>
            <w:r>
              <w:t>53,9</w:t>
            </w:r>
          </w:p>
        </w:tc>
      </w:tr>
      <w:tr w:rsidR="00D66AB8" w:rsidRPr="00170179">
        <w:trPr>
          <w:cantSplit/>
          <w:trHeight w:val="2540"/>
        </w:trPr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59063D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AB8" w:rsidRPr="00170179" w:rsidRDefault="00D66AB8" w:rsidP="0059063D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AB8" w:rsidRDefault="00D66AB8" w:rsidP="0059063D">
            <w:pPr>
              <w:jc w:val="center"/>
            </w:pPr>
            <w:r>
              <w:rPr>
                <w:rFonts w:ascii="Arial" w:hAnsi="Arial" w:cs="Arial"/>
              </w:rPr>
              <w:t>53,9</w:t>
            </w:r>
          </w:p>
        </w:tc>
      </w:tr>
      <w:tr w:rsidR="00D66AB8" w:rsidRPr="00170179">
        <w:trPr>
          <w:cantSplit/>
          <w:trHeight w:val="1403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95434A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Доплаты к пенсиям государственных служащих Воронежской области в рамках подпрограммы «Обеспечение реализации муниципальной </w:t>
            </w:r>
            <w:r w:rsidRPr="00DD5118">
              <w:rPr>
                <w:rFonts w:ascii="Arial" w:hAnsi="Arial" w:cs="Arial"/>
              </w:rPr>
              <w:t>программы» программы «Муниципальное управление»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6AB8" w:rsidRPr="00170179" w:rsidRDefault="00D66AB8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AB8" w:rsidRPr="00170179" w:rsidRDefault="00D66AB8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</w:tr>
    </w:tbl>
    <w:p w:rsidR="00D66AB8" w:rsidRPr="00170179" w:rsidRDefault="00D66AB8" w:rsidP="000D7CDC">
      <w:pPr>
        <w:rPr>
          <w:rFonts w:ascii="Arial" w:hAnsi="Arial" w:cs="Arial"/>
        </w:rPr>
      </w:pPr>
    </w:p>
    <w:sectPr w:rsidR="00D66AB8" w:rsidRPr="00170179" w:rsidSect="006D41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59A"/>
    <w:rsid w:val="000002D6"/>
    <w:rsid w:val="00006F0F"/>
    <w:rsid w:val="00034B03"/>
    <w:rsid w:val="0004036E"/>
    <w:rsid w:val="00061DCD"/>
    <w:rsid w:val="00067A35"/>
    <w:rsid w:val="00070BA5"/>
    <w:rsid w:val="00080236"/>
    <w:rsid w:val="00096E71"/>
    <w:rsid w:val="000D22BE"/>
    <w:rsid w:val="000D7CDC"/>
    <w:rsid w:val="000E3E02"/>
    <w:rsid w:val="000E42EA"/>
    <w:rsid w:val="000F4DA5"/>
    <w:rsid w:val="00103A85"/>
    <w:rsid w:val="00126950"/>
    <w:rsid w:val="00170179"/>
    <w:rsid w:val="0017749A"/>
    <w:rsid w:val="001959A2"/>
    <w:rsid w:val="0021408E"/>
    <w:rsid w:val="00227A6E"/>
    <w:rsid w:val="00267060"/>
    <w:rsid w:val="0027443F"/>
    <w:rsid w:val="002A5A99"/>
    <w:rsid w:val="002E5F36"/>
    <w:rsid w:val="002E6324"/>
    <w:rsid w:val="002F461C"/>
    <w:rsid w:val="002F5F0F"/>
    <w:rsid w:val="003222D0"/>
    <w:rsid w:val="003245F1"/>
    <w:rsid w:val="00335898"/>
    <w:rsid w:val="00360131"/>
    <w:rsid w:val="003643B6"/>
    <w:rsid w:val="00395340"/>
    <w:rsid w:val="003C7758"/>
    <w:rsid w:val="00405BB0"/>
    <w:rsid w:val="00446B33"/>
    <w:rsid w:val="004726A6"/>
    <w:rsid w:val="004819AB"/>
    <w:rsid w:val="00482722"/>
    <w:rsid w:val="00483DCD"/>
    <w:rsid w:val="00493C3A"/>
    <w:rsid w:val="004956FC"/>
    <w:rsid w:val="00495949"/>
    <w:rsid w:val="004A630D"/>
    <w:rsid w:val="00546B22"/>
    <w:rsid w:val="0055120D"/>
    <w:rsid w:val="00560D79"/>
    <w:rsid w:val="0059063D"/>
    <w:rsid w:val="005920DA"/>
    <w:rsid w:val="005E6DCA"/>
    <w:rsid w:val="005F6713"/>
    <w:rsid w:val="00611E91"/>
    <w:rsid w:val="00620C32"/>
    <w:rsid w:val="0064250E"/>
    <w:rsid w:val="0065080C"/>
    <w:rsid w:val="00684902"/>
    <w:rsid w:val="006971EA"/>
    <w:rsid w:val="006D41C9"/>
    <w:rsid w:val="007009EC"/>
    <w:rsid w:val="00765701"/>
    <w:rsid w:val="007C4673"/>
    <w:rsid w:val="007C7114"/>
    <w:rsid w:val="007D6126"/>
    <w:rsid w:val="007E094E"/>
    <w:rsid w:val="007E4943"/>
    <w:rsid w:val="00810804"/>
    <w:rsid w:val="00863FFF"/>
    <w:rsid w:val="0087713B"/>
    <w:rsid w:val="00890420"/>
    <w:rsid w:val="008910D5"/>
    <w:rsid w:val="0089328A"/>
    <w:rsid w:val="008C2328"/>
    <w:rsid w:val="00930ED0"/>
    <w:rsid w:val="0095434A"/>
    <w:rsid w:val="00960593"/>
    <w:rsid w:val="00971D6E"/>
    <w:rsid w:val="00973576"/>
    <w:rsid w:val="009A49AF"/>
    <w:rsid w:val="009B08FE"/>
    <w:rsid w:val="009B3F9C"/>
    <w:rsid w:val="009B66BC"/>
    <w:rsid w:val="00A125C0"/>
    <w:rsid w:val="00A450D4"/>
    <w:rsid w:val="00B4657A"/>
    <w:rsid w:val="00B547C4"/>
    <w:rsid w:val="00B77BDD"/>
    <w:rsid w:val="00B83EFA"/>
    <w:rsid w:val="00B90E07"/>
    <w:rsid w:val="00B931A2"/>
    <w:rsid w:val="00BB0CAD"/>
    <w:rsid w:val="00BD0D41"/>
    <w:rsid w:val="00BE198D"/>
    <w:rsid w:val="00C11532"/>
    <w:rsid w:val="00CB55C2"/>
    <w:rsid w:val="00CD182F"/>
    <w:rsid w:val="00CF08DF"/>
    <w:rsid w:val="00D139FA"/>
    <w:rsid w:val="00D13A78"/>
    <w:rsid w:val="00D44CF7"/>
    <w:rsid w:val="00D4519A"/>
    <w:rsid w:val="00D66AB8"/>
    <w:rsid w:val="00D66B19"/>
    <w:rsid w:val="00D8759A"/>
    <w:rsid w:val="00D91EEF"/>
    <w:rsid w:val="00DA15BE"/>
    <w:rsid w:val="00DA4FDE"/>
    <w:rsid w:val="00DD5118"/>
    <w:rsid w:val="00E20C25"/>
    <w:rsid w:val="00E42CD2"/>
    <w:rsid w:val="00E476A4"/>
    <w:rsid w:val="00E50959"/>
    <w:rsid w:val="00E51A9C"/>
    <w:rsid w:val="00E63C80"/>
    <w:rsid w:val="00E968FF"/>
    <w:rsid w:val="00E973C0"/>
    <w:rsid w:val="00ED0BDC"/>
    <w:rsid w:val="00ED2838"/>
    <w:rsid w:val="00EE0843"/>
    <w:rsid w:val="00EE285C"/>
    <w:rsid w:val="00EE51FA"/>
    <w:rsid w:val="00EE5607"/>
    <w:rsid w:val="00F0680F"/>
    <w:rsid w:val="00F24EA5"/>
    <w:rsid w:val="00F42F65"/>
    <w:rsid w:val="00F76504"/>
    <w:rsid w:val="00F932EA"/>
    <w:rsid w:val="00FB336C"/>
    <w:rsid w:val="00FC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1A2"/>
    <w:pPr>
      <w:keepNext/>
      <w:tabs>
        <w:tab w:val="left" w:pos="1710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1A2"/>
    <w:pPr>
      <w:keepNext/>
      <w:ind w:left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1A2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31A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D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5C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5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55C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55C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55C2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B931A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B55C2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B931A2"/>
    <w:pPr>
      <w:ind w:left="708" w:hanging="528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55C2"/>
    <w:rPr>
      <w:sz w:val="24"/>
      <w:szCs w:val="24"/>
    </w:rPr>
  </w:style>
  <w:style w:type="paragraph" w:styleId="NormalWeb">
    <w:name w:val="Normal (Web)"/>
    <w:basedOn w:val="Normal"/>
    <w:uiPriority w:val="99"/>
    <w:rsid w:val="00B931A2"/>
    <w:pPr>
      <w:spacing w:before="100" w:beforeAutospacing="1" w:after="119"/>
    </w:pPr>
  </w:style>
  <w:style w:type="paragraph" w:customStyle="1" w:styleId="21">
    <w:name w:val="Основной текст с отступом 21"/>
    <w:basedOn w:val="Normal"/>
    <w:uiPriority w:val="99"/>
    <w:rsid w:val="00B931A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bCs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rsid w:val="00B931A2"/>
    <w:pPr>
      <w:suppressAutoHyphens/>
    </w:pPr>
    <w:rPr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F4D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55C2"/>
    <w:rPr>
      <w:sz w:val="24"/>
      <w:szCs w:val="24"/>
    </w:rPr>
  </w:style>
  <w:style w:type="paragraph" w:customStyle="1" w:styleId="ConsNormal">
    <w:name w:val="ConsNormal"/>
    <w:uiPriority w:val="99"/>
    <w:rsid w:val="000F4DA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0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5C2"/>
    <w:rPr>
      <w:sz w:val="2"/>
      <w:szCs w:val="2"/>
    </w:rPr>
  </w:style>
  <w:style w:type="table" w:styleId="TableGrid">
    <w:name w:val="Table Grid"/>
    <w:basedOn w:val="TableNormal"/>
    <w:uiPriority w:val="99"/>
    <w:rsid w:val="001701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1907</Words>
  <Characters>10871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СОВЕТНАРОДНЫХ ДЕПУТАТОВ</dc:title>
  <dc:subject/>
  <dc:creator>USER</dc:creator>
  <cp:keywords/>
  <dc:description/>
  <cp:lastModifiedBy>Admin</cp:lastModifiedBy>
  <cp:revision>6</cp:revision>
  <cp:lastPrinted>2021-11-15T07:34:00Z</cp:lastPrinted>
  <dcterms:created xsi:type="dcterms:W3CDTF">2021-11-09T12:40:00Z</dcterms:created>
  <dcterms:modified xsi:type="dcterms:W3CDTF">2021-11-15T07:35:00Z</dcterms:modified>
</cp:coreProperties>
</file>