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ED" w:rsidRPr="00C33F6E" w:rsidRDefault="00EE71ED" w:rsidP="00B80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EE71ED" w:rsidRPr="00C33F6E" w:rsidRDefault="00EE71ED" w:rsidP="00B80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СКРИПНЯНСКОГО СЕЛЬСКОГО ПОСЕЛЕНИЯ</w:t>
      </w:r>
    </w:p>
    <w:p w:rsidR="00EE71ED" w:rsidRPr="00C33F6E" w:rsidRDefault="00EE71ED" w:rsidP="00B80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</w:t>
      </w:r>
    </w:p>
    <w:p w:rsidR="00EE71ED" w:rsidRPr="00C33F6E" w:rsidRDefault="00EE71ED" w:rsidP="00B80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EE71ED" w:rsidRPr="00C33F6E" w:rsidRDefault="00EE71ED" w:rsidP="00B803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1ED" w:rsidRPr="00C33F6E" w:rsidRDefault="00EE71ED" w:rsidP="00B4147C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ПОСТАНОВЛЕНИЕ.</w:t>
      </w:r>
    </w:p>
    <w:p w:rsidR="00EE71ED" w:rsidRPr="00C33F6E" w:rsidRDefault="00EE71ED" w:rsidP="00B8037C">
      <w:pPr>
        <w:rPr>
          <w:rFonts w:ascii="Times New Roman" w:hAnsi="Times New Roman" w:cs="Times New Roman"/>
          <w:sz w:val="24"/>
          <w:szCs w:val="24"/>
        </w:rPr>
      </w:pPr>
      <w:r w:rsidRPr="00C33F6E">
        <w:rPr>
          <w:rFonts w:ascii="Times New Roman" w:hAnsi="Times New Roman" w:cs="Times New Roman"/>
          <w:sz w:val="24"/>
          <w:szCs w:val="24"/>
        </w:rPr>
        <w:t>от 30.01.2018 г. № 4</w:t>
      </w:r>
    </w:p>
    <w:p w:rsidR="00EE71ED" w:rsidRPr="00C33F6E" w:rsidRDefault="00EE71ED" w:rsidP="00B803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плана противодействия</w:t>
      </w:r>
    </w:p>
    <w:p w:rsidR="00EE71ED" w:rsidRPr="00C33F6E" w:rsidRDefault="00EE71ED" w:rsidP="00B803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коррупции в Скрипнянском сельском поселении </w:t>
      </w:r>
    </w:p>
    <w:p w:rsidR="00EE71ED" w:rsidRPr="00C33F6E" w:rsidRDefault="00EE71ED" w:rsidP="00B8037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2018 год.</w:t>
      </w:r>
    </w:p>
    <w:p w:rsidR="00EE71ED" w:rsidRPr="00B96C49" w:rsidRDefault="00EE71ED" w:rsidP="00B8037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E71ED" w:rsidRPr="00B96C49" w:rsidRDefault="00EE71ED" w:rsidP="008275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6C49">
        <w:rPr>
          <w:rFonts w:ascii="Arial" w:hAnsi="Arial" w:cs="Arial"/>
          <w:sz w:val="24"/>
          <w:szCs w:val="24"/>
        </w:rPr>
        <w:t>В целях совершенствования работы по противодействию коррупции в Скрипнянском сельском поселении, устранения причин и условий, порождающих коррупцию, обеспечения соблюдения норм служебной этики муниципальными служащими, создания благоприятных условий для развития экономики сельского поселения, администрация Скрипнянского сельского поселения</w:t>
      </w:r>
    </w:p>
    <w:p w:rsidR="00EE71ED" w:rsidRPr="00B96C49" w:rsidRDefault="00EE71ED" w:rsidP="00827549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96C49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B96C49">
        <w:rPr>
          <w:rFonts w:ascii="Arial" w:hAnsi="Arial" w:cs="Arial"/>
          <w:b/>
          <w:bCs/>
          <w:sz w:val="24"/>
          <w:szCs w:val="24"/>
        </w:rPr>
        <w:t xml:space="preserve"> о с т а н о в л я е т:</w:t>
      </w:r>
    </w:p>
    <w:p w:rsidR="00EE71ED" w:rsidRPr="00B96C49" w:rsidRDefault="00EE71ED" w:rsidP="008275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96C49">
        <w:rPr>
          <w:rFonts w:ascii="Arial" w:hAnsi="Arial" w:cs="Arial"/>
          <w:sz w:val="24"/>
          <w:szCs w:val="24"/>
        </w:rPr>
        <w:t xml:space="preserve">1. Утвердить план противодействия коррупции в администрации Скрипнянского сельского поселения Калачеевского муниципального района на 2018 год </w:t>
      </w:r>
      <w:proofErr w:type="gramStart"/>
      <w:r w:rsidRPr="00B96C4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96C49">
        <w:rPr>
          <w:rFonts w:ascii="Arial" w:hAnsi="Arial" w:cs="Arial"/>
          <w:sz w:val="24"/>
          <w:szCs w:val="24"/>
        </w:rPr>
        <w:t>.</w:t>
      </w:r>
    </w:p>
    <w:p w:rsidR="00EE71ED" w:rsidRPr="00B96C49" w:rsidRDefault="00EE71ED" w:rsidP="0082754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96C49">
        <w:rPr>
          <w:rFonts w:ascii="Arial" w:hAnsi="Arial" w:cs="Arial"/>
          <w:sz w:val="24"/>
          <w:szCs w:val="24"/>
        </w:rPr>
        <w:t xml:space="preserve">2. Настоящее постановление </w:t>
      </w:r>
      <w:proofErr w:type="gramStart"/>
      <w:r w:rsidRPr="00B96C49">
        <w:rPr>
          <w:rFonts w:ascii="Arial" w:hAnsi="Arial" w:cs="Arial"/>
          <w:sz w:val="24"/>
          <w:szCs w:val="24"/>
        </w:rPr>
        <w:t>обнародовать в Вестнике нормативных правовых актов Скрипнянского сельского поселения Калачеевского муниципального района и разместить</w:t>
      </w:r>
      <w:proofErr w:type="gramEnd"/>
      <w:r w:rsidRPr="00B96C49">
        <w:rPr>
          <w:rFonts w:ascii="Arial" w:hAnsi="Arial" w:cs="Arial"/>
          <w:sz w:val="24"/>
          <w:szCs w:val="24"/>
        </w:rPr>
        <w:t xml:space="preserve"> на официальном сайте администрации Скрипнянского сельского поселения.</w:t>
      </w:r>
    </w:p>
    <w:p w:rsidR="00EE71ED" w:rsidRPr="00B96C49" w:rsidRDefault="00EE71ED" w:rsidP="00827549">
      <w:pPr>
        <w:ind w:left="720"/>
        <w:jc w:val="both"/>
        <w:rPr>
          <w:rFonts w:ascii="Arial" w:hAnsi="Arial" w:cs="Arial"/>
          <w:sz w:val="24"/>
          <w:szCs w:val="24"/>
        </w:rPr>
      </w:pPr>
      <w:r w:rsidRPr="00B96C4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96C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6C4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E71ED" w:rsidRPr="00B96C49" w:rsidRDefault="00EE71ED" w:rsidP="00B8037C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EE71ED" w:rsidRPr="00B96C49" w:rsidRDefault="00EE71ED" w:rsidP="00B8037C">
      <w:pPr>
        <w:rPr>
          <w:rFonts w:ascii="Arial" w:hAnsi="Arial" w:cs="Arial"/>
          <w:b/>
          <w:bCs/>
          <w:sz w:val="24"/>
          <w:szCs w:val="24"/>
        </w:rPr>
      </w:pPr>
    </w:p>
    <w:p w:rsidR="00EE71ED" w:rsidRPr="00B96C49" w:rsidRDefault="00EE71ED" w:rsidP="00B8037C">
      <w:pPr>
        <w:rPr>
          <w:rFonts w:ascii="Arial" w:hAnsi="Arial" w:cs="Arial"/>
          <w:b/>
          <w:bCs/>
          <w:sz w:val="24"/>
          <w:szCs w:val="24"/>
        </w:rPr>
      </w:pPr>
      <w:r w:rsidRPr="00B96C49">
        <w:rPr>
          <w:rFonts w:ascii="Arial" w:hAnsi="Arial" w:cs="Arial"/>
          <w:b/>
          <w:bCs/>
          <w:sz w:val="24"/>
          <w:szCs w:val="24"/>
        </w:rPr>
        <w:t>Глава Скрипнянского</w:t>
      </w:r>
    </w:p>
    <w:p w:rsidR="00EE71ED" w:rsidRPr="00B96C49" w:rsidRDefault="00EE71ED" w:rsidP="00B8037C">
      <w:pPr>
        <w:rPr>
          <w:rFonts w:ascii="Arial" w:hAnsi="Arial" w:cs="Arial"/>
          <w:b/>
          <w:bCs/>
          <w:sz w:val="24"/>
          <w:szCs w:val="24"/>
        </w:rPr>
      </w:pPr>
      <w:r w:rsidRPr="00B96C49">
        <w:rPr>
          <w:rFonts w:ascii="Arial" w:hAnsi="Arial" w:cs="Arial"/>
          <w:b/>
          <w:bCs/>
          <w:sz w:val="24"/>
          <w:szCs w:val="24"/>
        </w:rPr>
        <w:t>сельского поселения                                                                  С.В.Харламова</w:t>
      </w:r>
    </w:p>
    <w:p w:rsidR="00EE71ED" w:rsidRPr="00B96C49" w:rsidRDefault="00EE71ED" w:rsidP="00B8037C">
      <w:pPr>
        <w:ind w:firstLine="426"/>
        <w:rPr>
          <w:rFonts w:ascii="Arial" w:hAnsi="Arial" w:cs="Arial"/>
          <w:sz w:val="24"/>
          <w:szCs w:val="24"/>
        </w:rPr>
      </w:pPr>
    </w:p>
    <w:p w:rsidR="00EE71ED" w:rsidRPr="00B96C49" w:rsidRDefault="00EE71ED" w:rsidP="00B8037C">
      <w:pPr>
        <w:ind w:firstLine="426"/>
        <w:rPr>
          <w:rFonts w:ascii="Arial" w:hAnsi="Arial" w:cs="Arial"/>
          <w:sz w:val="24"/>
          <w:szCs w:val="24"/>
        </w:rPr>
      </w:pPr>
    </w:p>
    <w:p w:rsidR="00EE71ED" w:rsidRPr="00B96C49" w:rsidRDefault="00EE71ED" w:rsidP="00B8037C">
      <w:pPr>
        <w:ind w:firstLine="426"/>
        <w:rPr>
          <w:rFonts w:ascii="Arial" w:hAnsi="Arial" w:cs="Arial"/>
          <w:sz w:val="24"/>
          <w:szCs w:val="24"/>
        </w:rPr>
      </w:pPr>
    </w:p>
    <w:p w:rsidR="00EE71ED" w:rsidRPr="00B96C49" w:rsidRDefault="00EE71ED" w:rsidP="00B8037C">
      <w:pPr>
        <w:rPr>
          <w:rFonts w:ascii="Arial" w:hAnsi="Arial" w:cs="Arial"/>
          <w:sz w:val="24"/>
          <w:szCs w:val="24"/>
        </w:rPr>
      </w:pPr>
    </w:p>
    <w:p w:rsidR="00EE71ED" w:rsidRPr="00B96C49" w:rsidRDefault="00EE71ED" w:rsidP="00B8037C">
      <w:pPr>
        <w:rPr>
          <w:rFonts w:ascii="Arial" w:hAnsi="Arial" w:cs="Arial"/>
          <w:sz w:val="24"/>
          <w:szCs w:val="24"/>
        </w:rPr>
      </w:pPr>
    </w:p>
    <w:p w:rsidR="00EE71ED" w:rsidRPr="00B96C49" w:rsidRDefault="00EE71ED" w:rsidP="00B8037C">
      <w:pPr>
        <w:rPr>
          <w:rFonts w:ascii="Arial" w:hAnsi="Arial" w:cs="Arial"/>
          <w:sz w:val="24"/>
          <w:szCs w:val="24"/>
        </w:rPr>
      </w:pPr>
    </w:p>
    <w:p w:rsidR="00EE71ED" w:rsidRPr="00C33F6E" w:rsidRDefault="00EE71ED" w:rsidP="007163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33F6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proofErr w:type="gramStart"/>
      <w:r w:rsidRPr="00C33F6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EE71ED" w:rsidRPr="00C33F6E" w:rsidRDefault="00EE71ED" w:rsidP="007163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постановлению </w:t>
      </w:r>
    </w:p>
    <w:p w:rsidR="00EE71ED" w:rsidRPr="00C33F6E" w:rsidRDefault="00EE71ED" w:rsidP="0071637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от 30.01.2018 года № 4</w:t>
      </w:r>
    </w:p>
    <w:p w:rsidR="00EE71ED" w:rsidRPr="00C33F6E" w:rsidRDefault="00EE71ED" w:rsidP="00716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71ED" w:rsidRPr="00C33F6E" w:rsidRDefault="00EE71ED" w:rsidP="00716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EE71ED" w:rsidRPr="00C33F6E" w:rsidRDefault="00EE71ED" w:rsidP="00716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 в администрации</w:t>
      </w:r>
    </w:p>
    <w:p w:rsidR="00EE71ED" w:rsidRPr="00C33F6E" w:rsidRDefault="00EE71ED" w:rsidP="007163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F6E">
        <w:rPr>
          <w:rFonts w:ascii="Times New Roman" w:hAnsi="Times New Roman" w:cs="Times New Roman"/>
          <w:b/>
          <w:bCs/>
          <w:sz w:val="24"/>
          <w:szCs w:val="24"/>
        </w:rPr>
        <w:t>Скрипнянского сельского поселения на - 2018 год.</w:t>
      </w:r>
    </w:p>
    <w:bookmarkEnd w:id="0"/>
    <w:p w:rsidR="00EE71ED" w:rsidRPr="00B96C49" w:rsidRDefault="00EE71ED" w:rsidP="0071637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21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"/>
        <w:gridCol w:w="70"/>
        <w:gridCol w:w="4114"/>
        <w:gridCol w:w="1845"/>
        <w:gridCol w:w="1843"/>
        <w:gridCol w:w="1208"/>
        <w:gridCol w:w="67"/>
        <w:gridCol w:w="12161"/>
      </w:tblGrid>
      <w:tr w:rsidR="00EE71ED" w:rsidRPr="00B96C49">
        <w:trPr>
          <w:gridAfter w:val="1"/>
          <w:wAfter w:w="12161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96C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96C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</w:tr>
      <w:tr w:rsidR="00EE71ED" w:rsidRPr="00B96C49">
        <w:trPr>
          <w:gridAfter w:val="1"/>
          <w:wAfter w:w="12161" w:type="dxa"/>
        </w:trPr>
        <w:tc>
          <w:tcPr>
            <w:tcW w:w="8440" w:type="dxa"/>
            <w:gridSpan w:val="6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b/>
                <w:bCs/>
                <w:sz w:val="24"/>
                <w:szCs w:val="24"/>
              </w:rPr>
              <w:t>1.Подготовка и антикоррупционная экспертиза проектов распорядительных документов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E71ED" w:rsidRPr="00B96C49">
        <w:trPr>
          <w:gridAfter w:val="1"/>
          <w:wAfter w:w="12161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При подготовке и рассмотрении нормативн</w:t>
            </w:r>
            <w:proofErr w:type="gramStart"/>
            <w:r w:rsidRPr="00B96C49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96C49">
              <w:rPr>
                <w:rFonts w:ascii="Arial" w:hAnsi="Arial" w:cs="Arial"/>
                <w:sz w:val="24"/>
                <w:szCs w:val="24"/>
              </w:rPr>
              <w:t xml:space="preserve"> правовых актов и их проектов и осуществлении правовой экспертизы исключать из них положения, способствующие созданию условий для проявления коррупции, руководствуясь Положением  об экспертизе проектов нормативных правовых актов.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Январ</w:t>
            </w:r>
            <w:proofErr w:type="gramStart"/>
            <w:r w:rsidRPr="00B96C49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B96C49">
              <w:rPr>
                <w:rFonts w:ascii="Arial" w:hAnsi="Arial" w:cs="Arial"/>
                <w:sz w:val="24"/>
                <w:szCs w:val="24"/>
              </w:rPr>
              <w:t xml:space="preserve"> декабрь 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 Харламова С.В.</w:t>
            </w:r>
          </w:p>
        </w:tc>
      </w:tr>
      <w:tr w:rsidR="00EE71ED" w:rsidRPr="00B96C49">
        <w:trPr>
          <w:gridAfter w:val="1"/>
          <w:wAfter w:w="12161" w:type="dxa"/>
          <w:trHeight w:val="15"/>
        </w:trPr>
        <w:tc>
          <w:tcPr>
            <w:tcW w:w="9715" w:type="dxa"/>
            <w:gridSpan w:val="8"/>
          </w:tcPr>
          <w:p w:rsidR="00EE71ED" w:rsidRPr="00B96C49" w:rsidRDefault="00EE71ED">
            <w:pPr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b/>
                <w:bCs/>
                <w:sz w:val="24"/>
                <w:szCs w:val="24"/>
              </w:rPr>
              <w:t>2. Организационные мероприятия по противодействию коррупции</w:t>
            </w:r>
          </w:p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b/>
                <w:bCs/>
                <w:sz w:val="24"/>
                <w:szCs w:val="24"/>
              </w:rPr>
              <w:t>Совершенствование деятельности органов местного самоуправления поселения</w:t>
            </w:r>
          </w:p>
        </w:tc>
      </w:tr>
      <w:tr w:rsidR="00EE71ED" w:rsidRPr="00B96C49">
        <w:trPr>
          <w:gridAfter w:val="1"/>
          <w:wAfter w:w="12161" w:type="dxa"/>
        </w:trPr>
        <w:tc>
          <w:tcPr>
            <w:tcW w:w="9715" w:type="dxa"/>
            <w:gridSpan w:val="8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E71ED" w:rsidRPr="00B96C49">
        <w:trPr>
          <w:gridAfter w:val="1"/>
          <w:wAfter w:w="12161" w:type="dxa"/>
        </w:trPr>
        <w:tc>
          <w:tcPr>
            <w:tcW w:w="638" w:type="dxa"/>
            <w:gridSpan w:val="3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14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принятие мер по предотвращению конфликта интересов на муниципальной службе в Скрипнянском сельском поселении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1843" w:type="dxa"/>
          </w:tcPr>
          <w:p w:rsidR="00EE71ED" w:rsidRPr="00B96C49" w:rsidRDefault="00EE71E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Харламова С.В. 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1"/>
          <w:wAfter w:w="12161" w:type="dxa"/>
        </w:trPr>
        <w:tc>
          <w:tcPr>
            <w:tcW w:w="638" w:type="dxa"/>
            <w:gridSpan w:val="3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14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работу по анализу обращений граждан о случаях </w:t>
            </w: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коррупционных или иных правонарушений, совершенных муниципальными служащими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 обращении </w:t>
            </w: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1 категории </w:t>
            </w: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Харламова М.Б.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Глава админис</w:t>
            </w: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трации. Харламова С.В.</w:t>
            </w:r>
          </w:p>
        </w:tc>
      </w:tr>
      <w:tr w:rsidR="00EE71ED" w:rsidRPr="00B96C49">
        <w:trPr>
          <w:gridAfter w:val="1"/>
          <w:wAfter w:w="12161" w:type="dxa"/>
        </w:trPr>
        <w:tc>
          <w:tcPr>
            <w:tcW w:w="638" w:type="dxa"/>
            <w:gridSpan w:val="3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14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 в Скрипнянском сельском поселении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  <w:proofErr w:type="gramStart"/>
            <w:r w:rsidRPr="00B96C49">
              <w:rPr>
                <w:rFonts w:ascii="Arial" w:hAnsi="Arial" w:cs="Arial"/>
                <w:sz w:val="24"/>
                <w:szCs w:val="24"/>
              </w:rPr>
              <w:t>-д</w:t>
            </w:r>
            <w:proofErr w:type="gramEnd"/>
            <w:r w:rsidRPr="00B96C49">
              <w:rPr>
                <w:rFonts w:ascii="Arial" w:hAnsi="Arial" w:cs="Arial"/>
                <w:sz w:val="24"/>
                <w:szCs w:val="24"/>
              </w:rPr>
              <w:t>екабрь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1"/>
          <w:wAfter w:w="12161" w:type="dxa"/>
          <w:trHeight w:val="615"/>
        </w:trPr>
        <w:tc>
          <w:tcPr>
            <w:tcW w:w="8440" w:type="dxa"/>
            <w:gridSpan w:val="6"/>
            <w:tcBorders>
              <w:right w:val="nil"/>
            </w:tcBorders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b/>
                <w:bCs/>
                <w:sz w:val="24"/>
                <w:szCs w:val="24"/>
              </w:rPr>
              <w:t>3. Совершенствование организации прохождения муниципальной службы</w:t>
            </w:r>
          </w:p>
        </w:tc>
        <w:tc>
          <w:tcPr>
            <w:tcW w:w="1275" w:type="dxa"/>
            <w:gridSpan w:val="2"/>
            <w:tcBorders>
              <w:left w:val="nil"/>
            </w:tcBorders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E71ED" w:rsidRPr="00B96C49">
        <w:trPr>
          <w:trHeight w:val="3251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191" w:type="dxa"/>
            <w:gridSpan w:val="3"/>
          </w:tcPr>
          <w:p w:rsidR="00EE71ED" w:rsidRPr="00B96C49" w:rsidRDefault="00EE71ED" w:rsidP="00AF4B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Осуществлять ознакомление муниципальных служащих при оформлении на работу с федеральными, областными законами, нормативными актами поселения по вопросам противодействия коррупции. Проводить индивидуальные профилактические беседы с муниципальными служащими по предупреждению правонарушений коррупционного характера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 приёме на работу 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 Харламова С.В.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  <w:tc>
          <w:tcPr>
            <w:tcW w:w="12161" w:type="dxa"/>
            <w:tcBorders>
              <w:top w:val="nil"/>
              <w:bottom w:val="nil"/>
            </w:tcBorders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E71ED" w:rsidRPr="00B96C49">
        <w:trPr>
          <w:gridAfter w:val="1"/>
          <w:wAfter w:w="12161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Соблюдать действующие процедуры подбора кандидатов на должности муниципальной службы в администрации Скрипнянского сельского поселения, их назначения и освобождения от должности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 приёме на работу </w:t>
            </w:r>
          </w:p>
        </w:tc>
        <w:tc>
          <w:tcPr>
            <w:tcW w:w="1843" w:type="dxa"/>
          </w:tcPr>
          <w:p w:rsidR="00EE71ED" w:rsidRPr="00B96C49" w:rsidRDefault="00EE71E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Глава администрации Харламова С.В. </w:t>
            </w:r>
          </w:p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1"/>
          <w:wAfter w:w="12161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работу комиссии по соблюдению требований к служебному поведению муниципальных служащих администрации Скрипнянского сельского поселения и урегулированию конфликта интересов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Глава администрации Харламова С.В. 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1"/>
          <w:wAfter w:w="12161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Проводить служебные проверки по поступающим обращениям и сообщениям о коррупционных </w:t>
            </w: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проявлениях в деятельности муниципальных служащих администрации Скрипнянского сельского поселения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Глава администрации Харламова </w:t>
            </w: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 xml:space="preserve">С.В. 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администрации. </w:t>
            </w: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Харламова С.В.</w:t>
            </w:r>
          </w:p>
        </w:tc>
      </w:tr>
      <w:tr w:rsidR="00EE71ED" w:rsidRPr="00B96C49">
        <w:trPr>
          <w:gridAfter w:val="1"/>
          <w:wAfter w:w="12161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своевременное 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1 апреля 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1"/>
          <w:wAfter w:w="12161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Организовывать проверки достоверности и полноты сведений о доходах, об имуществе и обязательствах имущественного характера, предоставляемых муниципальными служащими, а также гражданами, претендующими на замещение должностей муниципальной службы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необходимости и при наличии оснований для проверок 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Специалист 1 категории Харламова М.Б.</w:t>
            </w:r>
          </w:p>
        </w:tc>
        <w:tc>
          <w:tcPr>
            <w:tcW w:w="1275" w:type="dxa"/>
            <w:gridSpan w:val="2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1"/>
          <w:wAfter w:w="12161" w:type="dxa"/>
          <w:trHeight w:val="1110"/>
        </w:trPr>
        <w:tc>
          <w:tcPr>
            <w:tcW w:w="561" w:type="dxa"/>
            <w:vMerge w:val="restart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191" w:type="dxa"/>
            <w:gridSpan w:val="3"/>
            <w:vMerge w:val="restart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Обеспечивать </w:t>
            </w:r>
            <w:proofErr w:type="gramStart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муниципальной службе </w:t>
            </w:r>
          </w:p>
        </w:tc>
        <w:tc>
          <w:tcPr>
            <w:tcW w:w="1845" w:type="dxa"/>
            <w:vMerge w:val="restart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vMerge w:val="restart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 Харламова С.В.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</w:t>
            </w:r>
          </w:p>
        </w:tc>
      </w:tr>
      <w:tr w:rsidR="00EE71ED" w:rsidRPr="00B96C49">
        <w:trPr>
          <w:gridAfter w:val="2"/>
          <w:wAfter w:w="12228" w:type="dxa"/>
        </w:trPr>
        <w:tc>
          <w:tcPr>
            <w:tcW w:w="561" w:type="dxa"/>
            <w:vMerge/>
            <w:vAlign w:val="center"/>
          </w:tcPr>
          <w:p w:rsidR="00EE71ED" w:rsidRPr="00B96C49" w:rsidRDefault="00EE71E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91" w:type="dxa"/>
            <w:gridSpan w:val="3"/>
            <w:vMerge/>
            <w:vAlign w:val="center"/>
          </w:tcPr>
          <w:p w:rsidR="00EE71ED" w:rsidRPr="00B96C49" w:rsidRDefault="00EE71ED">
            <w:pP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EE71ED" w:rsidRPr="00B96C49" w:rsidRDefault="00EE71ED">
            <w:pPr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E71ED" w:rsidRPr="00B96C49" w:rsidRDefault="00EE71E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E71ED" w:rsidRPr="00B96C49">
        <w:trPr>
          <w:gridAfter w:val="2"/>
          <w:wAfter w:w="12228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Привлекать к дисциплинарной ответственности муниципальных служащих за ненадлежащее исполнение своих обязанностей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 наличии оснований </w:t>
            </w: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Глава администрации Харламова С.В. </w:t>
            </w:r>
          </w:p>
        </w:tc>
        <w:tc>
          <w:tcPr>
            <w:tcW w:w="1208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2"/>
          <w:wAfter w:w="12228" w:type="dxa"/>
          <w:trHeight w:val="15"/>
        </w:trPr>
        <w:tc>
          <w:tcPr>
            <w:tcW w:w="9648" w:type="dxa"/>
            <w:gridSpan w:val="7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b/>
                <w:bCs/>
                <w:sz w:val="24"/>
                <w:szCs w:val="24"/>
              </w:rPr>
              <w:t>4. Развитие системы размещения муниципальных заказов</w:t>
            </w:r>
          </w:p>
        </w:tc>
      </w:tr>
      <w:tr w:rsidR="00EE71ED" w:rsidRPr="00B96C49">
        <w:trPr>
          <w:gridAfter w:val="2"/>
          <w:wAfter w:w="12228" w:type="dxa"/>
          <w:trHeight w:val="495"/>
        </w:trPr>
        <w:tc>
          <w:tcPr>
            <w:tcW w:w="9648" w:type="dxa"/>
            <w:gridSpan w:val="7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E71ED" w:rsidRPr="00B96C49">
        <w:trPr>
          <w:gridAfter w:val="2"/>
          <w:wAfter w:w="12228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proofErr w:type="gramStart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требований Федерального закона от 05.04.2013 года  № 44-ФЗ «О контрактной системе в сфере закупок товаров, работ, услуг для </w:t>
            </w: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Январ</w:t>
            </w:r>
            <w:proofErr w:type="gramStart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ь-</w:t>
            </w:r>
            <w:proofErr w:type="gramEnd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</w:tcPr>
          <w:p w:rsidR="00EE71ED" w:rsidRPr="00B96C49" w:rsidRDefault="00EE71ED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EE71ED" w:rsidRPr="00B96C49" w:rsidRDefault="00EE71ED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Харламова </w:t>
            </w: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208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администрации. Харлам</w:t>
            </w: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ова С.В.</w:t>
            </w:r>
          </w:p>
        </w:tc>
      </w:tr>
      <w:tr w:rsidR="00EE71ED" w:rsidRPr="00B96C49">
        <w:trPr>
          <w:gridAfter w:val="2"/>
          <w:wAfter w:w="12228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Обеспечивать соблюдение сроков размещения на официальном сайте Российской Федерации в информационно-телекоммуникационной сети Интернет www.zakupki.gov</w:t>
            </w:r>
            <w:proofErr w:type="spellStart"/>
            <w:r w:rsidRPr="00B96C4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vrn</w:t>
            </w:r>
            <w:proofErr w:type="spellEnd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.ru извещений, документации, протоколов, сроков заключения контрактов, их исполнения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Январ</w:t>
            </w:r>
            <w:proofErr w:type="gramStart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ь-</w:t>
            </w:r>
            <w:proofErr w:type="gramEnd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</w:tcPr>
          <w:p w:rsidR="00EE71ED" w:rsidRPr="00B96C49" w:rsidRDefault="00EE71ED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EE71ED" w:rsidRPr="00B96C49" w:rsidRDefault="00EE71ED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208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2"/>
          <w:wAfter w:w="12228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  <w:highlight w:val="red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Проверять достоверность документов и содержащейся в них информации, предоставленных в качестве гарантии по обеспечению исполнения контрактов.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3" w:type="dxa"/>
          </w:tcPr>
          <w:p w:rsidR="00EE71ED" w:rsidRPr="00B96C49" w:rsidRDefault="00EE71ED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EE71ED" w:rsidRPr="00B96C49" w:rsidRDefault="00EE71ED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208" w:type="dxa"/>
            <w:tcBorders>
              <w:top w:val="nil"/>
            </w:tcBorders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2"/>
          <w:wAfter w:w="12228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допускать к участию в конкурсах (торгах) организации, включенные в Реестр недобросовестных поставщиков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При участии в конкурсах (торгах).</w:t>
            </w:r>
          </w:p>
        </w:tc>
        <w:tc>
          <w:tcPr>
            <w:tcW w:w="1843" w:type="dxa"/>
          </w:tcPr>
          <w:p w:rsidR="00EE71ED" w:rsidRPr="00B96C49" w:rsidRDefault="00EE71ED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EE71ED" w:rsidRPr="00B96C49" w:rsidRDefault="00EE71ED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208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  <w:tr w:rsidR="00EE71ED" w:rsidRPr="00B96C49">
        <w:trPr>
          <w:gridAfter w:val="2"/>
          <w:wAfter w:w="12228" w:type="dxa"/>
          <w:trHeight w:val="7"/>
        </w:trPr>
        <w:tc>
          <w:tcPr>
            <w:tcW w:w="9648" w:type="dxa"/>
            <w:gridSpan w:val="7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b/>
                <w:bCs/>
                <w:sz w:val="24"/>
                <w:szCs w:val="24"/>
              </w:rPr>
              <w:t>5. Развитие взаимодействия с гражданами и юридическими лицами</w:t>
            </w:r>
          </w:p>
        </w:tc>
      </w:tr>
      <w:tr w:rsidR="00EE71ED" w:rsidRPr="00B96C49">
        <w:trPr>
          <w:gridAfter w:val="2"/>
          <w:wAfter w:w="12228" w:type="dxa"/>
          <w:trHeight w:val="355"/>
        </w:trPr>
        <w:tc>
          <w:tcPr>
            <w:tcW w:w="568" w:type="dxa"/>
            <w:gridSpan w:val="2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84" w:type="dxa"/>
            <w:gridSpan w:val="2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8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EE71ED" w:rsidRPr="00B96C49">
        <w:trPr>
          <w:gridAfter w:val="2"/>
          <w:wAfter w:w="12228" w:type="dxa"/>
        </w:trPr>
        <w:tc>
          <w:tcPr>
            <w:tcW w:w="561" w:type="dxa"/>
          </w:tcPr>
          <w:p w:rsidR="00EE71ED" w:rsidRPr="00B96C49" w:rsidRDefault="00EE71ED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4191" w:type="dxa"/>
            <w:gridSpan w:val="3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Повышать уровень информированности граждан и общественных организаций о деятельности органов местного самоуправления поселения с помощью официального сайта в информационно телекоммуникационной сети Интернет. Осуществлять приём информации по проектам, выставленным на публичные слушания. </w:t>
            </w:r>
          </w:p>
        </w:tc>
        <w:tc>
          <w:tcPr>
            <w:tcW w:w="1845" w:type="dxa"/>
          </w:tcPr>
          <w:p w:rsidR="00EE71ED" w:rsidRPr="00B96C49" w:rsidRDefault="00EE71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Январ</w:t>
            </w:r>
            <w:proofErr w:type="gramStart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>ь-</w:t>
            </w:r>
            <w:proofErr w:type="gramEnd"/>
            <w:r w:rsidRPr="00B96C4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</w:tcPr>
          <w:p w:rsidR="00EE71ED" w:rsidRPr="00B96C49" w:rsidRDefault="00EE71ED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  <w:p w:rsidR="00EE71ED" w:rsidRPr="00B96C49" w:rsidRDefault="00EE71ED">
            <w:pPr>
              <w:rPr>
                <w:rFonts w:ascii="Arial" w:hAnsi="Arial" w:cs="Arial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Харламова М.Б.</w:t>
            </w:r>
          </w:p>
          <w:p w:rsidR="00EE71ED" w:rsidRPr="00B96C49" w:rsidRDefault="00EE71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Харламова Т.Д.</w:t>
            </w:r>
          </w:p>
        </w:tc>
        <w:tc>
          <w:tcPr>
            <w:tcW w:w="1208" w:type="dxa"/>
          </w:tcPr>
          <w:p w:rsidR="00EE71ED" w:rsidRPr="00B96C49" w:rsidRDefault="00EE71ED">
            <w:pPr>
              <w:widowControl w:val="0"/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96C49">
              <w:rPr>
                <w:rFonts w:ascii="Arial" w:hAnsi="Arial" w:cs="Arial"/>
                <w:sz w:val="24"/>
                <w:szCs w:val="24"/>
              </w:rPr>
              <w:t>Глава администрации. Харламова С.В.</w:t>
            </w:r>
          </w:p>
        </w:tc>
      </w:tr>
    </w:tbl>
    <w:p w:rsidR="00EE71ED" w:rsidRPr="00B96C49" w:rsidRDefault="00EE71ED" w:rsidP="0071637F">
      <w:pPr>
        <w:rPr>
          <w:rFonts w:ascii="Arial" w:hAnsi="Arial" w:cs="Arial"/>
          <w:kern w:val="2"/>
          <w:sz w:val="24"/>
          <w:szCs w:val="24"/>
        </w:rPr>
      </w:pPr>
    </w:p>
    <w:p w:rsidR="00EE71ED" w:rsidRPr="00B96C49" w:rsidRDefault="00EE71ED" w:rsidP="00B8037C">
      <w:pPr>
        <w:rPr>
          <w:rFonts w:ascii="Arial" w:hAnsi="Arial" w:cs="Arial"/>
          <w:sz w:val="24"/>
          <w:szCs w:val="24"/>
        </w:rPr>
      </w:pPr>
    </w:p>
    <w:sectPr w:rsidR="00EE71ED" w:rsidRPr="00B96C49" w:rsidSect="007163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61C"/>
    <w:rsid w:val="00003210"/>
    <w:rsid w:val="00025E38"/>
    <w:rsid w:val="00056EA4"/>
    <w:rsid w:val="0008137D"/>
    <w:rsid w:val="00097086"/>
    <w:rsid w:val="000B304E"/>
    <w:rsid w:val="000D161C"/>
    <w:rsid w:val="000E54CC"/>
    <w:rsid w:val="001205FF"/>
    <w:rsid w:val="00175351"/>
    <w:rsid w:val="001A0514"/>
    <w:rsid w:val="00201198"/>
    <w:rsid w:val="002C47A2"/>
    <w:rsid w:val="003422A7"/>
    <w:rsid w:val="00380325"/>
    <w:rsid w:val="003E5964"/>
    <w:rsid w:val="00453656"/>
    <w:rsid w:val="0048626D"/>
    <w:rsid w:val="00492751"/>
    <w:rsid w:val="005959AA"/>
    <w:rsid w:val="005B4F3E"/>
    <w:rsid w:val="005D5F78"/>
    <w:rsid w:val="005D7A06"/>
    <w:rsid w:val="005F2044"/>
    <w:rsid w:val="005F41AF"/>
    <w:rsid w:val="006071CC"/>
    <w:rsid w:val="006658B0"/>
    <w:rsid w:val="00665AED"/>
    <w:rsid w:val="00676F33"/>
    <w:rsid w:val="006E03E5"/>
    <w:rsid w:val="0071637F"/>
    <w:rsid w:val="007A4DA6"/>
    <w:rsid w:val="007B6B77"/>
    <w:rsid w:val="00810209"/>
    <w:rsid w:val="00827549"/>
    <w:rsid w:val="00844FEE"/>
    <w:rsid w:val="0087160C"/>
    <w:rsid w:val="00987C6B"/>
    <w:rsid w:val="009C079E"/>
    <w:rsid w:val="009E71F4"/>
    <w:rsid w:val="00A14BF1"/>
    <w:rsid w:val="00A33C17"/>
    <w:rsid w:val="00A957E4"/>
    <w:rsid w:val="00AF4B59"/>
    <w:rsid w:val="00B4147C"/>
    <w:rsid w:val="00B5168C"/>
    <w:rsid w:val="00B8037C"/>
    <w:rsid w:val="00B96C49"/>
    <w:rsid w:val="00C33F6E"/>
    <w:rsid w:val="00C439C6"/>
    <w:rsid w:val="00C61CFD"/>
    <w:rsid w:val="00D136BA"/>
    <w:rsid w:val="00D520C6"/>
    <w:rsid w:val="00D82B00"/>
    <w:rsid w:val="00D924D3"/>
    <w:rsid w:val="00DA4E72"/>
    <w:rsid w:val="00DB596B"/>
    <w:rsid w:val="00DF36CF"/>
    <w:rsid w:val="00E246FD"/>
    <w:rsid w:val="00E4504F"/>
    <w:rsid w:val="00EA0D54"/>
    <w:rsid w:val="00EE71ED"/>
    <w:rsid w:val="00EE7DD0"/>
    <w:rsid w:val="00F8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1012</Words>
  <Characters>5771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2015-02-10T13:48:00Z</dcterms:created>
  <dcterms:modified xsi:type="dcterms:W3CDTF">2018-05-25T13:42:00Z</dcterms:modified>
</cp:coreProperties>
</file>