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9" w:rsidRPr="00A8099E" w:rsidRDefault="00042779" w:rsidP="00574BD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A8099E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042779" w:rsidRPr="00A8099E" w:rsidRDefault="00042779" w:rsidP="00574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8099E">
        <w:rPr>
          <w:rFonts w:ascii="Arial" w:hAnsi="Arial" w:cs="Arial"/>
          <w:b/>
          <w:bCs/>
          <w:sz w:val="24"/>
          <w:szCs w:val="24"/>
        </w:rPr>
        <w:t>СКРИПНЯНСКОГО СЕЛЬСКОГО ПОСЕЛЕНИЯ</w:t>
      </w:r>
    </w:p>
    <w:p w:rsidR="00042779" w:rsidRPr="00A8099E" w:rsidRDefault="00042779" w:rsidP="00574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8099E">
        <w:rPr>
          <w:rFonts w:ascii="Arial" w:hAnsi="Arial" w:cs="Arial"/>
          <w:b/>
          <w:bCs/>
          <w:sz w:val="24"/>
          <w:szCs w:val="24"/>
        </w:rPr>
        <w:t xml:space="preserve">КАЛАЧЕЕВСКОГО МУНИЦИПАЛЬНОГО РАЙОНА </w:t>
      </w:r>
    </w:p>
    <w:p w:rsidR="00042779" w:rsidRPr="00A8099E" w:rsidRDefault="00042779" w:rsidP="00574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8099E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042779" w:rsidRPr="00A8099E" w:rsidRDefault="00042779" w:rsidP="0044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rPr>
          <w:rFonts w:ascii="Arial" w:hAnsi="Arial" w:cs="Arial"/>
          <w:b/>
          <w:bCs/>
          <w:sz w:val="24"/>
          <w:szCs w:val="24"/>
        </w:rPr>
      </w:pPr>
    </w:p>
    <w:p w:rsidR="00042779" w:rsidRPr="00A8099E" w:rsidRDefault="00042779" w:rsidP="00574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hanging="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8099E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042779" w:rsidRPr="00A8099E" w:rsidRDefault="00042779" w:rsidP="0044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sz w:val="24"/>
          <w:szCs w:val="24"/>
        </w:rPr>
      </w:pPr>
    </w:p>
    <w:p w:rsidR="00042779" w:rsidRPr="00A8099E" w:rsidRDefault="00042779" w:rsidP="00444E2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2"/>
          <w:sz w:val="24"/>
          <w:szCs w:val="24"/>
          <w:lang w:eastAsia="zh-CN"/>
        </w:rPr>
      </w:pPr>
      <w:r>
        <w:rPr>
          <w:rFonts w:ascii="Arial" w:eastAsia="Droid Sans Fallback" w:hAnsi="Arial" w:cs="Arial"/>
          <w:kern w:val="2"/>
          <w:sz w:val="24"/>
          <w:szCs w:val="24"/>
          <w:lang w:eastAsia="zh-CN"/>
        </w:rPr>
        <w:t>от 14</w:t>
      </w:r>
      <w:r w:rsidRPr="00A8099E">
        <w:rPr>
          <w:rFonts w:ascii="Arial" w:eastAsia="Droid Sans Fallback" w:hAnsi="Arial" w:cs="Arial"/>
          <w:kern w:val="2"/>
          <w:sz w:val="24"/>
          <w:szCs w:val="24"/>
          <w:lang w:eastAsia="zh-CN"/>
        </w:rPr>
        <w:t>.11.2018 № 105</w:t>
      </w:r>
    </w:p>
    <w:p w:rsidR="00042779" w:rsidRPr="00A8099E" w:rsidRDefault="00042779" w:rsidP="0044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Droid Sans Fallback" w:hAnsi="Arial" w:cs="Arial"/>
          <w:kern w:val="2"/>
          <w:sz w:val="24"/>
          <w:szCs w:val="24"/>
          <w:lang w:eastAsia="zh-CN"/>
        </w:rPr>
      </w:pPr>
      <w:r w:rsidRPr="00A8099E">
        <w:rPr>
          <w:rFonts w:ascii="Arial" w:eastAsia="Droid Sans Fallback" w:hAnsi="Arial" w:cs="Arial"/>
          <w:kern w:val="2"/>
          <w:sz w:val="24"/>
          <w:szCs w:val="24"/>
          <w:lang w:eastAsia="zh-CN"/>
        </w:rPr>
        <w:t>с. Скрипниково</w:t>
      </w:r>
    </w:p>
    <w:p w:rsidR="00042779" w:rsidRPr="00A8099E" w:rsidRDefault="00042779" w:rsidP="0044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Droid Sans Fallback" w:hAnsi="Arial" w:cs="Arial"/>
          <w:kern w:val="2"/>
          <w:sz w:val="24"/>
          <w:szCs w:val="24"/>
          <w:lang w:eastAsia="zh-CN"/>
        </w:rPr>
      </w:pPr>
    </w:p>
    <w:p w:rsidR="00042779" w:rsidRPr="00A8099E" w:rsidRDefault="00042779" w:rsidP="0044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Arial" w:eastAsia="Droid Sans Fallback" w:hAnsi="Arial"/>
          <w:kern w:val="2"/>
          <w:sz w:val="24"/>
          <w:szCs w:val="24"/>
          <w:lang w:eastAsia="zh-CN"/>
        </w:rPr>
      </w:pPr>
      <w:r w:rsidRPr="00A8099E">
        <w:rPr>
          <w:rFonts w:ascii="Arial" w:hAnsi="Arial" w:cs="Arial"/>
          <w:b/>
          <w:bCs/>
          <w:sz w:val="24"/>
          <w:szCs w:val="24"/>
          <w:lang w:eastAsia="zh-CN"/>
        </w:rPr>
        <w:t>О внесении изменений в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A8099E">
        <w:rPr>
          <w:rFonts w:ascii="Arial" w:hAnsi="Arial" w:cs="Arial"/>
          <w:b/>
          <w:bCs/>
          <w:sz w:val="24"/>
          <w:szCs w:val="24"/>
          <w:lang w:eastAsia="zh-CN"/>
        </w:rPr>
        <w:t>решение от 03.10.2017 года № 72 «О принятии программы комплексного развития транспортной инфраструктуры Скрипнянского сельского поселения Калачеевского муниципального района Воронежской области на 2017 - 2031 годы»</w:t>
      </w:r>
    </w:p>
    <w:p w:rsidR="00042779" w:rsidRPr="00A8099E" w:rsidRDefault="00042779" w:rsidP="00444E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Droid Sans Fallback" w:hAnsi="Arial"/>
          <w:kern w:val="2"/>
          <w:sz w:val="24"/>
          <w:szCs w:val="24"/>
          <w:lang w:eastAsia="zh-CN"/>
        </w:rPr>
      </w:pPr>
    </w:p>
    <w:p w:rsidR="00042779" w:rsidRPr="00A8099E" w:rsidRDefault="00042779" w:rsidP="00B9682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8099E">
        <w:rPr>
          <w:rFonts w:ascii="Arial" w:hAnsi="Arial" w:cs="Arial"/>
          <w:sz w:val="24"/>
          <w:szCs w:val="24"/>
        </w:rPr>
        <w:t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</w:t>
      </w:r>
      <w:r>
        <w:rPr>
          <w:rFonts w:ascii="Arial" w:hAnsi="Arial" w:cs="Arial"/>
          <w:sz w:val="24"/>
          <w:szCs w:val="24"/>
        </w:rPr>
        <w:t xml:space="preserve"> поселений, городских округов»</w:t>
      </w:r>
      <w:r w:rsidRPr="00A8099E">
        <w:rPr>
          <w:rFonts w:ascii="Arial" w:hAnsi="Arial" w:cs="Arial"/>
          <w:sz w:val="24"/>
          <w:szCs w:val="24"/>
        </w:rPr>
        <w:t xml:space="preserve">, в соответствии с Уставом Скрипнянского сельского поселения, Генеральным планом Скрипнянского сельского поселения Совет народных депутатов Скрипнянского сельского поселения </w:t>
      </w:r>
      <w:r w:rsidRPr="00A8099E">
        <w:rPr>
          <w:rFonts w:ascii="Arial" w:hAnsi="Arial" w:cs="Arial"/>
          <w:b/>
          <w:bCs/>
          <w:sz w:val="24"/>
          <w:szCs w:val="24"/>
        </w:rPr>
        <w:t>р е ш и л:</w:t>
      </w:r>
    </w:p>
    <w:p w:rsidR="00042779" w:rsidRPr="00A8099E" w:rsidRDefault="00042779" w:rsidP="00574BDF">
      <w:pPr>
        <w:shd w:val="clear" w:color="auto" w:fill="FFFFFF"/>
        <w:suppressAutoHyphens/>
        <w:spacing w:after="0" w:line="360" w:lineRule="auto"/>
        <w:ind w:left="5" w:right="-1" w:firstLine="715"/>
        <w:jc w:val="both"/>
        <w:rPr>
          <w:rFonts w:ascii="Arial" w:hAnsi="Arial" w:cs="Arial"/>
          <w:sz w:val="24"/>
          <w:szCs w:val="24"/>
          <w:lang w:eastAsia="zh-CN"/>
        </w:rPr>
      </w:pPr>
      <w:r w:rsidRPr="00A8099E">
        <w:rPr>
          <w:rFonts w:ascii="Arial" w:hAnsi="Arial" w:cs="Arial"/>
          <w:sz w:val="24"/>
          <w:szCs w:val="24"/>
          <w:lang w:eastAsia="zh-CN"/>
        </w:rPr>
        <w:t>1. Внести в</w:t>
      </w:r>
      <w:r>
        <w:rPr>
          <w:rFonts w:ascii="Arial" w:hAnsi="Arial" w:cs="Arial"/>
          <w:sz w:val="24"/>
          <w:szCs w:val="24"/>
          <w:lang w:eastAsia="zh-CN"/>
        </w:rPr>
        <w:t xml:space="preserve"> р</w:t>
      </w:r>
      <w:r w:rsidRPr="00A8099E">
        <w:rPr>
          <w:rFonts w:ascii="Arial" w:hAnsi="Arial" w:cs="Arial"/>
          <w:sz w:val="24"/>
          <w:szCs w:val="24"/>
          <w:lang w:eastAsia="zh-CN"/>
        </w:rPr>
        <w:t>ешение от 03.10.2017 года № 72 «О принятии программы комплексного развития транспортной инфраструктуры Скрипнянского сельского поселения Калачеевского муниципального района Воронежской области на 2017 - 2031 годы» следующие изменения</w:t>
      </w:r>
      <w:r>
        <w:rPr>
          <w:rFonts w:ascii="Arial" w:hAnsi="Arial" w:cs="Arial"/>
          <w:sz w:val="24"/>
          <w:szCs w:val="24"/>
          <w:lang w:eastAsia="zh-CN"/>
        </w:rPr>
        <w:t>;</w:t>
      </w:r>
    </w:p>
    <w:p w:rsidR="00042779" w:rsidRDefault="00042779" w:rsidP="005A4716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наименовании решения слова «2017-2031 годы» заменить словами «2017-2030 годы»;</w:t>
      </w:r>
    </w:p>
    <w:p w:rsidR="00042779" w:rsidRDefault="00042779" w:rsidP="005A4716">
      <w:pPr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пункте 1 решения слова «2017-2031 годы» заменить словами «2017-2030 годы»;</w:t>
      </w:r>
    </w:p>
    <w:p w:rsidR="00042779" w:rsidRDefault="00042779" w:rsidP="005A4716">
      <w:pPr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программы в строке «Целевые показатели (индикаторы) слова «2031 года» заменить словами «2030 года»;</w:t>
      </w:r>
    </w:p>
    <w:p w:rsidR="00042779" w:rsidRDefault="00042779" w:rsidP="005A4716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В Паспорте программы строку «Сроки и этапы реализации Программы» изложить в следующей редакции: </w:t>
      </w:r>
    </w:p>
    <w:p w:rsidR="00042779" w:rsidRDefault="00042779" w:rsidP="00D14E1E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5" w:type="dxa"/>
        </w:tblCellMar>
        <w:tblLook w:val="00A0"/>
      </w:tblPr>
      <w:tblGrid>
        <w:gridCol w:w="1979"/>
        <w:gridCol w:w="7889"/>
      </w:tblGrid>
      <w:tr w:rsidR="00042779" w:rsidRPr="00282FE6">
        <w:trPr>
          <w:trHeight w:val="938"/>
        </w:trPr>
        <w:tc>
          <w:tcPr>
            <w:tcW w:w="1985" w:type="dxa"/>
            <w:tcBorders>
              <w:right w:val="nil"/>
            </w:tcBorders>
          </w:tcPr>
          <w:p w:rsidR="00042779" w:rsidRPr="00F15884" w:rsidRDefault="00042779" w:rsidP="001056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5884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57" w:type="dxa"/>
            <w:tcBorders>
              <w:left w:val="single" w:sz="4" w:space="0" w:color="000000"/>
              <w:right w:val="single" w:sz="4" w:space="0" w:color="000000"/>
            </w:tcBorders>
          </w:tcPr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 xml:space="preserve">Мероприятия Программы охватывают период с 2017 по 2030 годы </w:t>
            </w:r>
          </w:p>
          <w:p w:rsidR="00042779" w:rsidRPr="00F15884" w:rsidRDefault="00042779" w:rsidP="00F15884">
            <w:pPr>
              <w:spacing w:line="24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Первый этап 2017-2020 годы</w:t>
            </w:r>
          </w:p>
          <w:p w:rsidR="00042779" w:rsidRPr="00F15884" w:rsidRDefault="00042779" w:rsidP="00F15884">
            <w:pPr>
              <w:spacing w:line="24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Второй этап 2020-2030 годы»</w:t>
            </w:r>
          </w:p>
        </w:tc>
      </w:tr>
    </w:tbl>
    <w:p w:rsidR="00042779" w:rsidRDefault="00042779" w:rsidP="00D14E1E">
      <w:pPr>
        <w:spacing w:line="240" w:lineRule="auto"/>
        <w:ind w:left="360" w:hanging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042779" w:rsidRDefault="00042779" w:rsidP="00F15884">
      <w:pPr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 паспорте программы в строке «Ожидаемые результаты реализации Программы» слова «</w:t>
      </w:r>
      <w:r w:rsidRPr="007B30BD">
        <w:rPr>
          <w:rFonts w:ascii="Arial" w:hAnsi="Arial" w:cs="Arial"/>
          <w:sz w:val="24"/>
          <w:szCs w:val="24"/>
        </w:rPr>
        <w:t>к 203</w:t>
      </w:r>
      <w:r>
        <w:rPr>
          <w:rFonts w:ascii="Arial" w:hAnsi="Arial" w:cs="Arial"/>
          <w:sz w:val="24"/>
          <w:szCs w:val="24"/>
        </w:rPr>
        <w:t>1</w:t>
      </w:r>
      <w:r w:rsidRPr="007B30B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 заменить словами «к 2030 году»;</w:t>
      </w:r>
    </w:p>
    <w:p w:rsidR="00042779" w:rsidRDefault="00042779" w:rsidP="00B92A1E">
      <w:pPr>
        <w:pStyle w:val="ConsPlusNonformat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В паспорте программы строку «Объемы и источники финансирования Программы» изложить в следующей редакции:</w:t>
      </w:r>
    </w:p>
    <w:p w:rsidR="00042779" w:rsidRDefault="00042779" w:rsidP="00B92A1E">
      <w:pPr>
        <w:pStyle w:val="ConsPlusNonformat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5" w:type="dxa"/>
        </w:tblCellMar>
        <w:tblLook w:val="00A0"/>
      </w:tblPr>
      <w:tblGrid>
        <w:gridCol w:w="1994"/>
        <w:gridCol w:w="7874"/>
      </w:tblGrid>
      <w:tr w:rsidR="00042779" w:rsidRPr="00282FE6">
        <w:trPr>
          <w:trHeight w:val="974"/>
        </w:trPr>
        <w:tc>
          <w:tcPr>
            <w:tcW w:w="1985" w:type="dxa"/>
            <w:tcBorders>
              <w:right w:val="nil"/>
            </w:tcBorders>
          </w:tcPr>
          <w:p w:rsidR="00042779" w:rsidRPr="00F15884" w:rsidRDefault="00042779" w:rsidP="0010566A">
            <w:pPr>
              <w:suppressAutoHyphens/>
              <w:autoSpaceDE w:val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F15884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957" w:type="dxa"/>
            <w:tcBorders>
              <w:left w:val="single" w:sz="4" w:space="0" w:color="000000"/>
              <w:right w:val="single" w:sz="4" w:space="0" w:color="000000"/>
            </w:tcBorders>
          </w:tcPr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7153,1 тыс. руб., в том числе в первый этап по годам: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2017</w:t>
            </w:r>
            <w:r w:rsidRPr="00F15884">
              <w:rPr>
                <w:rFonts w:ascii="Arial" w:hAnsi="Arial" w:cs="Arial"/>
                <w:sz w:val="24"/>
                <w:szCs w:val="24"/>
              </w:rPr>
              <w:tab/>
              <w:t>год- 1224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2018</w:t>
            </w:r>
            <w:r w:rsidRPr="00F15884">
              <w:rPr>
                <w:rFonts w:ascii="Arial" w:hAnsi="Arial" w:cs="Arial"/>
                <w:sz w:val="24"/>
                <w:szCs w:val="24"/>
              </w:rPr>
              <w:tab/>
              <w:t>год- 449,2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2019</w:t>
            </w:r>
            <w:r w:rsidRPr="00F15884">
              <w:rPr>
                <w:rFonts w:ascii="Arial" w:hAnsi="Arial" w:cs="Arial"/>
                <w:sz w:val="24"/>
                <w:szCs w:val="24"/>
              </w:rPr>
              <w:tab/>
              <w:t>год- 489,9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2020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2021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2022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2023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2024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2025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2026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2027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2028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2029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2030 год – 490,0 тыс. 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Источники финансирования Программы: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 xml:space="preserve">бюджет сельского поселения- </w:t>
            </w:r>
            <w:r>
              <w:rPr>
                <w:rFonts w:ascii="Arial" w:hAnsi="Arial" w:cs="Arial"/>
                <w:sz w:val="24"/>
                <w:szCs w:val="24"/>
              </w:rPr>
              <w:t>7153</w:t>
            </w:r>
            <w:r w:rsidRPr="00F15884">
              <w:rPr>
                <w:rFonts w:ascii="Arial" w:hAnsi="Arial" w:cs="Arial"/>
                <w:sz w:val="24"/>
                <w:szCs w:val="24"/>
              </w:rPr>
              <w:t>,1 тыс.руб.</w:t>
            </w:r>
          </w:p>
          <w:p w:rsidR="00042779" w:rsidRPr="00F15884" w:rsidRDefault="00042779" w:rsidP="0010566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884">
              <w:rPr>
                <w:rFonts w:ascii="Arial" w:hAnsi="Arial" w:cs="Arial"/>
                <w:sz w:val="24"/>
                <w:szCs w:val="24"/>
              </w:rPr>
              <w:t>областной бюджет – 400 тыс. руб.</w:t>
            </w:r>
          </w:p>
        </w:tc>
      </w:tr>
    </w:tbl>
    <w:p w:rsidR="00042779" w:rsidRDefault="00042779" w:rsidP="00D14E1E">
      <w:pPr>
        <w:pStyle w:val="ConsPlusNonformat"/>
        <w:spacing w:line="276" w:lineRule="auto"/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042779" w:rsidRDefault="00042779" w:rsidP="00F15884">
      <w:pPr>
        <w:pStyle w:val="ConsPlusNonformat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Абзац 5 пункта 4 изложить в следующей редакции: «Программа комплексного развития транспортной инфраструктуры Скрипнянского сельского поселения на 2017-2030 годы подготовлены на основании:»;</w:t>
      </w:r>
    </w:p>
    <w:p w:rsidR="00042779" w:rsidRDefault="00042779" w:rsidP="0004203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В пункте 2.4 раздела 2 таблицу «Перечень автомобильных дорог общего пользования местного значения в границах поселения» изложить в следующей редакции: </w:t>
      </w:r>
    </w:p>
    <w:p w:rsidR="00042779" w:rsidRPr="00CD76C3" w:rsidRDefault="00042779" w:rsidP="0004203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pPr w:leftFromText="180" w:rightFromText="180" w:bottomFromText="200" w:vertAnchor="text" w:horzAnchor="margin" w:tblpY="429"/>
        <w:tblW w:w="10171" w:type="dxa"/>
        <w:tblLayout w:type="fixed"/>
        <w:tblLook w:val="00A0"/>
      </w:tblPr>
      <w:tblGrid>
        <w:gridCol w:w="584"/>
        <w:gridCol w:w="2677"/>
        <w:gridCol w:w="2376"/>
        <w:gridCol w:w="993"/>
        <w:gridCol w:w="1135"/>
        <w:gridCol w:w="1277"/>
        <w:gridCol w:w="1129"/>
      </w:tblGrid>
      <w:tr w:rsidR="00042779" w:rsidRPr="00282FE6">
        <w:trPr>
          <w:trHeight w:val="87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Протяженность, всего, км.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Вид покрытия автомобильной дороги </w:t>
            </w:r>
          </w:p>
        </w:tc>
      </w:tr>
      <w:tr w:rsidR="00042779" w:rsidRPr="00282FE6">
        <w:trPr>
          <w:trHeight w:val="2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779" w:rsidRPr="001314FB" w:rsidRDefault="00042779" w:rsidP="00AC78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779" w:rsidRPr="001314FB" w:rsidRDefault="00042779" w:rsidP="00AC78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779" w:rsidRPr="001314FB" w:rsidRDefault="00042779" w:rsidP="00AC78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779" w:rsidRPr="001314FB" w:rsidRDefault="00042779" w:rsidP="00AC78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асфальтовое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отсыпанное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грунтовое</w:t>
            </w:r>
          </w:p>
        </w:tc>
      </w:tr>
      <w:tr w:rsidR="00042779" w:rsidRPr="00282FE6">
        <w:trPr>
          <w:trHeight w:val="91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20-215-860-ОП МП-01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с. Скрипниково, ул. Ленина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042779" w:rsidRPr="00282FE6">
        <w:trPr>
          <w:trHeight w:val="102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20-215-860-ОП МП-02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с. Скрипниково, ул. Ворошилова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3,5</w:t>
            </w:r>
          </w:p>
        </w:tc>
      </w:tr>
      <w:tr w:rsidR="00042779" w:rsidRPr="00282FE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20-215-860-ОП МП-03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с. Скрипниково, ул. Молодежная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0,150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0,490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0,360</w:t>
            </w:r>
          </w:p>
        </w:tc>
      </w:tr>
      <w:tr w:rsidR="00042779" w:rsidRPr="00282FE6">
        <w:trPr>
          <w:trHeight w:val="94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20-215-860-ОП МП-04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с. Скрипниково, ул. Верхняя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0,395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0,605</w:t>
            </w:r>
          </w:p>
        </w:tc>
      </w:tr>
      <w:tr w:rsidR="00042779" w:rsidRPr="00282FE6"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1314FB" w:rsidRDefault="00042779" w:rsidP="00AC78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1314FB" w:rsidRDefault="00042779" w:rsidP="00AC78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6,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Pr="001314FB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1314FB" w:rsidRDefault="00042779" w:rsidP="00AC78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779" w:rsidRPr="001314FB" w:rsidRDefault="00042779" w:rsidP="00AC784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6,465</w:t>
            </w:r>
          </w:p>
        </w:tc>
      </w:tr>
    </w:tbl>
    <w:p w:rsidR="00042779" w:rsidRPr="00D14E1E" w:rsidRDefault="00042779" w:rsidP="00D14E1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Arial" w:hAnsi="Arial" w:cs="Arial"/>
          <w:sz w:val="24"/>
          <w:szCs w:val="24"/>
        </w:rPr>
      </w:pPr>
      <w:r w:rsidRPr="00D14E1E">
        <w:rPr>
          <w:rFonts w:ascii="Arial" w:hAnsi="Arial" w:cs="Arial"/>
          <w:sz w:val="24"/>
          <w:szCs w:val="24"/>
        </w:rPr>
        <w:t>»;</w:t>
      </w:r>
    </w:p>
    <w:p w:rsidR="00042779" w:rsidRDefault="00042779" w:rsidP="0004203F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1.9.В пункте 2.11 раздела 2 таблицу «Характеристика существующих условий и перспектив развития и размещения транспортной инфраструктуры поселения» изложить в следующей редакции:</w:t>
      </w:r>
    </w:p>
    <w:p w:rsidR="00042779" w:rsidRDefault="00042779" w:rsidP="00851299">
      <w:pPr>
        <w:widowControl w:val="0"/>
        <w:autoSpaceDE w:val="0"/>
        <w:autoSpaceDN w:val="0"/>
        <w:adjustRightInd w:val="0"/>
        <w:spacing w:after="0" w:line="240" w:lineRule="auto"/>
        <w:ind w:left="426"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851299">
      <w:pPr>
        <w:autoSpaceDN w:val="0"/>
        <w:adjustRightInd w:val="0"/>
        <w:ind w:firstLine="567"/>
        <w:jc w:val="center"/>
        <w:outlineLvl w:val="0"/>
        <w:rPr>
          <w:rFonts w:ascii="Arial" w:hAnsi="Arial" w:cs="Arial"/>
          <w:spacing w:val="-10"/>
          <w:sz w:val="24"/>
          <w:szCs w:val="24"/>
        </w:rPr>
      </w:pPr>
      <w:r w:rsidRPr="00851299">
        <w:rPr>
          <w:rFonts w:ascii="Arial" w:hAnsi="Arial" w:cs="Arial"/>
          <w:spacing w:val="-10"/>
          <w:sz w:val="24"/>
          <w:szCs w:val="24"/>
        </w:rPr>
        <w:t>ОСНОВНЫЕ ТЕХНИКО-ЭКОНОМИЧЕСКИЕ ПОКАЗАТЕЛИ ПРОЕКТА</w:t>
      </w:r>
    </w:p>
    <w:p w:rsidR="00042779" w:rsidRPr="00851299" w:rsidRDefault="00042779" w:rsidP="00D14E1E">
      <w:pPr>
        <w:autoSpaceDN w:val="0"/>
        <w:adjustRightInd w:val="0"/>
        <w:ind w:firstLine="567"/>
        <w:outlineLvl w:val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3807"/>
        <w:gridCol w:w="1417"/>
        <w:gridCol w:w="1843"/>
        <w:gridCol w:w="1808"/>
      </w:tblGrid>
      <w:tr w:rsidR="00042779" w:rsidRPr="00282FE6">
        <w:trPr>
          <w:cantSplit/>
          <w:jc w:val="center"/>
        </w:trPr>
        <w:tc>
          <w:tcPr>
            <w:tcW w:w="696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807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Един.</w:t>
            </w:r>
          </w:p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изм.</w:t>
            </w:r>
          </w:p>
        </w:tc>
        <w:tc>
          <w:tcPr>
            <w:tcW w:w="1843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Современное</w:t>
            </w:r>
          </w:p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состояние</w:t>
            </w:r>
          </w:p>
        </w:tc>
        <w:tc>
          <w:tcPr>
            <w:tcW w:w="1808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Расчетный срок</w:t>
            </w:r>
          </w:p>
        </w:tc>
      </w:tr>
      <w:tr w:rsidR="00042779" w:rsidRPr="00282FE6">
        <w:trPr>
          <w:cantSplit/>
          <w:jc w:val="center"/>
        </w:trPr>
        <w:tc>
          <w:tcPr>
            <w:tcW w:w="696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07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042779" w:rsidRPr="00282FE6">
        <w:trPr>
          <w:cantSplit/>
          <w:jc w:val="center"/>
        </w:trPr>
        <w:tc>
          <w:tcPr>
            <w:tcW w:w="696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75" w:type="dxa"/>
            <w:gridSpan w:val="4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Транспортная инфраструктура.</w:t>
            </w:r>
          </w:p>
        </w:tc>
      </w:tr>
      <w:tr w:rsidR="00042779" w:rsidRPr="00282FE6">
        <w:trPr>
          <w:cantSplit/>
          <w:jc w:val="center"/>
        </w:trPr>
        <w:tc>
          <w:tcPr>
            <w:tcW w:w="696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807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Общая протяженность улично-дорожной сети с твердым покрытием</w:t>
            </w:r>
          </w:p>
        </w:tc>
        <w:tc>
          <w:tcPr>
            <w:tcW w:w="1417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82FE6">
              <w:rPr>
                <w:rFonts w:ascii="Arial" w:hAnsi="Arial" w:cs="Arial"/>
                <w:kern w:val="2"/>
                <w:sz w:val="24"/>
                <w:szCs w:val="24"/>
              </w:rPr>
              <w:t>км</w:t>
            </w:r>
          </w:p>
        </w:tc>
        <w:tc>
          <w:tcPr>
            <w:tcW w:w="1843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6,650</w:t>
            </w:r>
          </w:p>
        </w:tc>
        <w:tc>
          <w:tcPr>
            <w:tcW w:w="1808" w:type="dxa"/>
            <w:vAlign w:val="center"/>
          </w:tcPr>
          <w:p w:rsidR="00042779" w:rsidRPr="00282FE6" w:rsidRDefault="00042779" w:rsidP="00AC784A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autoSpaceDN w:val="0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10,350</w:t>
            </w:r>
          </w:p>
        </w:tc>
      </w:tr>
    </w:tbl>
    <w:p w:rsidR="00042779" w:rsidRDefault="00042779" w:rsidP="00D14E1E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042779" w:rsidRDefault="00042779" w:rsidP="0004203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3.1 строку «По прогнозу на долгосрочный период до 2031 года обеспеченность жителей поселения индивидуальными легковыми автомобилями составит:</w:t>
      </w: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2017 году-308 автомобилей на 1000 жителей, в 2031 году-405 автомобилей на 1000 жителей.» заменить строкой </w:t>
      </w: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 прогнозу на долгосрочный период до 2030 года обеспеченность жителей поселения индивидуальными легковыми автомобилями составит:</w:t>
      </w:r>
    </w:p>
    <w:p w:rsidR="00042779" w:rsidRDefault="00042779" w:rsidP="00D14E1E">
      <w:pPr>
        <w:widowControl w:val="0"/>
        <w:autoSpaceDE w:val="0"/>
        <w:autoSpaceDN w:val="0"/>
        <w:adjustRightInd w:val="0"/>
        <w:spacing w:after="0" w:line="240" w:lineRule="auto"/>
        <w:ind w:left="426" w:right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 году-308 автомобилей на 1000 жителей, в 2030 году-405 автомобилей на 1000 жителей.»;</w:t>
      </w:r>
    </w:p>
    <w:p w:rsidR="00042779" w:rsidRDefault="00042779" w:rsidP="00D14E1E">
      <w:pPr>
        <w:widowControl w:val="0"/>
        <w:autoSpaceDE w:val="0"/>
        <w:autoSpaceDN w:val="0"/>
        <w:adjustRightInd w:val="0"/>
        <w:spacing w:after="0" w:line="240" w:lineRule="auto"/>
        <w:ind w:left="142" w:right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 пункте 3.5. слова «к 2031 году» заменить словами «к 2030 году».</w:t>
      </w:r>
    </w:p>
    <w:p w:rsidR="00042779" w:rsidRDefault="00042779" w:rsidP="00221627">
      <w:pPr>
        <w:widowControl w:val="0"/>
        <w:autoSpaceDE w:val="0"/>
        <w:autoSpaceDN w:val="0"/>
        <w:adjustRightInd w:val="0"/>
        <w:spacing w:after="0" w:line="240" w:lineRule="auto"/>
        <w:ind w:left="567" w:right="1" w:hanging="42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2.2.В пункте 5 таблицу «Перечень программных мероприятий Программы комплексного развития транспортной инфраструктуры Скрипнянского сельского поселения» изложить в следующей редакции: </w:t>
      </w:r>
    </w:p>
    <w:p w:rsidR="00042779" w:rsidRPr="00CD76C3" w:rsidRDefault="00042779" w:rsidP="00221627">
      <w:pPr>
        <w:widowControl w:val="0"/>
        <w:autoSpaceDE w:val="0"/>
        <w:autoSpaceDN w:val="0"/>
        <w:adjustRightInd w:val="0"/>
        <w:spacing w:after="0" w:line="240" w:lineRule="auto"/>
        <w:ind w:left="567" w:right="1" w:hanging="42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648"/>
        <w:gridCol w:w="5111"/>
        <w:gridCol w:w="3781"/>
      </w:tblGrid>
      <w:tr w:rsidR="00042779" w:rsidRPr="00282FE6">
        <w:tc>
          <w:tcPr>
            <w:tcW w:w="648" w:type="dxa"/>
            <w:tcBorders>
              <w:right w:val="nil"/>
            </w:tcBorders>
          </w:tcPr>
          <w:p w:rsidR="00042779" w:rsidRPr="00282FE6" w:rsidRDefault="00042779" w:rsidP="002962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2FE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111" w:type="dxa"/>
            <w:tcBorders>
              <w:left w:val="single" w:sz="4" w:space="0" w:color="000000"/>
              <w:right w:val="nil"/>
            </w:tcBorders>
          </w:tcPr>
          <w:p w:rsidR="00042779" w:rsidRPr="00282FE6" w:rsidRDefault="00042779" w:rsidP="002962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2FE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781" w:type="dxa"/>
            <w:tcBorders>
              <w:left w:val="single" w:sz="4" w:space="0" w:color="000000"/>
              <w:right w:val="single" w:sz="4" w:space="0" w:color="000000"/>
            </w:tcBorders>
          </w:tcPr>
          <w:p w:rsidR="00042779" w:rsidRPr="00282FE6" w:rsidRDefault="00042779" w:rsidP="002962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2FE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реализации</w:t>
            </w:r>
          </w:p>
        </w:tc>
      </w:tr>
      <w:tr w:rsidR="00042779" w:rsidRPr="00282FE6">
        <w:tc>
          <w:tcPr>
            <w:tcW w:w="648" w:type="dxa"/>
            <w:tcBorders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111" w:type="dxa"/>
            <w:tcBorders>
              <w:left w:val="single" w:sz="4" w:space="0" w:color="000000"/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Ремонт автомобильной дороги по улице Ленина</w:t>
            </w:r>
          </w:p>
        </w:tc>
        <w:tc>
          <w:tcPr>
            <w:tcW w:w="3781" w:type="dxa"/>
            <w:tcBorders>
              <w:left w:val="single" w:sz="4" w:space="0" w:color="000000"/>
              <w:right w:val="single" w:sz="4" w:space="0" w:color="000000"/>
            </w:tcBorders>
          </w:tcPr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2017 – 2025 гг.</w:t>
            </w:r>
          </w:p>
        </w:tc>
      </w:tr>
      <w:tr w:rsidR="00042779" w:rsidRPr="00282FE6">
        <w:tc>
          <w:tcPr>
            <w:tcW w:w="648" w:type="dxa"/>
            <w:tcBorders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111" w:type="dxa"/>
            <w:tcBorders>
              <w:left w:val="single" w:sz="4" w:space="0" w:color="000000"/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Ремонт автомобильной дороги по улице Молодежная</w:t>
            </w:r>
          </w:p>
        </w:tc>
        <w:tc>
          <w:tcPr>
            <w:tcW w:w="3781" w:type="dxa"/>
            <w:tcBorders>
              <w:left w:val="single" w:sz="4" w:space="0" w:color="000000"/>
              <w:right w:val="single" w:sz="4" w:space="0" w:color="000000"/>
            </w:tcBorders>
          </w:tcPr>
          <w:p w:rsidR="00042779" w:rsidRPr="00282FE6" w:rsidRDefault="00042779" w:rsidP="002962C7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2025 – 2026 гг.</w:t>
            </w:r>
          </w:p>
        </w:tc>
      </w:tr>
      <w:tr w:rsidR="00042779" w:rsidRPr="00282FE6">
        <w:trPr>
          <w:trHeight w:val="760"/>
        </w:trPr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Ремонт автомобильной дороги по ул. Верхняя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779" w:rsidRPr="00282FE6" w:rsidRDefault="00042779" w:rsidP="002962C7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2026 – 2027 гг.</w:t>
            </w:r>
          </w:p>
        </w:tc>
      </w:tr>
      <w:tr w:rsidR="00042779" w:rsidRPr="00282FE6">
        <w:trPr>
          <w:trHeight w:val="756"/>
        </w:trPr>
        <w:tc>
          <w:tcPr>
            <w:tcW w:w="648" w:type="dxa"/>
            <w:tcBorders>
              <w:top w:val="single" w:sz="4" w:space="0" w:color="auto"/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2779" w:rsidRPr="00282FE6" w:rsidRDefault="00042779" w:rsidP="002962C7">
            <w:pPr>
              <w:suppressAutoHyphens/>
              <w:autoSpaceDE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Ремонт автомобильной дороги по ул. Ворошилова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2779" w:rsidRPr="00282FE6" w:rsidRDefault="00042779" w:rsidP="00221627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>2027 – 203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282FE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гг.</w:t>
            </w:r>
          </w:p>
        </w:tc>
      </w:tr>
    </w:tbl>
    <w:p w:rsidR="00042779" w:rsidRDefault="00042779" w:rsidP="00D14E1E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В разделе 6. цифры «8043,1» заменить цифрами «7153,1»;</w:t>
      </w:r>
    </w:p>
    <w:p w:rsidR="00042779" w:rsidRDefault="00042779" w:rsidP="004371C7">
      <w:pPr>
        <w:widowControl w:val="0"/>
        <w:autoSpaceDE w:val="0"/>
        <w:autoSpaceDN w:val="0"/>
        <w:adjustRightInd w:val="0"/>
        <w:spacing w:after="0" w:line="240" w:lineRule="auto"/>
        <w:ind w:left="567" w:right="1" w:hanging="42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Таблицу «Целевые показатели и индикаторы Программы» изложить в следующей редакции: </w:t>
      </w: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103589">
      <w:pPr>
        <w:widowControl w:val="0"/>
        <w:autoSpaceDE w:val="0"/>
        <w:autoSpaceDN w:val="0"/>
        <w:adjustRightInd w:val="0"/>
        <w:spacing w:after="0" w:line="240" w:lineRule="auto"/>
        <w:ind w:left="426" w:right="1" w:hanging="284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3A5DBD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3A5DBD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3A5DBD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3A5DBD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3A5DBD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49037D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042779" w:rsidSect="00D14E1E">
          <w:pgSz w:w="11906" w:h="16838"/>
          <w:pgMar w:top="851" w:right="707" w:bottom="1134" w:left="1418" w:header="0" w:footer="0" w:gutter="0"/>
          <w:pgNumType w:start="1"/>
          <w:cols w:space="720"/>
          <w:formProt w:val="0"/>
          <w:docGrid w:linePitch="299"/>
        </w:sectPr>
      </w:pPr>
    </w:p>
    <w:tbl>
      <w:tblPr>
        <w:tblW w:w="15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39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42779" w:rsidRPr="00851299">
        <w:trPr>
          <w:trHeight w:val="278"/>
        </w:trPr>
        <w:tc>
          <w:tcPr>
            <w:tcW w:w="533" w:type="dxa"/>
            <w:vMerge w:val="restart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29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042779" w:rsidRPr="00851299" w:rsidRDefault="00042779" w:rsidP="00490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299">
              <w:rPr>
                <w:rFonts w:ascii="Arial" w:hAnsi="Arial" w:cs="Arial"/>
                <w:b/>
                <w:bCs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</w:tcPr>
          <w:p w:rsidR="00042779" w:rsidRPr="00851299" w:rsidRDefault="00042779" w:rsidP="00490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299">
              <w:rPr>
                <w:rFonts w:ascii="Arial" w:hAnsi="Arial" w:cs="Arial"/>
                <w:b/>
                <w:bCs/>
                <w:sz w:val="24"/>
                <w:szCs w:val="24"/>
              </w:rPr>
              <w:t>Ед.</w:t>
            </w:r>
          </w:p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299">
              <w:rPr>
                <w:rFonts w:ascii="Arial" w:hAnsi="Arial" w:cs="Arial"/>
                <w:b/>
                <w:bCs/>
                <w:sz w:val="24"/>
                <w:szCs w:val="24"/>
              </w:rPr>
              <w:t>измер.</w:t>
            </w:r>
          </w:p>
        </w:tc>
        <w:tc>
          <w:tcPr>
            <w:tcW w:w="7796" w:type="dxa"/>
            <w:gridSpan w:val="11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299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 по годам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2779" w:rsidRPr="00851299">
        <w:trPr>
          <w:trHeight w:val="277"/>
        </w:trPr>
        <w:tc>
          <w:tcPr>
            <w:tcW w:w="533" w:type="dxa"/>
            <w:vMerge/>
            <w:vAlign w:val="center"/>
          </w:tcPr>
          <w:p w:rsidR="00042779" w:rsidRPr="00851299" w:rsidRDefault="00042779" w:rsidP="004903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3" w:type="dxa"/>
            <w:vMerge/>
            <w:vAlign w:val="center"/>
          </w:tcPr>
          <w:p w:rsidR="00042779" w:rsidRPr="00851299" w:rsidRDefault="00042779" w:rsidP="004903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042779" w:rsidRPr="00851299" w:rsidRDefault="00042779" w:rsidP="004903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17г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2025г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2027г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2028г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2029г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2030г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0,49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0,196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Общая протяженность автомобильных дорог общего пользования местного значения,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299">
              <w:rPr>
                <w:rFonts w:ascii="Arial" w:hAnsi="Arial" w:cs="Arial"/>
                <w:sz w:val="24"/>
                <w:szCs w:val="24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3,49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3,196</w:t>
            </w:r>
          </w:p>
        </w:tc>
      </w:tr>
      <w:tr w:rsidR="00042779" w:rsidRPr="00851299">
        <w:tc>
          <w:tcPr>
            <w:tcW w:w="53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67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708" w:type="dxa"/>
          </w:tcPr>
          <w:p w:rsidR="00042779" w:rsidRPr="00851299" w:rsidRDefault="00042779" w:rsidP="0049037D">
            <w:pPr>
              <w:rPr>
                <w:rFonts w:ascii="Arial" w:hAnsi="Arial" w:cs="Arial"/>
                <w:sz w:val="24"/>
                <w:szCs w:val="24"/>
              </w:rPr>
            </w:pPr>
            <w:r w:rsidRPr="00851299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:rsidR="00042779" w:rsidRDefault="00042779" w:rsidP="006F6DA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:rsidR="00042779" w:rsidRDefault="00042779" w:rsidP="00851299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851299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p w:rsidR="00042779" w:rsidRDefault="00042779" w:rsidP="005A4716">
      <w:pPr>
        <w:tabs>
          <w:tab w:val="left" w:pos="5245"/>
        </w:tabs>
        <w:suppressAutoHyphens/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  <w:lang w:eastAsia="zh-CN"/>
        </w:rPr>
        <w:sectPr w:rsidR="00042779" w:rsidSect="006F6DAE">
          <w:pgSz w:w="16838" w:h="11906" w:orient="landscape"/>
          <w:pgMar w:top="1418" w:right="1134" w:bottom="709" w:left="1134" w:header="0" w:footer="0" w:gutter="0"/>
          <w:pgNumType w:start="1"/>
          <w:cols w:space="720"/>
          <w:formProt w:val="0"/>
          <w:docGrid w:linePitch="299"/>
        </w:sectPr>
      </w:pPr>
    </w:p>
    <w:p w:rsidR="00042779" w:rsidRPr="00A8099E" w:rsidRDefault="00042779" w:rsidP="005A4716">
      <w:pPr>
        <w:tabs>
          <w:tab w:val="left" w:pos="5245"/>
        </w:tabs>
        <w:suppressAutoHyphens/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</w:t>
      </w:r>
      <w:r w:rsidRPr="00A8099E">
        <w:rPr>
          <w:rFonts w:ascii="Arial" w:hAnsi="Arial" w:cs="Arial"/>
          <w:sz w:val="24"/>
          <w:szCs w:val="24"/>
          <w:lang w:eastAsia="zh-CN"/>
        </w:rPr>
        <w:t>. Настоящее решение опубликовать в Вестнике муниципальных правовых актов Скрипнянского сельского поселения Калачеевского муниципального района Воронежской</w:t>
      </w:r>
      <w:bookmarkStart w:id="0" w:name="_GoBack"/>
      <w:bookmarkEnd w:id="0"/>
      <w:r w:rsidRPr="00A8099E">
        <w:rPr>
          <w:rFonts w:ascii="Arial" w:hAnsi="Arial" w:cs="Arial"/>
          <w:sz w:val="24"/>
          <w:szCs w:val="24"/>
          <w:lang w:eastAsia="zh-CN"/>
        </w:rPr>
        <w:t xml:space="preserve"> области.</w:t>
      </w:r>
    </w:p>
    <w:p w:rsidR="00042779" w:rsidRPr="00A8099E" w:rsidRDefault="00042779" w:rsidP="005A4716">
      <w:pPr>
        <w:suppressAutoHyphens/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</w:t>
      </w:r>
      <w:r w:rsidRPr="00A8099E">
        <w:rPr>
          <w:rFonts w:ascii="Arial" w:hAnsi="Arial" w:cs="Arial"/>
          <w:sz w:val="24"/>
          <w:szCs w:val="24"/>
          <w:lang w:eastAsia="zh-CN"/>
        </w:rPr>
        <w:t>. Настоящее решение вступает в силу после его официального опубликования.</w:t>
      </w:r>
    </w:p>
    <w:p w:rsidR="00042779" w:rsidRDefault="00042779" w:rsidP="005A4716">
      <w:pPr>
        <w:suppressAutoHyphens/>
        <w:spacing w:after="0" w:line="360" w:lineRule="auto"/>
        <w:ind w:right="-1"/>
        <w:jc w:val="both"/>
        <w:rPr>
          <w:rFonts w:ascii="Arial" w:hAnsi="Arial" w:cs="Arial"/>
          <w:sz w:val="24"/>
          <w:szCs w:val="24"/>
          <w:lang w:eastAsia="zh-CN"/>
        </w:rPr>
      </w:pPr>
    </w:p>
    <w:p w:rsidR="00042779" w:rsidRPr="00A8099E" w:rsidRDefault="00042779" w:rsidP="005A4716">
      <w:pPr>
        <w:suppressAutoHyphens/>
        <w:spacing w:after="0" w:line="360" w:lineRule="auto"/>
        <w:ind w:right="-1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4479"/>
        <w:gridCol w:w="2091"/>
      </w:tblGrid>
      <w:tr w:rsidR="00042779" w:rsidRPr="00A8099E">
        <w:tc>
          <w:tcPr>
            <w:tcW w:w="3284" w:type="dxa"/>
          </w:tcPr>
          <w:p w:rsidR="00042779" w:rsidRPr="00A8099E" w:rsidRDefault="00042779" w:rsidP="0010566A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099E">
              <w:rPr>
                <w:rFonts w:ascii="Arial" w:hAnsi="Arial" w:cs="Arial"/>
                <w:sz w:val="24"/>
                <w:szCs w:val="24"/>
                <w:lang w:eastAsia="ar-SA"/>
              </w:rPr>
              <w:t>Глава Скрипнянского</w:t>
            </w:r>
          </w:p>
          <w:p w:rsidR="00042779" w:rsidRPr="00A8099E" w:rsidRDefault="00042779" w:rsidP="0010566A">
            <w:pPr>
              <w:tabs>
                <w:tab w:val="left" w:pos="5760"/>
              </w:tabs>
              <w:suppressAutoHyphens/>
              <w:spacing w:after="0" w:line="25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099E">
              <w:rPr>
                <w:rFonts w:ascii="Arial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4479" w:type="dxa"/>
          </w:tcPr>
          <w:p w:rsidR="00042779" w:rsidRPr="00A8099E" w:rsidRDefault="00042779" w:rsidP="0010566A">
            <w:pPr>
              <w:tabs>
                <w:tab w:val="left" w:pos="5760"/>
              </w:tabs>
              <w:suppressAutoHyphens/>
              <w:spacing w:after="160" w:line="25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91" w:type="dxa"/>
          </w:tcPr>
          <w:p w:rsidR="00042779" w:rsidRPr="00A8099E" w:rsidRDefault="00042779" w:rsidP="0010566A">
            <w:pPr>
              <w:tabs>
                <w:tab w:val="left" w:pos="5760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42779" w:rsidRPr="00A8099E" w:rsidRDefault="00042779" w:rsidP="0010566A">
            <w:pPr>
              <w:tabs>
                <w:tab w:val="left" w:pos="5760"/>
              </w:tabs>
              <w:suppressAutoHyphens/>
              <w:spacing w:after="0" w:line="252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099E">
              <w:rPr>
                <w:rFonts w:ascii="Arial" w:hAnsi="Arial" w:cs="Arial"/>
                <w:sz w:val="24"/>
                <w:szCs w:val="24"/>
                <w:lang w:eastAsia="ar-SA"/>
              </w:rPr>
              <w:t>С.В. Харламова</w:t>
            </w:r>
          </w:p>
        </w:tc>
      </w:tr>
    </w:tbl>
    <w:p w:rsidR="00042779" w:rsidRPr="00A8099E" w:rsidRDefault="00042779" w:rsidP="005A4716">
      <w:pPr>
        <w:rPr>
          <w:rFonts w:ascii="Arial" w:hAnsi="Arial" w:cs="Arial"/>
          <w:b/>
          <w:bCs/>
          <w:sz w:val="24"/>
          <w:szCs w:val="24"/>
        </w:rPr>
      </w:pPr>
    </w:p>
    <w:p w:rsidR="00042779" w:rsidRPr="00851299" w:rsidRDefault="00042779" w:rsidP="00851299">
      <w:pPr>
        <w:widowControl w:val="0"/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Arial" w:hAnsi="Arial" w:cs="Arial"/>
          <w:sz w:val="24"/>
          <w:szCs w:val="24"/>
        </w:rPr>
      </w:pPr>
    </w:p>
    <w:sectPr w:rsidR="00042779" w:rsidRPr="00851299" w:rsidSect="005A4716">
      <w:pgSz w:w="11906" w:h="16838"/>
      <w:pgMar w:top="1134" w:right="709" w:bottom="1134" w:left="1418" w:header="0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79" w:rsidRDefault="00042779" w:rsidP="00CB28D5">
      <w:pPr>
        <w:spacing w:after="0" w:line="240" w:lineRule="auto"/>
      </w:pPr>
      <w:r>
        <w:separator/>
      </w:r>
    </w:p>
  </w:endnote>
  <w:endnote w:type="continuationSeparator" w:id="1">
    <w:p w:rsidR="00042779" w:rsidRDefault="00042779" w:rsidP="00CB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79" w:rsidRDefault="00042779" w:rsidP="00CB28D5">
      <w:pPr>
        <w:spacing w:after="0" w:line="240" w:lineRule="auto"/>
      </w:pPr>
      <w:r>
        <w:separator/>
      </w:r>
    </w:p>
  </w:footnote>
  <w:footnote w:type="continuationSeparator" w:id="1">
    <w:p w:rsidR="00042779" w:rsidRDefault="00042779" w:rsidP="00CB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2E"/>
    <w:multiLevelType w:val="multilevel"/>
    <w:tmpl w:val="00000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44"/>
    <w:multiLevelType w:val="multilevel"/>
    <w:tmpl w:val="0000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45"/>
    <w:multiLevelType w:val="multilevel"/>
    <w:tmpl w:val="000000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46"/>
    <w:multiLevelType w:val="multilevel"/>
    <w:tmpl w:val="00000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47"/>
    <w:multiLevelType w:val="multilevel"/>
    <w:tmpl w:val="000000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79C2C92"/>
    <w:multiLevelType w:val="multilevel"/>
    <w:tmpl w:val="4F362B6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</w:abstractNum>
  <w:abstractNum w:abstractNumId="7">
    <w:nsid w:val="12271A1E"/>
    <w:multiLevelType w:val="multilevel"/>
    <w:tmpl w:val="B0121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3247D97"/>
    <w:multiLevelType w:val="hybridMultilevel"/>
    <w:tmpl w:val="06787204"/>
    <w:lvl w:ilvl="0" w:tplc="EEE205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72100F"/>
    <w:multiLevelType w:val="multilevel"/>
    <w:tmpl w:val="56CA0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79E3D66"/>
    <w:multiLevelType w:val="multilevel"/>
    <w:tmpl w:val="76B8D680"/>
    <w:lvl w:ilvl="0">
      <w:start w:val="5"/>
      <w:numFmt w:val="decimal"/>
      <w:lvlText w:val="2.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C33C2"/>
    <w:multiLevelType w:val="multilevel"/>
    <w:tmpl w:val="9AA6495C"/>
    <w:lvl w:ilvl="0">
      <w:start w:val="1"/>
      <w:numFmt w:val="decimal"/>
      <w:lvlText w:val="%1."/>
      <w:lvlJc w:val="left"/>
      <w:pPr>
        <w:ind w:left="435" w:hanging="360"/>
      </w:pPr>
      <w:rPr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795" w:hanging="720"/>
      </w:pPr>
    </w:lvl>
    <w:lvl w:ilvl="3">
      <w:start w:val="1"/>
      <w:numFmt w:val="decimal"/>
      <w:lvlText w:val="%1.%2.%3.%4."/>
      <w:lvlJc w:val="left"/>
      <w:pPr>
        <w:ind w:left="1155" w:hanging="1080"/>
      </w:pPr>
    </w:lvl>
    <w:lvl w:ilvl="4">
      <w:start w:val="1"/>
      <w:numFmt w:val="decimal"/>
      <w:lvlText w:val="%1.%2.%3.%4.%5."/>
      <w:lvlJc w:val="left"/>
      <w:pPr>
        <w:ind w:left="1155" w:hanging="1080"/>
      </w:pPr>
    </w:lvl>
    <w:lvl w:ilvl="5">
      <w:start w:val="1"/>
      <w:numFmt w:val="decimal"/>
      <w:lvlText w:val="%1.%2.%3.%4.%5.%6."/>
      <w:lvlJc w:val="left"/>
      <w:pPr>
        <w:ind w:left="1515" w:hanging="1440"/>
      </w:pPr>
    </w:lvl>
    <w:lvl w:ilvl="6">
      <w:start w:val="1"/>
      <w:numFmt w:val="decimal"/>
      <w:lvlText w:val="%1.%2.%3.%4.%5.%6.%7."/>
      <w:lvlJc w:val="left"/>
      <w:pPr>
        <w:ind w:left="1875" w:hanging="1800"/>
      </w:pPr>
    </w:lvl>
    <w:lvl w:ilvl="7">
      <w:start w:val="1"/>
      <w:numFmt w:val="decimal"/>
      <w:lvlText w:val="%1.%2.%3.%4.%5.%6.%7.%8."/>
      <w:lvlJc w:val="left"/>
      <w:pPr>
        <w:ind w:left="1875" w:hanging="1800"/>
      </w:pPr>
    </w:lvl>
    <w:lvl w:ilvl="8">
      <w:start w:val="1"/>
      <w:numFmt w:val="decimal"/>
      <w:lvlText w:val="%1.%2.%3.%4.%5.%6.%7.%8.%9."/>
      <w:lvlJc w:val="left"/>
      <w:pPr>
        <w:ind w:left="2235" w:hanging="2160"/>
      </w:pPr>
    </w:lvl>
  </w:abstractNum>
  <w:abstractNum w:abstractNumId="12">
    <w:nsid w:val="1A847D7C"/>
    <w:multiLevelType w:val="multilevel"/>
    <w:tmpl w:val="C0BA2F34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i/>
        <w:iCs/>
        <w:color w:val="000000"/>
        <w:sz w:val="24"/>
        <w:szCs w:val="24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b/>
        <w:bCs/>
        <w:i/>
        <w:i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  <w:bCs/>
        <w:i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b/>
        <w:bCs/>
        <w:i/>
        <w:i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  <w:bCs/>
        <w:i/>
        <w:i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b/>
        <w:bCs/>
        <w:i/>
        <w:i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b/>
        <w:bCs/>
        <w:i/>
        <w:i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b/>
        <w:bCs/>
        <w:i/>
        <w:i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b/>
        <w:bCs/>
        <w:i/>
        <w:iCs/>
        <w:color w:val="000000"/>
        <w:sz w:val="24"/>
        <w:szCs w:val="24"/>
      </w:rPr>
    </w:lvl>
  </w:abstractNum>
  <w:abstractNum w:abstractNumId="13">
    <w:nsid w:val="323269CA"/>
    <w:multiLevelType w:val="hybridMultilevel"/>
    <w:tmpl w:val="B464CD8E"/>
    <w:lvl w:ilvl="0" w:tplc="D48A3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071CB0"/>
    <w:multiLevelType w:val="multilevel"/>
    <w:tmpl w:val="92CABA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50877"/>
    <w:multiLevelType w:val="hybridMultilevel"/>
    <w:tmpl w:val="03D2106E"/>
    <w:lvl w:ilvl="0" w:tplc="2A00BFF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7">
    <w:nsid w:val="383F7855"/>
    <w:multiLevelType w:val="multilevel"/>
    <w:tmpl w:val="56CA0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9685770"/>
    <w:multiLevelType w:val="multilevel"/>
    <w:tmpl w:val="56C2B5E2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</w:abstractNum>
  <w:abstractNum w:abstractNumId="19">
    <w:nsid w:val="521C3AB1"/>
    <w:multiLevelType w:val="multilevel"/>
    <w:tmpl w:val="9D9C1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0B13F4B"/>
    <w:multiLevelType w:val="multilevel"/>
    <w:tmpl w:val="56CA0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51A6FA4"/>
    <w:multiLevelType w:val="multilevel"/>
    <w:tmpl w:val="8C8C5326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5A5C4B"/>
    <w:multiLevelType w:val="hybridMultilevel"/>
    <w:tmpl w:val="31CCD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2723B"/>
    <w:multiLevelType w:val="multilevel"/>
    <w:tmpl w:val="4886B7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6A4774"/>
    <w:multiLevelType w:val="multilevel"/>
    <w:tmpl w:val="D98A2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4"/>
  </w:num>
  <w:num w:numId="9">
    <w:abstractNumId w:val="23"/>
  </w:num>
  <w:num w:numId="10">
    <w:abstractNumId w:val="14"/>
  </w:num>
  <w:num w:numId="11">
    <w:abstractNumId w:val="13"/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17"/>
  </w:num>
  <w:num w:numId="27">
    <w:abstractNumId w:val="9"/>
  </w:num>
  <w:num w:numId="28">
    <w:abstractNumId w:val="20"/>
  </w:num>
  <w:num w:numId="29">
    <w:abstractNumId w:val="1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7D4"/>
    <w:rsid w:val="00004869"/>
    <w:rsid w:val="0004203F"/>
    <w:rsid w:val="00042779"/>
    <w:rsid w:val="000466CF"/>
    <w:rsid w:val="0006026B"/>
    <w:rsid w:val="0006713F"/>
    <w:rsid w:val="00072F42"/>
    <w:rsid w:val="00084BA3"/>
    <w:rsid w:val="0008535F"/>
    <w:rsid w:val="000873B9"/>
    <w:rsid w:val="00092C67"/>
    <w:rsid w:val="0009529E"/>
    <w:rsid w:val="00095461"/>
    <w:rsid w:val="000A70E2"/>
    <w:rsid w:val="000B31B4"/>
    <w:rsid w:val="000B4D7F"/>
    <w:rsid w:val="000C31CA"/>
    <w:rsid w:val="000C348E"/>
    <w:rsid w:val="000C49CE"/>
    <w:rsid w:val="000C65E6"/>
    <w:rsid w:val="000D5A0C"/>
    <w:rsid w:val="000F7719"/>
    <w:rsid w:val="00103589"/>
    <w:rsid w:val="0010566A"/>
    <w:rsid w:val="001100D3"/>
    <w:rsid w:val="0011693C"/>
    <w:rsid w:val="00121626"/>
    <w:rsid w:val="001253F1"/>
    <w:rsid w:val="001314FB"/>
    <w:rsid w:val="00136FEE"/>
    <w:rsid w:val="00146BAF"/>
    <w:rsid w:val="0015156D"/>
    <w:rsid w:val="00153A69"/>
    <w:rsid w:val="0015605A"/>
    <w:rsid w:val="00156C0D"/>
    <w:rsid w:val="00166AC1"/>
    <w:rsid w:val="00181A2F"/>
    <w:rsid w:val="0019503D"/>
    <w:rsid w:val="001A1848"/>
    <w:rsid w:val="001A3A5A"/>
    <w:rsid w:val="001B7E01"/>
    <w:rsid w:val="001D210E"/>
    <w:rsid w:val="001D75A4"/>
    <w:rsid w:val="001E2A27"/>
    <w:rsid w:val="001F046C"/>
    <w:rsid w:val="00221627"/>
    <w:rsid w:val="00226776"/>
    <w:rsid w:val="00251AC0"/>
    <w:rsid w:val="00253E8B"/>
    <w:rsid w:val="00265222"/>
    <w:rsid w:val="0027347D"/>
    <w:rsid w:val="0027358C"/>
    <w:rsid w:val="002801AA"/>
    <w:rsid w:val="00282FE6"/>
    <w:rsid w:val="002962C7"/>
    <w:rsid w:val="002A1120"/>
    <w:rsid w:val="002A69D8"/>
    <w:rsid w:val="002B47E5"/>
    <w:rsid w:val="002C5A56"/>
    <w:rsid w:val="002C5FBB"/>
    <w:rsid w:val="003219D0"/>
    <w:rsid w:val="00325287"/>
    <w:rsid w:val="00325B48"/>
    <w:rsid w:val="00335F9C"/>
    <w:rsid w:val="00341341"/>
    <w:rsid w:val="00376CF3"/>
    <w:rsid w:val="00381A25"/>
    <w:rsid w:val="0038482B"/>
    <w:rsid w:val="003A5DBD"/>
    <w:rsid w:val="003B27D6"/>
    <w:rsid w:val="003C1CCE"/>
    <w:rsid w:val="003C3EC8"/>
    <w:rsid w:val="003D0534"/>
    <w:rsid w:val="003D333A"/>
    <w:rsid w:val="003D66BC"/>
    <w:rsid w:val="003D69BD"/>
    <w:rsid w:val="003E31A8"/>
    <w:rsid w:val="003E6484"/>
    <w:rsid w:val="003F1D50"/>
    <w:rsid w:val="00415631"/>
    <w:rsid w:val="004209D0"/>
    <w:rsid w:val="004371C7"/>
    <w:rsid w:val="00444E21"/>
    <w:rsid w:val="00455355"/>
    <w:rsid w:val="00464F68"/>
    <w:rsid w:val="00465082"/>
    <w:rsid w:val="0047503C"/>
    <w:rsid w:val="004854B1"/>
    <w:rsid w:val="0049037D"/>
    <w:rsid w:val="00490800"/>
    <w:rsid w:val="004914E7"/>
    <w:rsid w:val="0049298D"/>
    <w:rsid w:val="004A33A1"/>
    <w:rsid w:val="004B4322"/>
    <w:rsid w:val="004F1047"/>
    <w:rsid w:val="00516FFC"/>
    <w:rsid w:val="00525449"/>
    <w:rsid w:val="00526227"/>
    <w:rsid w:val="00544103"/>
    <w:rsid w:val="00544C3F"/>
    <w:rsid w:val="00563FC9"/>
    <w:rsid w:val="0056682E"/>
    <w:rsid w:val="005747C4"/>
    <w:rsid w:val="00574BDF"/>
    <w:rsid w:val="00582571"/>
    <w:rsid w:val="00587707"/>
    <w:rsid w:val="00591002"/>
    <w:rsid w:val="005A3091"/>
    <w:rsid w:val="005A4716"/>
    <w:rsid w:val="005C27A5"/>
    <w:rsid w:val="005C3248"/>
    <w:rsid w:val="005D2305"/>
    <w:rsid w:val="005D4FA5"/>
    <w:rsid w:val="005F67E7"/>
    <w:rsid w:val="00601F1C"/>
    <w:rsid w:val="0061096D"/>
    <w:rsid w:val="0061651F"/>
    <w:rsid w:val="00626DE0"/>
    <w:rsid w:val="006346F6"/>
    <w:rsid w:val="00634774"/>
    <w:rsid w:val="00640F10"/>
    <w:rsid w:val="00643C7C"/>
    <w:rsid w:val="00655B5B"/>
    <w:rsid w:val="00667D98"/>
    <w:rsid w:val="006715C5"/>
    <w:rsid w:val="006810CF"/>
    <w:rsid w:val="00682DE2"/>
    <w:rsid w:val="00684C9C"/>
    <w:rsid w:val="00693DCE"/>
    <w:rsid w:val="00694A60"/>
    <w:rsid w:val="00695B10"/>
    <w:rsid w:val="00697263"/>
    <w:rsid w:val="006A104A"/>
    <w:rsid w:val="006D7650"/>
    <w:rsid w:val="006E57AF"/>
    <w:rsid w:val="006F6DAE"/>
    <w:rsid w:val="007154FB"/>
    <w:rsid w:val="00721E6D"/>
    <w:rsid w:val="00722FD7"/>
    <w:rsid w:val="007557D4"/>
    <w:rsid w:val="00756CAD"/>
    <w:rsid w:val="00756CBC"/>
    <w:rsid w:val="00765064"/>
    <w:rsid w:val="00765991"/>
    <w:rsid w:val="00777D98"/>
    <w:rsid w:val="0078010D"/>
    <w:rsid w:val="00787474"/>
    <w:rsid w:val="00791B0B"/>
    <w:rsid w:val="00793DFA"/>
    <w:rsid w:val="007973FD"/>
    <w:rsid w:val="007A15C4"/>
    <w:rsid w:val="007A33D3"/>
    <w:rsid w:val="007B30BD"/>
    <w:rsid w:val="007B652E"/>
    <w:rsid w:val="007F22FD"/>
    <w:rsid w:val="0082345D"/>
    <w:rsid w:val="00826E82"/>
    <w:rsid w:val="008467D8"/>
    <w:rsid w:val="00851299"/>
    <w:rsid w:val="00855358"/>
    <w:rsid w:val="0086774B"/>
    <w:rsid w:val="00891B45"/>
    <w:rsid w:val="00895195"/>
    <w:rsid w:val="00897683"/>
    <w:rsid w:val="008A7729"/>
    <w:rsid w:val="008B5BAB"/>
    <w:rsid w:val="008D726B"/>
    <w:rsid w:val="008E24B2"/>
    <w:rsid w:val="008F0A61"/>
    <w:rsid w:val="00911C0A"/>
    <w:rsid w:val="00912175"/>
    <w:rsid w:val="0092591F"/>
    <w:rsid w:val="00932E00"/>
    <w:rsid w:val="00933594"/>
    <w:rsid w:val="00940EA6"/>
    <w:rsid w:val="009430BD"/>
    <w:rsid w:val="00962499"/>
    <w:rsid w:val="00964937"/>
    <w:rsid w:val="00965BB7"/>
    <w:rsid w:val="00973FE8"/>
    <w:rsid w:val="00976A08"/>
    <w:rsid w:val="0098096D"/>
    <w:rsid w:val="0098140D"/>
    <w:rsid w:val="009835FF"/>
    <w:rsid w:val="00992AC7"/>
    <w:rsid w:val="009B227B"/>
    <w:rsid w:val="009B4133"/>
    <w:rsid w:val="009C2E7E"/>
    <w:rsid w:val="009D0C6C"/>
    <w:rsid w:val="009D0E74"/>
    <w:rsid w:val="009D65FF"/>
    <w:rsid w:val="009D6C98"/>
    <w:rsid w:val="009F406A"/>
    <w:rsid w:val="009F6159"/>
    <w:rsid w:val="00A177AD"/>
    <w:rsid w:val="00A34FB2"/>
    <w:rsid w:val="00A46CFC"/>
    <w:rsid w:val="00A70B4E"/>
    <w:rsid w:val="00A733B9"/>
    <w:rsid w:val="00A8099E"/>
    <w:rsid w:val="00A94BC4"/>
    <w:rsid w:val="00AC3C6F"/>
    <w:rsid w:val="00AC784A"/>
    <w:rsid w:val="00AD076F"/>
    <w:rsid w:val="00AF0E03"/>
    <w:rsid w:val="00B0524C"/>
    <w:rsid w:val="00B24E90"/>
    <w:rsid w:val="00B26662"/>
    <w:rsid w:val="00B27D57"/>
    <w:rsid w:val="00B32DF4"/>
    <w:rsid w:val="00B51470"/>
    <w:rsid w:val="00B51DB8"/>
    <w:rsid w:val="00B56DA7"/>
    <w:rsid w:val="00B5742D"/>
    <w:rsid w:val="00B668D3"/>
    <w:rsid w:val="00B87A53"/>
    <w:rsid w:val="00B92A1E"/>
    <w:rsid w:val="00B96820"/>
    <w:rsid w:val="00BA5AC8"/>
    <w:rsid w:val="00BB5A95"/>
    <w:rsid w:val="00BC4071"/>
    <w:rsid w:val="00BC5373"/>
    <w:rsid w:val="00BD1230"/>
    <w:rsid w:val="00BD1AC9"/>
    <w:rsid w:val="00BF47FA"/>
    <w:rsid w:val="00BF5659"/>
    <w:rsid w:val="00C07DA0"/>
    <w:rsid w:val="00C26C1A"/>
    <w:rsid w:val="00C41AB9"/>
    <w:rsid w:val="00C54F4E"/>
    <w:rsid w:val="00C6238F"/>
    <w:rsid w:val="00C721BA"/>
    <w:rsid w:val="00C80DCA"/>
    <w:rsid w:val="00C8421D"/>
    <w:rsid w:val="00C97912"/>
    <w:rsid w:val="00CA4980"/>
    <w:rsid w:val="00CA6190"/>
    <w:rsid w:val="00CB28D5"/>
    <w:rsid w:val="00CB2E41"/>
    <w:rsid w:val="00CD76C3"/>
    <w:rsid w:val="00CE06C6"/>
    <w:rsid w:val="00CF058A"/>
    <w:rsid w:val="00CF337A"/>
    <w:rsid w:val="00D12FCF"/>
    <w:rsid w:val="00D14E1E"/>
    <w:rsid w:val="00D214D5"/>
    <w:rsid w:val="00D23099"/>
    <w:rsid w:val="00D4603B"/>
    <w:rsid w:val="00D553A3"/>
    <w:rsid w:val="00D56776"/>
    <w:rsid w:val="00D9142C"/>
    <w:rsid w:val="00D95062"/>
    <w:rsid w:val="00DB519F"/>
    <w:rsid w:val="00DC77D8"/>
    <w:rsid w:val="00E027CB"/>
    <w:rsid w:val="00E03890"/>
    <w:rsid w:val="00E048CC"/>
    <w:rsid w:val="00E053C6"/>
    <w:rsid w:val="00E1466D"/>
    <w:rsid w:val="00E312B0"/>
    <w:rsid w:val="00E439F5"/>
    <w:rsid w:val="00E5427E"/>
    <w:rsid w:val="00E81C64"/>
    <w:rsid w:val="00E9316C"/>
    <w:rsid w:val="00EA634A"/>
    <w:rsid w:val="00EB2E49"/>
    <w:rsid w:val="00EB7304"/>
    <w:rsid w:val="00EF058D"/>
    <w:rsid w:val="00F15884"/>
    <w:rsid w:val="00F159F6"/>
    <w:rsid w:val="00F22F4F"/>
    <w:rsid w:val="00F24D6D"/>
    <w:rsid w:val="00F326DA"/>
    <w:rsid w:val="00F4434F"/>
    <w:rsid w:val="00F5105B"/>
    <w:rsid w:val="00F52232"/>
    <w:rsid w:val="00F57B95"/>
    <w:rsid w:val="00F57EA9"/>
    <w:rsid w:val="00F61FF6"/>
    <w:rsid w:val="00F762F5"/>
    <w:rsid w:val="00F93790"/>
    <w:rsid w:val="00F963AE"/>
    <w:rsid w:val="00FA69D5"/>
    <w:rsid w:val="00FB1B9C"/>
    <w:rsid w:val="00FB78F6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371C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7D4"/>
    <w:pPr>
      <w:keepNext/>
      <w:spacing w:before="240" w:after="60" w:line="24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57D4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7D4"/>
    <w:pPr>
      <w:keepNext/>
      <w:spacing w:before="240" w:after="60" w:line="259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57D4"/>
    <w:pPr>
      <w:keepNext/>
      <w:spacing w:before="240" w:after="60" w:line="259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316C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57D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57D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57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57D4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57D4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316C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57D4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99"/>
    <w:rsid w:val="007557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Обычный (Web),Обычный (Web)1"/>
    <w:basedOn w:val="Normal"/>
    <w:link w:val="NormalWebChar"/>
    <w:uiPriority w:val="99"/>
    <w:rsid w:val="007557D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cell">
    <w:name w:val="conscell"/>
    <w:basedOn w:val="Normal"/>
    <w:uiPriority w:val="99"/>
    <w:rsid w:val="007557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557D4"/>
  </w:style>
  <w:style w:type="paragraph" w:styleId="BalloonText">
    <w:name w:val="Balloon Text"/>
    <w:basedOn w:val="Normal"/>
    <w:link w:val="BalloonTextChar"/>
    <w:uiPriority w:val="99"/>
    <w:semiHidden/>
    <w:rsid w:val="0075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7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557D4"/>
    <w:pPr>
      <w:spacing w:after="160" w:line="259" w:lineRule="auto"/>
      <w:ind w:left="720"/>
    </w:pPr>
  </w:style>
  <w:style w:type="paragraph" w:styleId="Header">
    <w:name w:val="header"/>
    <w:basedOn w:val="Normal"/>
    <w:link w:val="HeaderChar"/>
    <w:uiPriority w:val="99"/>
    <w:rsid w:val="007557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57D4"/>
    <w:rPr>
      <w:rFonts w:ascii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rsid w:val="007557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57D4"/>
    <w:rPr>
      <w:rFonts w:ascii="Calibri" w:hAnsi="Calibri" w:cs="Calibri"/>
      <w:lang w:val="ru-RU"/>
    </w:rPr>
  </w:style>
  <w:style w:type="character" w:styleId="Hyperlink">
    <w:name w:val="Hyperlink"/>
    <w:basedOn w:val="DefaultParagraphFont"/>
    <w:uiPriority w:val="99"/>
    <w:rsid w:val="007557D4"/>
    <w:rPr>
      <w:color w:val="0000FF"/>
      <w:u w:val="single"/>
    </w:rPr>
  </w:style>
  <w:style w:type="table" w:customStyle="1" w:styleId="1">
    <w:name w:val="Сетка таблицы1"/>
    <w:uiPriority w:val="99"/>
    <w:rsid w:val="007557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Normal"/>
    <w:link w:val="00"/>
    <w:uiPriority w:val="99"/>
    <w:rsid w:val="007557D4"/>
    <w:pPr>
      <w:widowControl w:val="0"/>
      <w:spacing w:after="240" w:line="360" w:lineRule="auto"/>
      <w:ind w:left="1418"/>
      <w:jc w:val="both"/>
    </w:pPr>
    <w:rPr>
      <w:rFonts w:ascii="Arial" w:hAnsi="Arial" w:cs="Arial"/>
      <w:sz w:val="28"/>
      <w:szCs w:val="28"/>
    </w:rPr>
  </w:style>
  <w:style w:type="character" w:customStyle="1" w:styleId="00">
    <w:name w:val="0.Текст Знак"/>
    <w:link w:val="0"/>
    <w:uiPriority w:val="99"/>
    <w:locked/>
    <w:rsid w:val="007557D4"/>
    <w:rPr>
      <w:rFonts w:ascii="Arial" w:hAnsi="Arial" w:cs="Arial"/>
      <w:sz w:val="28"/>
      <w:szCs w:val="28"/>
      <w:lang w:eastAsia="ru-RU"/>
    </w:rPr>
  </w:style>
  <w:style w:type="paragraph" w:customStyle="1" w:styleId="a">
    <w:name w:val="Перечис"/>
    <w:basedOn w:val="0"/>
    <w:uiPriority w:val="99"/>
    <w:rsid w:val="007557D4"/>
    <w:pPr>
      <w:numPr>
        <w:numId w:val="1"/>
      </w:numPr>
      <w:spacing w:after="120"/>
      <w:ind w:left="2138"/>
    </w:pPr>
  </w:style>
  <w:style w:type="paragraph" w:customStyle="1" w:styleId="-">
    <w:name w:val="- Перечислеие"/>
    <w:basedOn w:val="a"/>
    <w:link w:val="-0"/>
    <w:uiPriority w:val="99"/>
    <w:rsid w:val="007557D4"/>
    <w:pPr>
      <w:ind w:left="1418" w:hanging="709"/>
    </w:pPr>
  </w:style>
  <w:style w:type="character" w:customStyle="1" w:styleId="-0">
    <w:name w:val="- Перечислеие Знак"/>
    <w:link w:val="-"/>
    <w:uiPriority w:val="99"/>
    <w:locked/>
    <w:rsid w:val="007557D4"/>
    <w:rPr>
      <w:rFonts w:ascii="Arial" w:hAnsi="Arial" w:cs="Arial"/>
      <w:sz w:val="28"/>
      <w:szCs w:val="28"/>
    </w:rPr>
  </w:style>
  <w:style w:type="table" w:customStyle="1" w:styleId="2">
    <w:name w:val="Сетка таблицы2"/>
    <w:uiPriority w:val="99"/>
    <w:rsid w:val="007557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7557D4"/>
    <w:pPr>
      <w:spacing w:after="160" w:line="240" w:lineRule="exact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57D4"/>
    <w:pPr>
      <w:spacing w:after="120" w:line="259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57D4"/>
    <w:rPr>
      <w:rFonts w:ascii="Calibri" w:hAnsi="Calibri" w:cs="Calibri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7557D4"/>
    <w:pPr>
      <w:spacing w:after="120" w:line="259" w:lineRule="auto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57D4"/>
    <w:rPr>
      <w:rFonts w:ascii="Calibri" w:hAnsi="Calibri" w:cs="Calibri"/>
      <w:lang w:val="ru-RU"/>
    </w:rPr>
  </w:style>
  <w:style w:type="paragraph" w:styleId="BodyText2">
    <w:name w:val="Body Text 2"/>
    <w:basedOn w:val="Normal"/>
    <w:link w:val="BodyText2Char"/>
    <w:uiPriority w:val="99"/>
    <w:semiHidden/>
    <w:rsid w:val="007557D4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557D4"/>
    <w:rPr>
      <w:rFonts w:ascii="Calibri" w:hAnsi="Calibri" w:cs="Calibri"/>
      <w:lang w:val="ru-RU"/>
    </w:rPr>
  </w:style>
  <w:style w:type="paragraph" w:styleId="NoSpacing">
    <w:name w:val="No Spacing"/>
    <w:uiPriority w:val="99"/>
    <w:qFormat/>
    <w:rsid w:val="007557D4"/>
    <w:rPr>
      <w:rFonts w:cs="Calibri"/>
    </w:rPr>
  </w:style>
  <w:style w:type="paragraph" w:customStyle="1" w:styleId="ConsPlusNormal">
    <w:name w:val="ConsPlusNormal"/>
    <w:link w:val="ConsPlusNormal0"/>
    <w:uiPriority w:val="99"/>
    <w:rsid w:val="007557D4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Title">
    <w:name w:val="ConsTitle"/>
    <w:uiPriority w:val="99"/>
    <w:rsid w:val="007557D4"/>
    <w:pPr>
      <w:widowControl w:val="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10">
    <w:name w:val="Обычный1"/>
    <w:uiPriority w:val="99"/>
    <w:rsid w:val="007557D4"/>
    <w:pPr>
      <w:widowControl w:val="0"/>
      <w:snapToGrid w:val="0"/>
      <w:spacing w:before="220" w:line="300" w:lineRule="auto"/>
      <w:ind w:left="440" w:hanging="260"/>
    </w:pPr>
    <w:rPr>
      <w:rFonts w:cs="Calibri"/>
    </w:rPr>
  </w:style>
  <w:style w:type="paragraph" w:customStyle="1" w:styleId="formattext">
    <w:name w:val="formattext"/>
    <w:basedOn w:val="Normal"/>
    <w:uiPriority w:val="99"/>
    <w:rsid w:val="007557D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7557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557D4"/>
  </w:style>
  <w:style w:type="character" w:styleId="SubtleEmphasis">
    <w:name w:val="Subtle Emphasis"/>
    <w:basedOn w:val="DefaultParagraphFont"/>
    <w:uiPriority w:val="99"/>
    <w:qFormat/>
    <w:rsid w:val="007557D4"/>
    <w:rPr>
      <w:i/>
      <w:iCs/>
      <w:color w:val="auto"/>
    </w:rPr>
  </w:style>
  <w:style w:type="paragraph" w:customStyle="1" w:styleId="a1">
    <w:name w:val="Табличный_центр"/>
    <w:basedOn w:val="Normal"/>
    <w:uiPriority w:val="99"/>
    <w:rsid w:val="007557D4"/>
    <w:pPr>
      <w:spacing w:after="0" w:line="240" w:lineRule="auto"/>
      <w:jc w:val="center"/>
    </w:pPr>
  </w:style>
  <w:style w:type="paragraph" w:customStyle="1" w:styleId="a2">
    <w:name w:val="Табличный_слева"/>
    <w:basedOn w:val="Normal"/>
    <w:uiPriority w:val="99"/>
    <w:rsid w:val="007557D4"/>
    <w:pPr>
      <w:spacing w:after="0" w:line="240" w:lineRule="auto"/>
    </w:pPr>
  </w:style>
  <w:style w:type="character" w:customStyle="1" w:styleId="NormalWebChar">
    <w:name w:val="Normal (Web) Char"/>
    <w:aliases w:val="Обычный (Web) Char,Обычный (Web)1 Char"/>
    <w:link w:val="NormalWeb"/>
    <w:uiPriority w:val="99"/>
    <w:locked/>
    <w:rsid w:val="007557D4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Normal"/>
    <w:uiPriority w:val="99"/>
    <w:rsid w:val="007557D4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paragraph" w:customStyle="1" w:styleId="a4">
    <w:name w:val="Текст в заданном формате"/>
    <w:basedOn w:val="Normal"/>
    <w:uiPriority w:val="99"/>
    <w:rsid w:val="007557D4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11">
    <w:name w:val="Текст1"/>
    <w:basedOn w:val="Normal"/>
    <w:uiPriority w:val="99"/>
    <w:rsid w:val="007557D4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7557D4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customStyle="1" w:styleId="20">
    <w:name w:val="Основной текст (2)"/>
    <w:uiPriority w:val="99"/>
    <w:rsid w:val="007557D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TOC3">
    <w:name w:val="toc 3"/>
    <w:basedOn w:val="Normal"/>
    <w:next w:val="Normal"/>
    <w:autoRedefine/>
    <w:uiPriority w:val="99"/>
    <w:semiHidden/>
    <w:rsid w:val="007557D4"/>
    <w:pPr>
      <w:spacing w:after="160" w:line="259" w:lineRule="auto"/>
      <w:ind w:left="440"/>
    </w:pPr>
  </w:style>
  <w:style w:type="character" w:styleId="FollowedHyperlink">
    <w:name w:val="FollowedHyperlink"/>
    <w:basedOn w:val="DefaultParagraphFont"/>
    <w:uiPriority w:val="99"/>
    <w:semiHidden/>
    <w:rsid w:val="0027347D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312B0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nformat">
    <w:name w:val="ConsPlusNonformat"/>
    <w:uiPriority w:val="99"/>
    <w:rsid w:val="00E31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E312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W-Heading">
    <w:name w:val="WW-Heading"/>
    <w:uiPriority w:val="99"/>
    <w:rsid w:val="00E312B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InternetLink">
    <w:name w:val="Internet Link"/>
    <w:uiPriority w:val="99"/>
    <w:rsid w:val="00E312B0"/>
    <w:rPr>
      <w:color w:val="0000FF"/>
      <w:u w:val="single"/>
    </w:rPr>
  </w:style>
  <w:style w:type="character" w:customStyle="1" w:styleId="12">
    <w:name w:val="Верхний колонтитул Знак1"/>
    <w:uiPriority w:val="99"/>
    <w:locked/>
    <w:rsid w:val="00E312B0"/>
    <w:rPr>
      <w:rFonts w:ascii="Times New Roman" w:hAnsi="Times New Roman" w:cs="Times New Roman"/>
      <w:sz w:val="24"/>
      <w:szCs w:val="24"/>
      <w:lang w:val="ru-RU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74BDF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2E4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887</TotalTime>
  <Pages>7</Pages>
  <Words>1101</Words>
  <Characters>6279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2018-11-26T07:21:00Z</cp:lastPrinted>
  <dcterms:created xsi:type="dcterms:W3CDTF">2017-08-28T11:00:00Z</dcterms:created>
  <dcterms:modified xsi:type="dcterms:W3CDTF">2018-11-26T07:22:00Z</dcterms:modified>
</cp:coreProperties>
</file>