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1F" w:rsidRDefault="00AA0C1F" w:rsidP="001F5D2C">
      <w:pPr>
        <w:spacing w:after="0" w:line="255" w:lineRule="atLeast"/>
        <w:jc w:val="center"/>
        <w:rPr>
          <w:rFonts w:ascii="Times New Roman" w:hAnsi="Times New Roman" w:cs="Times New Roman"/>
          <w:b/>
          <w:bCs/>
          <w:color w:val="1E1E1E"/>
          <w:sz w:val="28"/>
          <w:szCs w:val="28"/>
          <w:lang w:eastAsia="ru-RU"/>
        </w:rPr>
      </w:pPr>
      <w:r w:rsidRPr="00FD226F">
        <w:rPr>
          <w:rFonts w:ascii="Times New Roman" w:hAnsi="Times New Roman" w:cs="Times New Roman"/>
          <w:b/>
          <w:bCs/>
          <w:color w:val="1E1E1E"/>
          <w:sz w:val="28"/>
          <w:szCs w:val="28"/>
          <w:lang w:eastAsia="ru-RU"/>
        </w:rPr>
        <w:t>СОВЕТ НАРОДНЫХ ДЕПУТАТОВ</w:t>
      </w:r>
    </w:p>
    <w:p w:rsidR="00AA0C1F" w:rsidRDefault="00AA0C1F" w:rsidP="001F5D2C">
      <w:pPr>
        <w:spacing w:after="0" w:line="255" w:lineRule="atLeast"/>
        <w:jc w:val="center"/>
        <w:rPr>
          <w:rFonts w:ascii="Times New Roman" w:hAnsi="Times New Roman" w:cs="Times New Roman"/>
          <w:b/>
          <w:bCs/>
          <w:color w:val="1E1E1E"/>
          <w:sz w:val="28"/>
          <w:szCs w:val="28"/>
          <w:lang w:eastAsia="ru-RU"/>
        </w:rPr>
      </w:pPr>
      <w:r w:rsidRPr="00FD226F">
        <w:rPr>
          <w:rFonts w:ascii="Times New Roman" w:hAnsi="Times New Roman" w:cs="Times New Roman"/>
          <w:b/>
          <w:bCs/>
          <w:color w:val="1E1E1E"/>
          <w:sz w:val="28"/>
          <w:szCs w:val="28"/>
          <w:lang w:eastAsia="ru-RU"/>
        </w:rPr>
        <w:t>С</w:t>
      </w:r>
      <w:r>
        <w:rPr>
          <w:rFonts w:ascii="Times New Roman" w:hAnsi="Times New Roman" w:cs="Times New Roman"/>
          <w:b/>
          <w:bCs/>
          <w:color w:val="1E1E1E"/>
          <w:sz w:val="28"/>
          <w:szCs w:val="28"/>
          <w:lang w:eastAsia="ru-RU"/>
        </w:rPr>
        <w:t>КРИПНЯНСК</w:t>
      </w:r>
      <w:r w:rsidRPr="00FD226F">
        <w:rPr>
          <w:rFonts w:ascii="Times New Roman" w:hAnsi="Times New Roman" w:cs="Times New Roman"/>
          <w:b/>
          <w:bCs/>
          <w:color w:val="1E1E1E"/>
          <w:sz w:val="28"/>
          <w:szCs w:val="28"/>
          <w:lang w:eastAsia="ru-RU"/>
        </w:rPr>
        <w:t>ОГО СЕЛЬСКОГО ПОСЕЛЕНИЯ</w:t>
      </w:r>
    </w:p>
    <w:p w:rsidR="00AA0C1F" w:rsidRDefault="00AA0C1F" w:rsidP="001F5D2C">
      <w:pPr>
        <w:spacing w:after="0" w:line="255" w:lineRule="atLeast"/>
        <w:jc w:val="center"/>
        <w:rPr>
          <w:rFonts w:ascii="Times New Roman" w:hAnsi="Times New Roman" w:cs="Times New Roman"/>
          <w:b/>
          <w:bCs/>
          <w:color w:val="1E1E1E"/>
          <w:sz w:val="28"/>
          <w:szCs w:val="28"/>
          <w:lang w:eastAsia="ru-RU"/>
        </w:rPr>
      </w:pPr>
      <w:r w:rsidRPr="00FD226F">
        <w:rPr>
          <w:rFonts w:ascii="Times New Roman" w:hAnsi="Times New Roman" w:cs="Times New Roman"/>
          <w:b/>
          <w:bCs/>
          <w:color w:val="1E1E1E"/>
          <w:sz w:val="28"/>
          <w:szCs w:val="28"/>
          <w:lang w:eastAsia="ru-RU"/>
        </w:rPr>
        <w:t>КАЛАЧЕЕВСКОГО МУНИЦИПАЛЬНОГО РАЙОНА</w:t>
      </w:r>
    </w:p>
    <w:p w:rsidR="00AA0C1F" w:rsidRPr="00FD226F" w:rsidRDefault="00AA0C1F" w:rsidP="001F5D2C">
      <w:pPr>
        <w:spacing w:after="0" w:line="255" w:lineRule="atLeast"/>
        <w:jc w:val="center"/>
        <w:rPr>
          <w:rFonts w:ascii="Tahoma" w:hAnsi="Tahoma" w:cs="Tahoma"/>
          <w:color w:val="1E1E1E"/>
          <w:sz w:val="21"/>
          <w:szCs w:val="21"/>
          <w:lang w:eastAsia="ru-RU"/>
        </w:rPr>
      </w:pPr>
      <w:r w:rsidRPr="00FD226F">
        <w:rPr>
          <w:rFonts w:ascii="Times New Roman" w:hAnsi="Times New Roman" w:cs="Times New Roman"/>
          <w:b/>
          <w:bCs/>
          <w:color w:val="1E1E1E"/>
          <w:sz w:val="28"/>
          <w:szCs w:val="28"/>
          <w:lang w:eastAsia="ru-RU"/>
        </w:rPr>
        <w:t>ВОРОНЕЖСКОЙ ОБЛАСТИ</w:t>
      </w:r>
    </w:p>
    <w:p w:rsidR="00AA0C1F" w:rsidRPr="00FD226F" w:rsidRDefault="00AA0C1F" w:rsidP="00FD226F">
      <w:pPr>
        <w:spacing w:after="0" w:line="240" w:lineRule="auto"/>
        <w:ind w:left="709" w:firstLine="426"/>
        <w:rPr>
          <w:rFonts w:ascii="Tahoma" w:hAnsi="Tahoma" w:cs="Tahoma"/>
          <w:color w:val="1E1E1E"/>
          <w:sz w:val="21"/>
          <w:szCs w:val="21"/>
          <w:lang w:eastAsia="ru-RU"/>
        </w:rPr>
      </w:pPr>
    </w:p>
    <w:p w:rsidR="00AA0C1F" w:rsidRPr="001F5D2C" w:rsidRDefault="00AA0C1F" w:rsidP="001F5D2C">
      <w:pPr>
        <w:spacing w:after="0" w:line="255" w:lineRule="atLeast"/>
        <w:jc w:val="center"/>
        <w:rPr>
          <w:rFonts w:ascii="Times New Roman" w:hAnsi="Times New Roman" w:cs="Times New Roman"/>
          <w:color w:val="1E1E1E"/>
          <w:sz w:val="21"/>
          <w:szCs w:val="21"/>
          <w:lang w:eastAsia="ru-RU"/>
        </w:rPr>
      </w:pPr>
      <w:r w:rsidRPr="001F5D2C">
        <w:rPr>
          <w:rFonts w:ascii="Times New Roman" w:hAnsi="Times New Roman" w:cs="Times New Roman"/>
          <w:b/>
          <w:bCs/>
          <w:color w:val="1E1E1E"/>
          <w:sz w:val="28"/>
          <w:szCs w:val="28"/>
          <w:lang w:eastAsia="ru-RU"/>
        </w:rPr>
        <w:t>РЕШЕНИЕ</w:t>
      </w:r>
    </w:p>
    <w:p w:rsidR="00AA0C1F" w:rsidRPr="00E45624" w:rsidRDefault="00AA0C1F" w:rsidP="00FD226F">
      <w:pPr>
        <w:spacing w:after="0" w:line="255" w:lineRule="atLeast"/>
        <w:rPr>
          <w:rFonts w:ascii="Times New Roman" w:hAnsi="Times New Roman" w:cs="Times New Roman"/>
          <w:b/>
          <w:bCs/>
          <w:color w:val="1E1E1E"/>
          <w:sz w:val="24"/>
          <w:szCs w:val="24"/>
          <w:lang w:eastAsia="ru-RU"/>
        </w:rPr>
      </w:pPr>
      <w:r w:rsidRPr="00E45624">
        <w:rPr>
          <w:rFonts w:ascii="Times New Roman" w:hAnsi="Times New Roman" w:cs="Times New Roman"/>
          <w:b/>
          <w:bCs/>
          <w:color w:val="1E1E1E"/>
          <w:sz w:val="24"/>
          <w:szCs w:val="24"/>
          <w:lang w:eastAsia="ru-RU"/>
        </w:rPr>
        <w:t xml:space="preserve">от </w:t>
      </w:r>
      <w:r>
        <w:rPr>
          <w:rFonts w:ascii="Times New Roman" w:hAnsi="Times New Roman" w:cs="Times New Roman"/>
          <w:b/>
          <w:bCs/>
          <w:color w:val="1E1E1E"/>
          <w:sz w:val="24"/>
          <w:szCs w:val="24"/>
          <w:lang w:eastAsia="ru-RU"/>
        </w:rPr>
        <w:t>«26</w:t>
      </w:r>
      <w:r w:rsidRPr="00E45624">
        <w:rPr>
          <w:rFonts w:ascii="Times New Roman" w:hAnsi="Times New Roman" w:cs="Times New Roman"/>
          <w:b/>
          <w:bCs/>
          <w:color w:val="1E1E1E"/>
          <w:sz w:val="24"/>
          <w:szCs w:val="24"/>
          <w:lang w:eastAsia="ru-RU"/>
        </w:rPr>
        <w:t>» мая</w:t>
      </w:r>
      <w:r>
        <w:rPr>
          <w:rFonts w:ascii="Times New Roman" w:hAnsi="Times New Roman" w:cs="Times New Roman"/>
          <w:b/>
          <w:bCs/>
          <w:color w:val="1E1E1E"/>
          <w:sz w:val="24"/>
          <w:szCs w:val="24"/>
          <w:lang w:eastAsia="ru-RU"/>
        </w:rPr>
        <w:t xml:space="preserve"> 2015 год </w:t>
      </w:r>
      <w:r w:rsidRPr="00E45624">
        <w:rPr>
          <w:rFonts w:ascii="Times New Roman" w:hAnsi="Times New Roman" w:cs="Times New Roman"/>
          <w:b/>
          <w:bCs/>
          <w:color w:val="1E1E1E"/>
          <w:sz w:val="24"/>
          <w:szCs w:val="24"/>
          <w:lang w:eastAsia="ru-RU"/>
        </w:rPr>
        <w:t xml:space="preserve">№ </w:t>
      </w:r>
      <w:r>
        <w:rPr>
          <w:rFonts w:ascii="Times New Roman" w:hAnsi="Times New Roman" w:cs="Times New Roman"/>
          <w:b/>
          <w:bCs/>
          <w:color w:val="1E1E1E"/>
          <w:sz w:val="24"/>
          <w:szCs w:val="24"/>
          <w:lang w:eastAsia="ru-RU"/>
        </w:rPr>
        <w:t>190</w:t>
      </w:r>
      <w:r w:rsidRPr="00E45624">
        <w:rPr>
          <w:rFonts w:ascii="Times New Roman" w:hAnsi="Times New Roman" w:cs="Times New Roman"/>
          <w:b/>
          <w:bCs/>
          <w:color w:val="1E1E1E"/>
          <w:sz w:val="24"/>
          <w:szCs w:val="24"/>
          <w:lang w:eastAsia="ru-RU"/>
        </w:rPr>
        <w:t xml:space="preserve"> </w:t>
      </w:r>
    </w:p>
    <w:p w:rsidR="00AA0C1F" w:rsidRDefault="00AA0C1F" w:rsidP="00FD226F">
      <w:pPr>
        <w:spacing w:after="0" w:line="255" w:lineRule="atLeast"/>
        <w:rPr>
          <w:rFonts w:ascii="Times New Roman" w:hAnsi="Times New Roman" w:cs="Times New Roman"/>
          <w:b/>
          <w:bCs/>
          <w:color w:val="1E1E1E"/>
          <w:sz w:val="24"/>
          <w:szCs w:val="24"/>
          <w:lang w:eastAsia="ru-RU"/>
        </w:rPr>
      </w:pPr>
    </w:p>
    <w:p w:rsidR="00AA0C1F" w:rsidRDefault="00AA0C1F" w:rsidP="00FD226F">
      <w:pPr>
        <w:spacing w:after="0" w:line="255" w:lineRule="atLeast"/>
        <w:rPr>
          <w:rFonts w:ascii="Times New Roman" w:hAnsi="Times New Roman" w:cs="Times New Roman"/>
          <w:b/>
          <w:bCs/>
          <w:color w:val="1E1E1E"/>
          <w:sz w:val="24"/>
          <w:szCs w:val="24"/>
          <w:lang w:eastAsia="ru-RU"/>
        </w:rPr>
      </w:pPr>
      <w:r>
        <w:rPr>
          <w:rFonts w:ascii="Times New Roman" w:hAnsi="Times New Roman" w:cs="Times New Roman"/>
          <w:b/>
          <w:bCs/>
          <w:color w:val="1E1E1E"/>
          <w:sz w:val="24"/>
          <w:szCs w:val="24"/>
          <w:lang w:eastAsia="ru-RU"/>
        </w:rPr>
        <w:t>Об утверждении «Стратегии</w:t>
      </w:r>
    </w:p>
    <w:p w:rsidR="00AA0C1F" w:rsidRDefault="00AA0C1F" w:rsidP="00FD226F">
      <w:pPr>
        <w:spacing w:after="0" w:line="255" w:lineRule="atLeast"/>
        <w:rPr>
          <w:rFonts w:ascii="Times New Roman" w:hAnsi="Times New Roman" w:cs="Times New Roman"/>
          <w:b/>
          <w:bCs/>
          <w:color w:val="1E1E1E"/>
          <w:sz w:val="24"/>
          <w:szCs w:val="24"/>
          <w:lang w:eastAsia="ru-RU"/>
        </w:rPr>
      </w:pPr>
      <w:r w:rsidRPr="001F5D2C">
        <w:rPr>
          <w:rFonts w:ascii="Times New Roman" w:hAnsi="Times New Roman" w:cs="Times New Roman"/>
          <w:b/>
          <w:bCs/>
          <w:color w:val="1E1E1E"/>
          <w:sz w:val="24"/>
          <w:szCs w:val="24"/>
          <w:lang w:eastAsia="ru-RU"/>
        </w:rPr>
        <w:t>социально-экономического развития</w:t>
      </w:r>
    </w:p>
    <w:p w:rsidR="00AA0C1F" w:rsidRDefault="00AA0C1F" w:rsidP="00FD226F">
      <w:pPr>
        <w:spacing w:after="0" w:line="255" w:lineRule="atLeast"/>
        <w:rPr>
          <w:rFonts w:ascii="Times New Roman" w:hAnsi="Times New Roman" w:cs="Times New Roman"/>
          <w:b/>
          <w:bCs/>
          <w:color w:val="1E1E1E"/>
          <w:sz w:val="24"/>
          <w:szCs w:val="24"/>
          <w:lang w:eastAsia="ru-RU"/>
        </w:rPr>
      </w:pPr>
      <w:r>
        <w:rPr>
          <w:rFonts w:ascii="Times New Roman" w:hAnsi="Times New Roman" w:cs="Times New Roman"/>
          <w:b/>
          <w:bCs/>
          <w:color w:val="1E1E1E"/>
          <w:sz w:val="24"/>
          <w:szCs w:val="24"/>
          <w:lang w:eastAsia="ru-RU"/>
        </w:rPr>
        <w:t>Скрипнян</w:t>
      </w:r>
      <w:r w:rsidRPr="001F5D2C">
        <w:rPr>
          <w:rFonts w:ascii="Times New Roman" w:hAnsi="Times New Roman" w:cs="Times New Roman"/>
          <w:b/>
          <w:bCs/>
          <w:color w:val="1E1E1E"/>
          <w:sz w:val="24"/>
          <w:szCs w:val="24"/>
          <w:lang w:eastAsia="ru-RU"/>
        </w:rPr>
        <w:t>ского сельского поселения</w:t>
      </w:r>
    </w:p>
    <w:p w:rsidR="00AA0C1F" w:rsidRDefault="00AA0C1F" w:rsidP="00FD226F">
      <w:pPr>
        <w:spacing w:after="0" w:line="255" w:lineRule="atLeast"/>
        <w:rPr>
          <w:rFonts w:ascii="Times New Roman" w:hAnsi="Times New Roman" w:cs="Times New Roman"/>
          <w:b/>
          <w:bCs/>
          <w:color w:val="1E1E1E"/>
          <w:sz w:val="24"/>
          <w:szCs w:val="24"/>
          <w:lang w:eastAsia="ru-RU"/>
        </w:rPr>
      </w:pPr>
      <w:r w:rsidRPr="001F5D2C">
        <w:rPr>
          <w:rFonts w:ascii="Times New Roman" w:hAnsi="Times New Roman" w:cs="Times New Roman"/>
          <w:b/>
          <w:bCs/>
          <w:color w:val="1E1E1E"/>
          <w:sz w:val="24"/>
          <w:szCs w:val="24"/>
          <w:lang w:eastAsia="ru-RU"/>
        </w:rPr>
        <w:t>Калачеевского</w:t>
      </w:r>
      <w:r>
        <w:rPr>
          <w:rFonts w:ascii="Times New Roman" w:hAnsi="Times New Roman" w:cs="Times New Roman"/>
          <w:b/>
          <w:bCs/>
          <w:color w:val="1E1E1E"/>
          <w:sz w:val="24"/>
          <w:szCs w:val="24"/>
          <w:lang w:eastAsia="ru-RU"/>
        </w:rPr>
        <w:t xml:space="preserve"> </w:t>
      </w:r>
      <w:r w:rsidRPr="001F5D2C">
        <w:rPr>
          <w:rFonts w:ascii="Times New Roman" w:hAnsi="Times New Roman" w:cs="Times New Roman"/>
          <w:b/>
          <w:bCs/>
          <w:color w:val="1E1E1E"/>
          <w:sz w:val="24"/>
          <w:szCs w:val="24"/>
          <w:lang w:eastAsia="ru-RU"/>
        </w:rPr>
        <w:t>муниципального района</w:t>
      </w:r>
    </w:p>
    <w:p w:rsidR="00AA0C1F" w:rsidRPr="001F5D2C" w:rsidRDefault="00AA0C1F" w:rsidP="00FD226F">
      <w:pPr>
        <w:spacing w:after="0" w:line="255" w:lineRule="atLeast"/>
        <w:rPr>
          <w:rFonts w:ascii="Times New Roman" w:hAnsi="Times New Roman" w:cs="Times New Roman"/>
          <w:b/>
          <w:bCs/>
          <w:color w:val="1E1E1E"/>
          <w:sz w:val="24"/>
          <w:szCs w:val="24"/>
          <w:lang w:eastAsia="ru-RU"/>
        </w:rPr>
      </w:pPr>
      <w:r w:rsidRPr="001F5D2C">
        <w:rPr>
          <w:rFonts w:ascii="Times New Roman" w:hAnsi="Times New Roman" w:cs="Times New Roman"/>
          <w:b/>
          <w:bCs/>
          <w:color w:val="1E1E1E"/>
          <w:sz w:val="24"/>
          <w:szCs w:val="24"/>
          <w:lang w:eastAsia="ru-RU"/>
        </w:rPr>
        <w:t>Воронежской</w:t>
      </w:r>
      <w:r>
        <w:rPr>
          <w:rFonts w:ascii="Times New Roman" w:hAnsi="Times New Roman" w:cs="Times New Roman"/>
          <w:b/>
          <w:bCs/>
          <w:color w:val="1E1E1E"/>
          <w:sz w:val="24"/>
          <w:szCs w:val="24"/>
          <w:lang w:eastAsia="ru-RU"/>
        </w:rPr>
        <w:t xml:space="preserve"> </w:t>
      </w:r>
      <w:r w:rsidRPr="001F5D2C">
        <w:rPr>
          <w:rFonts w:ascii="Times New Roman" w:hAnsi="Times New Roman" w:cs="Times New Roman"/>
          <w:b/>
          <w:bCs/>
          <w:color w:val="1E1E1E"/>
          <w:sz w:val="24"/>
          <w:szCs w:val="24"/>
          <w:lang w:eastAsia="ru-RU"/>
        </w:rPr>
        <w:t>области до 2020 года»</w:t>
      </w:r>
    </w:p>
    <w:p w:rsidR="00AA0C1F" w:rsidRDefault="00AA0C1F" w:rsidP="00FD226F">
      <w:pPr>
        <w:spacing w:after="0" w:line="255" w:lineRule="atLeast"/>
        <w:rPr>
          <w:rFonts w:ascii="Times New Roman" w:hAnsi="Times New Roman" w:cs="Times New Roman"/>
          <w:color w:val="1E1E1E"/>
          <w:sz w:val="24"/>
          <w:szCs w:val="24"/>
          <w:lang w:eastAsia="ru-RU"/>
        </w:rPr>
      </w:pPr>
    </w:p>
    <w:p w:rsidR="00AA0C1F" w:rsidRDefault="00AA0C1F" w:rsidP="001F5D2C">
      <w:pPr>
        <w:spacing w:after="0" w:line="255" w:lineRule="atLeast"/>
        <w:jc w:val="both"/>
        <w:rPr>
          <w:rFonts w:ascii="Times New Roman" w:hAnsi="Times New Roman" w:cs="Times New Roman"/>
          <w:color w:val="1E1E1E"/>
          <w:sz w:val="24"/>
          <w:szCs w:val="24"/>
          <w:lang w:eastAsia="ru-RU"/>
        </w:rPr>
      </w:pPr>
      <w:r w:rsidRPr="001F5D2C">
        <w:rPr>
          <w:rFonts w:ascii="Times New Roman" w:hAnsi="Times New Roman" w:cs="Times New Roman"/>
          <w:color w:val="1E1E1E"/>
          <w:sz w:val="24"/>
          <w:szCs w:val="24"/>
          <w:lang w:eastAsia="ru-RU"/>
        </w:rPr>
        <w:t>В соответствии с Федеральным законом от 06.10.2003 г. № 131-ФЗ «Об общих принципах организации местного самоуправ</w:t>
      </w:r>
      <w:r w:rsidR="007C0EDC">
        <w:rPr>
          <w:rFonts w:ascii="Times New Roman" w:hAnsi="Times New Roman" w:cs="Times New Roman"/>
          <w:color w:val="1E1E1E"/>
          <w:sz w:val="24"/>
          <w:szCs w:val="24"/>
          <w:lang w:eastAsia="ru-RU"/>
        </w:rPr>
        <w:t xml:space="preserve">ления в Российской Федерации», </w:t>
      </w:r>
      <w:r w:rsidRPr="001F5D2C">
        <w:rPr>
          <w:rFonts w:ascii="Times New Roman" w:hAnsi="Times New Roman" w:cs="Times New Roman"/>
          <w:color w:val="1E1E1E"/>
          <w:sz w:val="24"/>
          <w:szCs w:val="24"/>
          <w:lang w:eastAsia="ru-RU"/>
        </w:rPr>
        <w:t>положениями Федерального закона от 28.06.2014 г. № 172-ФЗ «О стратегическом планировании в Рос</w:t>
      </w:r>
      <w:r>
        <w:rPr>
          <w:rFonts w:ascii="Times New Roman" w:hAnsi="Times New Roman" w:cs="Times New Roman"/>
          <w:color w:val="1E1E1E"/>
          <w:sz w:val="24"/>
          <w:szCs w:val="24"/>
          <w:lang w:eastAsia="ru-RU"/>
        </w:rPr>
        <w:t>сийской Федерации», Уставом Скрипнян</w:t>
      </w:r>
      <w:r w:rsidRPr="001F5D2C">
        <w:rPr>
          <w:rFonts w:ascii="Times New Roman" w:hAnsi="Times New Roman" w:cs="Times New Roman"/>
          <w:color w:val="1E1E1E"/>
          <w:sz w:val="24"/>
          <w:szCs w:val="24"/>
          <w:lang w:eastAsia="ru-RU"/>
        </w:rPr>
        <w:t>ского сельского поселения Калачеевского муниципально</w:t>
      </w:r>
      <w:r w:rsidR="007C0EDC">
        <w:rPr>
          <w:rFonts w:ascii="Times New Roman" w:hAnsi="Times New Roman" w:cs="Times New Roman"/>
          <w:color w:val="1E1E1E"/>
          <w:sz w:val="24"/>
          <w:szCs w:val="24"/>
          <w:lang w:eastAsia="ru-RU"/>
        </w:rPr>
        <w:t xml:space="preserve">го района Воронежской области, </w:t>
      </w:r>
      <w:r w:rsidRPr="001F5D2C">
        <w:rPr>
          <w:rFonts w:ascii="Times New Roman" w:hAnsi="Times New Roman" w:cs="Times New Roman"/>
          <w:color w:val="1E1E1E"/>
          <w:sz w:val="24"/>
          <w:szCs w:val="24"/>
          <w:lang w:eastAsia="ru-RU"/>
        </w:rPr>
        <w:t>Совет народных депутатов С</w:t>
      </w:r>
      <w:r>
        <w:rPr>
          <w:rFonts w:ascii="Times New Roman" w:hAnsi="Times New Roman" w:cs="Times New Roman"/>
          <w:color w:val="1E1E1E"/>
          <w:sz w:val="24"/>
          <w:szCs w:val="24"/>
          <w:lang w:eastAsia="ru-RU"/>
        </w:rPr>
        <w:t>крипнян</w:t>
      </w:r>
      <w:r w:rsidRPr="001F5D2C">
        <w:rPr>
          <w:rFonts w:ascii="Times New Roman" w:hAnsi="Times New Roman" w:cs="Times New Roman"/>
          <w:color w:val="1E1E1E"/>
          <w:sz w:val="24"/>
          <w:szCs w:val="24"/>
          <w:lang w:eastAsia="ru-RU"/>
        </w:rPr>
        <w:t xml:space="preserve">ского сельского поселения Калачеевского муниципального района Воронежской области </w:t>
      </w:r>
    </w:p>
    <w:p w:rsidR="00AA0C1F" w:rsidRDefault="00AA0C1F" w:rsidP="001F5D2C">
      <w:pPr>
        <w:spacing w:after="0" w:line="255" w:lineRule="atLeast"/>
        <w:jc w:val="both"/>
        <w:rPr>
          <w:rFonts w:ascii="Times New Roman" w:hAnsi="Times New Roman" w:cs="Times New Roman"/>
          <w:color w:val="1E1E1E"/>
          <w:sz w:val="24"/>
          <w:szCs w:val="24"/>
          <w:lang w:eastAsia="ru-RU"/>
        </w:rPr>
      </w:pPr>
      <w:proofErr w:type="gramStart"/>
      <w:r w:rsidRPr="001F5D2C">
        <w:rPr>
          <w:rFonts w:ascii="Times New Roman" w:hAnsi="Times New Roman" w:cs="Times New Roman"/>
          <w:b/>
          <w:bCs/>
          <w:color w:val="1E1E1E"/>
          <w:sz w:val="24"/>
          <w:szCs w:val="24"/>
          <w:lang w:eastAsia="ru-RU"/>
        </w:rPr>
        <w:t>р</w:t>
      </w:r>
      <w:proofErr w:type="gramEnd"/>
      <w:r w:rsidRPr="001F5D2C">
        <w:rPr>
          <w:rFonts w:ascii="Times New Roman" w:hAnsi="Times New Roman" w:cs="Times New Roman"/>
          <w:b/>
          <w:bCs/>
          <w:color w:val="1E1E1E"/>
          <w:sz w:val="24"/>
          <w:szCs w:val="24"/>
          <w:lang w:eastAsia="ru-RU"/>
        </w:rPr>
        <w:t xml:space="preserve"> е ш и л:</w:t>
      </w:r>
    </w:p>
    <w:p w:rsidR="00AA0C1F" w:rsidRDefault="00AA0C1F" w:rsidP="001F5D2C">
      <w:pPr>
        <w:spacing w:after="0" w:line="255" w:lineRule="atLeast"/>
        <w:jc w:val="both"/>
        <w:rPr>
          <w:rFonts w:ascii="Times New Roman" w:hAnsi="Times New Roman" w:cs="Times New Roman"/>
          <w:color w:val="1E1E1E"/>
          <w:sz w:val="24"/>
          <w:szCs w:val="24"/>
          <w:lang w:eastAsia="ru-RU"/>
        </w:rPr>
      </w:pPr>
    </w:p>
    <w:p w:rsidR="00AA0C1F" w:rsidRDefault="00AA0C1F" w:rsidP="001F5D2C">
      <w:pPr>
        <w:spacing w:after="0" w:line="255" w:lineRule="atLeast"/>
        <w:jc w:val="both"/>
        <w:rPr>
          <w:rFonts w:ascii="Times New Roman" w:hAnsi="Times New Roman" w:cs="Times New Roman"/>
          <w:color w:val="1E1E1E"/>
          <w:sz w:val="24"/>
          <w:szCs w:val="24"/>
          <w:lang w:eastAsia="ru-RU"/>
        </w:rPr>
      </w:pPr>
      <w:r w:rsidRPr="001F5D2C">
        <w:rPr>
          <w:rFonts w:ascii="Times New Roman" w:hAnsi="Times New Roman" w:cs="Times New Roman"/>
          <w:color w:val="1E1E1E"/>
          <w:sz w:val="24"/>
          <w:szCs w:val="24"/>
          <w:lang w:eastAsia="ru-RU"/>
        </w:rPr>
        <w:t>1. Утвердить «Стратегию социально-экономического развития С</w:t>
      </w:r>
      <w:r>
        <w:rPr>
          <w:rFonts w:ascii="Times New Roman" w:hAnsi="Times New Roman" w:cs="Times New Roman"/>
          <w:color w:val="1E1E1E"/>
          <w:sz w:val="24"/>
          <w:szCs w:val="24"/>
          <w:lang w:eastAsia="ru-RU"/>
        </w:rPr>
        <w:t>крипнян</w:t>
      </w:r>
      <w:r w:rsidRPr="001F5D2C">
        <w:rPr>
          <w:rFonts w:ascii="Times New Roman" w:hAnsi="Times New Roman" w:cs="Times New Roman"/>
          <w:color w:val="1E1E1E"/>
          <w:sz w:val="24"/>
          <w:szCs w:val="24"/>
          <w:lang w:eastAsia="ru-RU"/>
        </w:rPr>
        <w:t xml:space="preserve">ского сельского поселения Калачеевского муниципального района Воронежской области на период до </w:t>
      </w:r>
      <w:r>
        <w:rPr>
          <w:rFonts w:ascii="Times New Roman" w:hAnsi="Times New Roman" w:cs="Times New Roman"/>
          <w:color w:val="1E1E1E"/>
          <w:sz w:val="24"/>
          <w:szCs w:val="24"/>
          <w:lang w:eastAsia="ru-RU"/>
        </w:rPr>
        <w:t>2020 года» согласно приложению.</w:t>
      </w:r>
    </w:p>
    <w:p w:rsidR="00AA0C1F" w:rsidRDefault="00AA0C1F" w:rsidP="001F5D2C">
      <w:pPr>
        <w:spacing w:after="0" w:line="255" w:lineRule="atLeast"/>
        <w:jc w:val="both"/>
        <w:rPr>
          <w:rFonts w:ascii="Times New Roman" w:hAnsi="Times New Roman" w:cs="Times New Roman"/>
          <w:color w:val="1E1E1E"/>
          <w:sz w:val="24"/>
          <w:szCs w:val="24"/>
          <w:lang w:eastAsia="ru-RU"/>
        </w:rPr>
      </w:pPr>
      <w:r>
        <w:rPr>
          <w:rFonts w:ascii="Times New Roman" w:hAnsi="Times New Roman" w:cs="Times New Roman"/>
          <w:color w:val="1E1E1E"/>
          <w:sz w:val="24"/>
          <w:szCs w:val="24"/>
          <w:lang w:eastAsia="ru-RU"/>
        </w:rPr>
        <w:t xml:space="preserve">2. Опубликовать данное решение </w:t>
      </w:r>
      <w:r w:rsidRPr="001F5D2C">
        <w:rPr>
          <w:rFonts w:ascii="Times New Roman" w:hAnsi="Times New Roman" w:cs="Times New Roman"/>
          <w:color w:val="1E1E1E"/>
          <w:sz w:val="24"/>
          <w:szCs w:val="24"/>
          <w:lang w:eastAsia="ru-RU"/>
        </w:rPr>
        <w:t>в Вестнике муниципальных правовых актов С</w:t>
      </w:r>
      <w:r>
        <w:rPr>
          <w:rFonts w:ascii="Times New Roman" w:hAnsi="Times New Roman" w:cs="Times New Roman"/>
          <w:color w:val="1E1E1E"/>
          <w:sz w:val="24"/>
          <w:szCs w:val="24"/>
          <w:lang w:eastAsia="ru-RU"/>
        </w:rPr>
        <w:t>крипнян</w:t>
      </w:r>
      <w:r w:rsidRPr="001F5D2C">
        <w:rPr>
          <w:rFonts w:ascii="Times New Roman" w:hAnsi="Times New Roman" w:cs="Times New Roman"/>
          <w:color w:val="1E1E1E"/>
          <w:sz w:val="24"/>
          <w:szCs w:val="24"/>
          <w:lang w:eastAsia="ru-RU"/>
        </w:rPr>
        <w:t>ского сельского поселения Калачеевского муниципального района и разместить на официальном сайте администрации С</w:t>
      </w:r>
      <w:r>
        <w:rPr>
          <w:rFonts w:ascii="Times New Roman" w:hAnsi="Times New Roman" w:cs="Times New Roman"/>
          <w:color w:val="1E1E1E"/>
          <w:sz w:val="24"/>
          <w:szCs w:val="24"/>
          <w:lang w:eastAsia="ru-RU"/>
        </w:rPr>
        <w:t>крипнян</w:t>
      </w:r>
      <w:r w:rsidRPr="001F5D2C">
        <w:rPr>
          <w:rFonts w:ascii="Times New Roman" w:hAnsi="Times New Roman" w:cs="Times New Roman"/>
          <w:color w:val="1E1E1E"/>
          <w:sz w:val="24"/>
          <w:szCs w:val="24"/>
          <w:lang w:eastAsia="ru-RU"/>
        </w:rPr>
        <w:t>ского сельского поселения.</w:t>
      </w:r>
    </w:p>
    <w:p w:rsidR="00AA0C1F" w:rsidRDefault="00AA0C1F" w:rsidP="00FD226F">
      <w:pPr>
        <w:spacing w:after="0" w:line="255" w:lineRule="atLeast"/>
        <w:rPr>
          <w:rFonts w:ascii="Times New Roman" w:hAnsi="Times New Roman" w:cs="Times New Roman"/>
          <w:color w:val="1E1E1E"/>
          <w:sz w:val="24"/>
          <w:szCs w:val="24"/>
          <w:lang w:eastAsia="ru-RU"/>
        </w:rPr>
      </w:pPr>
    </w:p>
    <w:p w:rsidR="00AA0C1F" w:rsidRDefault="00AA0C1F" w:rsidP="00FD226F">
      <w:pPr>
        <w:spacing w:after="0" w:line="255" w:lineRule="atLeast"/>
        <w:rPr>
          <w:rFonts w:ascii="Times New Roman" w:hAnsi="Times New Roman" w:cs="Times New Roman"/>
          <w:color w:val="1E1E1E"/>
          <w:sz w:val="24"/>
          <w:szCs w:val="24"/>
          <w:lang w:eastAsia="ru-RU"/>
        </w:rPr>
      </w:pPr>
    </w:p>
    <w:p w:rsidR="00AA0C1F" w:rsidRDefault="00AA0C1F" w:rsidP="00FD226F">
      <w:pPr>
        <w:spacing w:after="0" w:line="255" w:lineRule="atLeast"/>
        <w:rPr>
          <w:rFonts w:ascii="Times New Roman" w:hAnsi="Times New Roman" w:cs="Times New Roman"/>
          <w:color w:val="1E1E1E"/>
          <w:sz w:val="24"/>
          <w:szCs w:val="24"/>
          <w:lang w:eastAsia="ru-RU"/>
        </w:rPr>
      </w:pPr>
    </w:p>
    <w:p w:rsidR="00AA0C1F" w:rsidRDefault="00AA0C1F" w:rsidP="00FD226F">
      <w:pPr>
        <w:spacing w:after="0" w:line="255" w:lineRule="atLeast"/>
        <w:rPr>
          <w:rFonts w:ascii="Times New Roman" w:hAnsi="Times New Roman" w:cs="Times New Roman"/>
          <w:b/>
          <w:bCs/>
          <w:color w:val="1E1E1E"/>
          <w:sz w:val="24"/>
          <w:szCs w:val="24"/>
          <w:lang w:eastAsia="ru-RU"/>
        </w:rPr>
      </w:pPr>
      <w:r w:rsidRPr="001F5D2C">
        <w:rPr>
          <w:rFonts w:ascii="Times New Roman" w:hAnsi="Times New Roman" w:cs="Times New Roman"/>
          <w:b/>
          <w:bCs/>
          <w:color w:val="1E1E1E"/>
          <w:sz w:val="24"/>
          <w:szCs w:val="24"/>
          <w:lang w:eastAsia="ru-RU"/>
        </w:rPr>
        <w:t xml:space="preserve">Глава </w:t>
      </w:r>
      <w:r>
        <w:rPr>
          <w:rFonts w:ascii="Times New Roman" w:hAnsi="Times New Roman" w:cs="Times New Roman"/>
          <w:b/>
          <w:bCs/>
          <w:color w:val="1E1E1E"/>
          <w:sz w:val="24"/>
          <w:szCs w:val="24"/>
          <w:lang w:eastAsia="ru-RU"/>
        </w:rPr>
        <w:t>Скрипнянского сельского поселения</w:t>
      </w:r>
    </w:p>
    <w:p w:rsidR="00AA0C1F" w:rsidRDefault="00AA0C1F" w:rsidP="00FD226F">
      <w:pPr>
        <w:spacing w:after="0" w:line="255" w:lineRule="atLeast"/>
        <w:rPr>
          <w:rFonts w:ascii="Times New Roman" w:hAnsi="Times New Roman" w:cs="Times New Roman"/>
          <w:b/>
          <w:bCs/>
          <w:color w:val="1E1E1E"/>
          <w:sz w:val="24"/>
          <w:szCs w:val="24"/>
          <w:lang w:eastAsia="ru-RU"/>
        </w:rPr>
      </w:pPr>
      <w:r w:rsidRPr="001F5D2C">
        <w:rPr>
          <w:rFonts w:ascii="Times New Roman" w:hAnsi="Times New Roman" w:cs="Times New Roman"/>
          <w:b/>
          <w:bCs/>
          <w:color w:val="1E1E1E"/>
          <w:sz w:val="24"/>
          <w:szCs w:val="24"/>
          <w:lang w:eastAsia="ru-RU"/>
        </w:rPr>
        <w:t>Кала</w:t>
      </w:r>
      <w:r>
        <w:rPr>
          <w:rFonts w:ascii="Times New Roman" w:hAnsi="Times New Roman" w:cs="Times New Roman"/>
          <w:b/>
          <w:bCs/>
          <w:color w:val="1E1E1E"/>
          <w:sz w:val="24"/>
          <w:szCs w:val="24"/>
          <w:lang w:eastAsia="ru-RU"/>
        </w:rPr>
        <w:t xml:space="preserve">чеевского муниципального района                                           </w:t>
      </w:r>
      <w:r w:rsidRPr="001F5D2C">
        <w:rPr>
          <w:rFonts w:ascii="Times New Roman" w:hAnsi="Times New Roman" w:cs="Times New Roman"/>
          <w:b/>
          <w:bCs/>
          <w:color w:val="1E1E1E"/>
          <w:sz w:val="24"/>
          <w:szCs w:val="24"/>
          <w:lang w:eastAsia="ru-RU"/>
        </w:rPr>
        <w:t xml:space="preserve">С.В. </w:t>
      </w:r>
      <w:r>
        <w:rPr>
          <w:rFonts w:ascii="Times New Roman" w:hAnsi="Times New Roman" w:cs="Times New Roman"/>
          <w:b/>
          <w:bCs/>
          <w:color w:val="1E1E1E"/>
          <w:sz w:val="24"/>
          <w:szCs w:val="24"/>
          <w:lang w:eastAsia="ru-RU"/>
        </w:rPr>
        <w:t>Харламова</w:t>
      </w: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Default="00AA0C1F" w:rsidP="00FD226F">
      <w:pPr>
        <w:spacing w:after="0" w:line="255" w:lineRule="atLeast"/>
        <w:rPr>
          <w:rFonts w:ascii="Times New Roman" w:hAnsi="Times New Roman" w:cs="Times New Roman"/>
          <w:b/>
          <w:bCs/>
          <w:color w:val="000080"/>
          <w:sz w:val="24"/>
          <w:szCs w:val="24"/>
          <w:lang w:eastAsia="ru-RU"/>
        </w:rPr>
      </w:pPr>
    </w:p>
    <w:p w:rsidR="00AA0C1F" w:rsidRPr="00111109" w:rsidRDefault="00AA0C1F" w:rsidP="001F5D2C">
      <w:pPr>
        <w:spacing w:after="0" w:line="255" w:lineRule="atLeast"/>
        <w:jc w:val="right"/>
        <w:rPr>
          <w:rFonts w:ascii="Times New Roman" w:hAnsi="Times New Roman" w:cs="Times New Roman"/>
          <w:b/>
          <w:bCs/>
          <w:color w:val="000080"/>
          <w:sz w:val="24"/>
          <w:szCs w:val="24"/>
          <w:lang w:eastAsia="ru-RU"/>
        </w:rPr>
      </w:pPr>
      <w:r w:rsidRPr="00111109">
        <w:rPr>
          <w:rFonts w:ascii="Times New Roman" w:hAnsi="Times New Roman" w:cs="Times New Roman"/>
          <w:b/>
          <w:bCs/>
          <w:color w:val="000080"/>
          <w:sz w:val="24"/>
          <w:szCs w:val="24"/>
          <w:lang w:eastAsia="ru-RU"/>
        </w:rPr>
        <w:lastRenderedPageBreak/>
        <w:t>Приложение к решению</w:t>
      </w:r>
    </w:p>
    <w:p w:rsidR="00AA0C1F" w:rsidRPr="00111109" w:rsidRDefault="00AA0C1F" w:rsidP="001F5D2C">
      <w:pPr>
        <w:spacing w:after="0" w:line="255" w:lineRule="atLeast"/>
        <w:jc w:val="right"/>
        <w:rPr>
          <w:rFonts w:ascii="Times New Roman" w:hAnsi="Times New Roman" w:cs="Times New Roman"/>
          <w:b/>
          <w:bCs/>
          <w:color w:val="000080"/>
          <w:sz w:val="24"/>
          <w:szCs w:val="24"/>
          <w:lang w:eastAsia="ru-RU"/>
        </w:rPr>
      </w:pPr>
      <w:r w:rsidRPr="00111109">
        <w:rPr>
          <w:rFonts w:ascii="Times New Roman" w:hAnsi="Times New Roman" w:cs="Times New Roman"/>
          <w:b/>
          <w:bCs/>
          <w:color w:val="000080"/>
          <w:sz w:val="24"/>
          <w:szCs w:val="24"/>
          <w:lang w:eastAsia="ru-RU"/>
        </w:rPr>
        <w:t>Совета народных депутатов</w:t>
      </w:r>
    </w:p>
    <w:p w:rsidR="00AA0C1F" w:rsidRPr="00111109" w:rsidRDefault="00AA0C1F" w:rsidP="001F5D2C">
      <w:pPr>
        <w:spacing w:after="0" w:line="255" w:lineRule="atLeast"/>
        <w:jc w:val="right"/>
        <w:rPr>
          <w:rFonts w:ascii="Times New Roman" w:hAnsi="Times New Roman" w:cs="Times New Roman"/>
          <w:b/>
          <w:bCs/>
          <w:color w:val="000080"/>
          <w:sz w:val="24"/>
          <w:szCs w:val="24"/>
          <w:lang w:eastAsia="ru-RU"/>
        </w:rPr>
      </w:pPr>
      <w:r>
        <w:rPr>
          <w:rFonts w:ascii="Times New Roman" w:hAnsi="Times New Roman" w:cs="Times New Roman"/>
          <w:b/>
          <w:bCs/>
          <w:color w:val="000080"/>
          <w:sz w:val="24"/>
          <w:szCs w:val="24"/>
          <w:lang w:eastAsia="ru-RU"/>
        </w:rPr>
        <w:t>Скрипнян</w:t>
      </w:r>
      <w:r w:rsidRPr="00111109">
        <w:rPr>
          <w:rFonts w:ascii="Times New Roman" w:hAnsi="Times New Roman" w:cs="Times New Roman"/>
          <w:b/>
          <w:bCs/>
          <w:color w:val="000080"/>
          <w:sz w:val="24"/>
          <w:szCs w:val="24"/>
          <w:lang w:eastAsia="ru-RU"/>
        </w:rPr>
        <w:t>ского сельского поселения</w:t>
      </w:r>
    </w:p>
    <w:p w:rsidR="00AA0C1F" w:rsidRPr="001F5D2C" w:rsidRDefault="00AA0C1F" w:rsidP="001F5D2C">
      <w:pPr>
        <w:spacing w:after="0" w:line="255" w:lineRule="atLeast"/>
        <w:jc w:val="right"/>
        <w:rPr>
          <w:rFonts w:ascii="Times New Roman" w:hAnsi="Times New Roman" w:cs="Times New Roman"/>
          <w:color w:val="1E1E1E"/>
          <w:sz w:val="24"/>
          <w:szCs w:val="24"/>
          <w:lang w:eastAsia="ru-RU"/>
        </w:rPr>
      </w:pPr>
      <w:r w:rsidRPr="00111109">
        <w:rPr>
          <w:rFonts w:ascii="Times New Roman" w:hAnsi="Times New Roman" w:cs="Times New Roman"/>
          <w:b/>
          <w:bCs/>
          <w:color w:val="000080"/>
          <w:sz w:val="24"/>
          <w:szCs w:val="24"/>
          <w:lang w:eastAsia="ru-RU"/>
        </w:rPr>
        <w:t xml:space="preserve">от </w:t>
      </w:r>
      <w:r>
        <w:rPr>
          <w:rFonts w:ascii="Times New Roman" w:hAnsi="Times New Roman" w:cs="Times New Roman"/>
          <w:b/>
          <w:bCs/>
          <w:color w:val="000080"/>
          <w:sz w:val="24"/>
          <w:szCs w:val="24"/>
          <w:lang w:eastAsia="ru-RU"/>
        </w:rPr>
        <w:t>26 мая</w:t>
      </w:r>
      <w:r w:rsidRPr="00111109">
        <w:rPr>
          <w:rFonts w:ascii="Times New Roman" w:hAnsi="Times New Roman" w:cs="Times New Roman"/>
          <w:b/>
          <w:bCs/>
          <w:color w:val="000080"/>
          <w:sz w:val="24"/>
          <w:szCs w:val="24"/>
          <w:lang w:eastAsia="ru-RU"/>
        </w:rPr>
        <w:t xml:space="preserve"> 2015 г. № </w:t>
      </w:r>
      <w:r>
        <w:rPr>
          <w:rFonts w:ascii="Times New Roman" w:hAnsi="Times New Roman" w:cs="Times New Roman"/>
          <w:b/>
          <w:bCs/>
          <w:color w:val="000080"/>
          <w:sz w:val="24"/>
          <w:szCs w:val="24"/>
          <w:lang w:eastAsia="ru-RU"/>
        </w:rPr>
        <w:t>190.</w:t>
      </w:r>
    </w:p>
    <w:p w:rsidR="00AA0C1F" w:rsidRDefault="00AA0C1F" w:rsidP="00111109">
      <w:pPr>
        <w:spacing w:before="100" w:beforeAutospacing="1" w:after="100" w:afterAutospacing="1" w:line="255" w:lineRule="atLeast"/>
        <w:rPr>
          <w:rFonts w:ascii="Times New Roman" w:hAnsi="Times New Roman" w:cs="Times New Roman"/>
          <w:b/>
          <w:bCs/>
          <w:color w:val="1E1E1E"/>
          <w:sz w:val="68"/>
          <w:szCs w:val="68"/>
          <w:lang w:eastAsia="ru-RU"/>
        </w:rPr>
      </w:pPr>
    </w:p>
    <w:p w:rsidR="00AA0C1F" w:rsidRPr="00FD226F" w:rsidRDefault="00AA0C1F" w:rsidP="001F5D2C">
      <w:pPr>
        <w:spacing w:before="100" w:beforeAutospacing="1" w:after="100" w:afterAutospacing="1" w:line="255" w:lineRule="atLeast"/>
        <w:ind w:firstLine="150"/>
        <w:jc w:val="center"/>
        <w:rPr>
          <w:rFonts w:ascii="Times New Roman" w:hAnsi="Times New Roman" w:cs="Times New Roman"/>
          <w:color w:val="1E1E1E"/>
          <w:sz w:val="24"/>
          <w:szCs w:val="24"/>
          <w:lang w:eastAsia="ru-RU"/>
        </w:rPr>
      </w:pPr>
      <w:r w:rsidRPr="00FD226F">
        <w:rPr>
          <w:rFonts w:ascii="Times New Roman" w:hAnsi="Times New Roman" w:cs="Times New Roman"/>
          <w:b/>
          <w:bCs/>
          <w:color w:val="1E1E1E"/>
          <w:sz w:val="68"/>
          <w:szCs w:val="68"/>
          <w:lang w:eastAsia="ru-RU"/>
        </w:rPr>
        <w:t>Стратегия</w:t>
      </w:r>
    </w:p>
    <w:p w:rsidR="00AA0C1F" w:rsidRDefault="00AA0C1F" w:rsidP="001F5D2C">
      <w:pPr>
        <w:spacing w:before="100" w:beforeAutospacing="1" w:after="100" w:afterAutospacing="1" w:line="255" w:lineRule="atLeast"/>
        <w:ind w:firstLine="150"/>
        <w:jc w:val="center"/>
        <w:rPr>
          <w:rFonts w:ascii="Times New Roman" w:hAnsi="Times New Roman" w:cs="Times New Roman"/>
          <w:color w:val="1E1E1E"/>
          <w:sz w:val="24"/>
          <w:szCs w:val="24"/>
          <w:lang w:eastAsia="ru-RU"/>
        </w:rPr>
      </w:pPr>
      <w:r w:rsidRPr="00FD226F">
        <w:rPr>
          <w:rFonts w:ascii="Times New Roman" w:hAnsi="Times New Roman" w:cs="Times New Roman"/>
          <w:b/>
          <w:bCs/>
          <w:color w:val="1E1E1E"/>
          <w:sz w:val="48"/>
          <w:szCs w:val="48"/>
          <w:lang w:eastAsia="ru-RU"/>
        </w:rPr>
        <w:t>социально-экономического развития</w:t>
      </w:r>
    </w:p>
    <w:p w:rsidR="00AA0C1F" w:rsidRPr="00FD226F" w:rsidRDefault="00AA0C1F" w:rsidP="001F5D2C">
      <w:pPr>
        <w:spacing w:before="100" w:beforeAutospacing="1" w:after="100" w:afterAutospacing="1" w:line="255" w:lineRule="atLeast"/>
        <w:ind w:firstLine="150"/>
        <w:jc w:val="center"/>
        <w:rPr>
          <w:rFonts w:ascii="Times New Roman" w:hAnsi="Times New Roman" w:cs="Times New Roman"/>
          <w:color w:val="1E1E1E"/>
          <w:sz w:val="24"/>
          <w:szCs w:val="24"/>
          <w:lang w:eastAsia="ru-RU"/>
        </w:rPr>
      </w:pPr>
      <w:r>
        <w:rPr>
          <w:rFonts w:ascii="Times New Roman" w:hAnsi="Times New Roman" w:cs="Times New Roman"/>
          <w:b/>
          <w:bCs/>
          <w:color w:val="1E1E1E"/>
          <w:sz w:val="48"/>
          <w:szCs w:val="48"/>
          <w:lang w:eastAsia="ru-RU"/>
        </w:rPr>
        <w:t>Скрипнянского</w:t>
      </w:r>
      <w:r w:rsidRPr="00FD226F">
        <w:rPr>
          <w:rFonts w:ascii="Times New Roman" w:hAnsi="Times New Roman" w:cs="Times New Roman"/>
          <w:b/>
          <w:bCs/>
          <w:color w:val="1E1E1E"/>
          <w:sz w:val="48"/>
          <w:szCs w:val="48"/>
          <w:lang w:eastAsia="ru-RU"/>
        </w:rPr>
        <w:t xml:space="preserve"> сельского поселения</w:t>
      </w:r>
    </w:p>
    <w:p w:rsidR="00AA0C1F" w:rsidRPr="00FD226F" w:rsidRDefault="00AA0C1F" w:rsidP="001F5D2C">
      <w:pPr>
        <w:spacing w:before="100" w:beforeAutospacing="1" w:after="100" w:afterAutospacing="1" w:line="255" w:lineRule="atLeast"/>
        <w:ind w:firstLine="150"/>
        <w:jc w:val="center"/>
        <w:rPr>
          <w:rFonts w:ascii="Times New Roman" w:hAnsi="Times New Roman" w:cs="Times New Roman"/>
          <w:color w:val="1E1E1E"/>
          <w:sz w:val="24"/>
          <w:szCs w:val="24"/>
          <w:lang w:eastAsia="ru-RU"/>
        </w:rPr>
      </w:pPr>
      <w:r w:rsidRPr="00FD226F">
        <w:rPr>
          <w:rFonts w:ascii="Times New Roman" w:hAnsi="Times New Roman" w:cs="Times New Roman"/>
          <w:b/>
          <w:bCs/>
          <w:color w:val="1E1E1E"/>
          <w:sz w:val="48"/>
          <w:szCs w:val="48"/>
          <w:lang w:eastAsia="ru-RU"/>
        </w:rPr>
        <w:t>Калачеевского муниципального района</w:t>
      </w:r>
    </w:p>
    <w:p w:rsidR="00AA0C1F" w:rsidRPr="00FD226F" w:rsidRDefault="00AA0C1F" w:rsidP="001F5D2C">
      <w:pPr>
        <w:spacing w:before="100" w:beforeAutospacing="1" w:after="100" w:afterAutospacing="1" w:line="255" w:lineRule="atLeast"/>
        <w:ind w:firstLine="150"/>
        <w:jc w:val="center"/>
        <w:rPr>
          <w:rFonts w:ascii="Times New Roman" w:hAnsi="Times New Roman" w:cs="Times New Roman"/>
          <w:color w:val="1E1E1E"/>
          <w:sz w:val="24"/>
          <w:szCs w:val="24"/>
          <w:lang w:eastAsia="ru-RU"/>
        </w:rPr>
      </w:pPr>
      <w:r w:rsidRPr="00FD226F">
        <w:rPr>
          <w:rFonts w:ascii="Times New Roman" w:hAnsi="Times New Roman" w:cs="Times New Roman"/>
          <w:b/>
          <w:bCs/>
          <w:color w:val="1E1E1E"/>
          <w:sz w:val="48"/>
          <w:szCs w:val="48"/>
          <w:lang w:eastAsia="ru-RU"/>
        </w:rPr>
        <w:t>Воронежской области</w:t>
      </w:r>
    </w:p>
    <w:p w:rsidR="00AA0C1F" w:rsidRPr="00FD226F" w:rsidRDefault="00AA0C1F" w:rsidP="001F5D2C">
      <w:pPr>
        <w:spacing w:before="100" w:beforeAutospacing="1" w:after="100" w:afterAutospacing="1" w:line="255" w:lineRule="atLeast"/>
        <w:ind w:firstLine="150"/>
        <w:jc w:val="center"/>
        <w:rPr>
          <w:rFonts w:ascii="Times New Roman" w:hAnsi="Times New Roman" w:cs="Times New Roman"/>
          <w:color w:val="1E1E1E"/>
          <w:sz w:val="24"/>
          <w:szCs w:val="24"/>
          <w:lang w:eastAsia="ru-RU"/>
        </w:rPr>
      </w:pPr>
      <w:r w:rsidRPr="00FD226F">
        <w:rPr>
          <w:rFonts w:ascii="Times New Roman" w:hAnsi="Times New Roman" w:cs="Times New Roman"/>
          <w:b/>
          <w:bCs/>
          <w:color w:val="1E1E1E"/>
          <w:sz w:val="48"/>
          <w:szCs w:val="48"/>
          <w:lang w:eastAsia="ru-RU"/>
        </w:rPr>
        <w:t>до 2020 года</w:t>
      </w:r>
    </w:p>
    <w:p w:rsidR="00AA0C1F" w:rsidRDefault="00AA0C1F" w:rsidP="001F5D2C">
      <w:pPr>
        <w:spacing w:before="100" w:beforeAutospacing="1" w:after="100" w:afterAutospacing="1" w:line="255" w:lineRule="atLeast"/>
        <w:ind w:firstLine="150"/>
        <w:jc w:val="center"/>
        <w:rPr>
          <w:rFonts w:ascii="Tahoma" w:hAnsi="Tahoma" w:cs="Tahoma"/>
          <w:color w:val="1E1E1E"/>
          <w:sz w:val="40"/>
          <w:szCs w:val="40"/>
          <w:lang w:eastAsia="ru-RU"/>
        </w:rPr>
      </w:pPr>
    </w:p>
    <w:p w:rsidR="00AA0C1F" w:rsidRDefault="00AA0C1F" w:rsidP="001F5D2C">
      <w:pPr>
        <w:spacing w:before="100" w:beforeAutospacing="1" w:after="100" w:afterAutospacing="1" w:line="255" w:lineRule="atLeast"/>
        <w:ind w:firstLine="150"/>
        <w:jc w:val="center"/>
        <w:rPr>
          <w:rFonts w:ascii="Tahoma" w:hAnsi="Tahoma" w:cs="Tahoma"/>
          <w:color w:val="1E1E1E"/>
          <w:sz w:val="40"/>
          <w:szCs w:val="40"/>
          <w:lang w:eastAsia="ru-RU"/>
        </w:rPr>
      </w:pPr>
    </w:p>
    <w:p w:rsidR="00AA0C1F" w:rsidRDefault="00AA0C1F" w:rsidP="001F5D2C">
      <w:pPr>
        <w:spacing w:before="100" w:beforeAutospacing="1" w:after="100" w:afterAutospacing="1" w:line="255" w:lineRule="atLeast"/>
        <w:ind w:firstLine="150"/>
        <w:jc w:val="center"/>
        <w:rPr>
          <w:rFonts w:ascii="Tahoma" w:hAnsi="Tahoma" w:cs="Tahoma"/>
          <w:color w:val="1E1E1E"/>
          <w:sz w:val="40"/>
          <w:szCs w:val="40"/>
          <w:lang w:eastAsia="ru-RU"/>
        </w:rPr>
      </w:pPr>
    </w:p>
    <w:p w:rsidR="00AA0C1F" w:rsidRDefault="00AA0C1F" w:rsidP="001F5D2C">
      <w:pPr>
        <w:spacing w:before="100" w:beforeAutospacing="1" w:after="100" w:afterAutospacing="1" w:line="255" w:lineRule="atLeast"/>
        <w:ind w:firstLine="150"/>
        <w:jc w:val="center"/>
        <w:rPr>
          <w:rFonts w:ascii="Tahoma" w:hAnsi="Tahoma" w:cs="Tahoma"/>
          <w:color w:val="1E1E1E"/>
          <w:sz w:val="40"/>
          <w:szCs w:val="40"/>
          <w:lang w:eastAsia="ru-RU"/>
        </w:rPr>
      </w:pPr>
    </w:p>
    <w:p w:rsidR="00AA0C1F" w:rsidRDefault="00AA0C1F" w:rsidP="001F5D2C">
      <w:pPr>
        <w:spacing w:before="100" w:beforeAutospacing="1" w:after="100" w:afterAutospacing="1" w:line="255" w:lineRule="atLeast"/>
        <w:ind w:firstLine="150"/>
        <w:jc w:val="center"/>
        <w:rPr>
          <w:rFonts w:ascii="Tahoma" w:hAnsi="Tahoma" w:cs="Tahoma"/>
          <w:color w:val="1E1E1E"/>
          <w:sz w:val="40"/>
          <w:szCs w:val="40"/>
          <w:lang w:eastAsia="ru-RU"/>
        </w:rPr>
      </w:pPr>
    </w:p>
    <w:p w:rsidR="00AA0C1F" w:rsidRDefault="00AA0C1F" w:rsidP="001F5D2C">
      <w:pPr>
        <w:spacing w:before="100" w:beforeAutospacing="1" w:after="100" w:afterAutospacing="1" w:line="255" w:lineRule="atLeast"/>
        <w:ind w:firstLine="150"/>
        <w:jc w:val="center"/>
        <w:rPr>
          <w:rFonts w:ascii="Tahoma" w:hAnsi="Tahoma" w:cs="Tahoma"/>
          <w:color w:val="1E1E1E"/>
          <w:sz w:val="40"/>
          <w:szCs w:val="40"/>
          <w:lang w:eastAsia="ru-RU"/>
        </w:rPr>
      </w:pPr>
    </w:p>
    <w:p w:rsidR="00AA0C1F" w:rsidRDefault="00AA0C1F" w:rsidP="001F5D2C">
      <w:pPr>
        <w:spacing w:before="100" w:beforeAutospacing="1" w:after="100" w:afterAutospacing="1" w:line="255" w:lineRule="atLeast"/>
        <w:ind w:firstLine="150"/>
        <w:jc w:val="center"/>
        <w:rPr>
          <w:rFonts w:ascii="Tahoma" w:hAnsi="Tahoma" w:cs="Tahoma"/>
          <w:color w:val="1E1E1E"/>
          <w:sz w:val="40"/>
          <w:szCs w:val="40"/>
          <w:lang w:eastAsia="ru-RU"/>
        </w:rPr>
      </w:pPr>
      <w:r w:rsidRPr="00FD226F">
        <w:rPr>
          <w:rFonts w:ascii="Tahoma" w:hAnsi="Tahoma" w:cs="Tahoma"/>
          <w:color w:val="1E1E1E"/>
          <w:sz w:val="40"/>
          <w:szCs w:val="40"/>
          <w:lang w:eastAsia="ru-RU"/>
        </w:rPr>
        <w:t>2015 год</w:t>
      </w:r>
    </w:p>
    <w:p w:rsidR="00AA0C1F" w:rsidRDefault="00AA0C1F" w:rsidP="001F5D2C">
      <w:pPr>
        <w:spacing w:before="100" w:beforeAutospacing="1" w:after="100" w:afterAutospacing="1" w:line="255" w:lineRule="atLeast"/>
        <w:ind w:firstLine="150"/>
        <w:jc w:val="center"/>
        <w:rPr>
          <w:rFonts w:ascii="Tahoma" w:hAnsi="Tahoma" w:cs="Tahoma"/>
          <w:color w:val="1E1E1E"/>
          <w:sz w:val="21"/>
          <w:szCs w:val="21"/>
          <w:lang w:eastAsia="ru-RU"/>
        </w:rPr>
      </w:pPr>
    </w:p>
    <w:p w:rsidR="00AA0C1F" w:rsidRDefault="00AA0C1F" w:rsidP="001F5D2C">
      <w:pPr>
        <w:spacing w:before="100" w:beforeAutospacing="1" w:after="100" w:afterAutospacing="1" w:line="255" w:lineRule="atLeast"/>
        <w:ind w:firstLine="150"/>
        <w:jc w:val="center"/>
        <w:rPr>
          <w:rFonts w:ascii="Tahoma" w:hAnsi="Tahoma" w:cs="Tahoma"/>
          <w:color w:val="1E1E1E"/>
          <w:sz w:val="21"/>
          <w:szCs w:val="21"/>
          <w:lang w:eastAsia="ru-RU"/>
        </w:rPr>
      </w:pPr>
    </w:p>
    <w:p w:rsidR="00AA0C1F" w:rsidRDefault="00AA0C1F" w:rsidP="00ED12DD">
      <w:pPr>
        <w:tabs>
          <w:tab w:val="left" w:pos="180"/>
        </w:tabs>
        <w:spacing w:before="100" w:beforeAutospacing="1" w:after="100" w:afterAutospacing="1" w:line="255" w:lineRule="atLeast"/>
        <w:ind w:firstLine="150"/>
        <w:jc w:val="center"/>
        <w:rPr>
          <w:rFonts w:ascii="Times New Roman" w:hAnsi="Times New Roman" w:cs="Times New Roman"/>
          <w:color w:val="1E1E1E"/>
          <w:sz w:val="24"/>
          <w:szCs w:val="24"/>
          <w:lang w:eastAsia="ru-RU"/>
        </w:rPr>
      </w:pPr>
    </w:p>
    <w:p w:rsidR="00DA0E26" w:rsidRPr="00DA0E26" w:rsidRDefault="00DA0E26" w:rsidP="00DA0E26">
      <w:pPr>
        <w:tabs>
          <w:tab w:val="left" w:pos="7605"/>
        </w:tabs>
        <w:spacing w:after="0" w:line="240" w:lineRule="auto"/>
        <w:rPr>
          <w:rFonts w:ascii="Times New Roman" w:eastAsia="Times New Roman" w:hAnsi="Times New Roman" w:cs="Times New Roman"/>
          <w:sz w:val="28"/>
          <w:szCs w:val="28"/>
          <w:lang w:eastAsia="ru-RU"/>
        </w:rPr>
      </w:pPr>
    </w:p>
    <w:p w:rsidR="00DA0E26" w:rsidRPr="00DA0E26" w:rsidRDefault="00DA0E26" w:rsidP="00DA0E26">
      <w:pPr>
        <w:tabs>
          <w:tab w:val="left" w:pos="7605"/>
        </w:tabs>
        <w:spacing w:after="0" w:line="240" w:lineRule="auto"/>
        <w:jc w:val="center"/>
        <w:rPr>
          <w:rFonts w:ascii="Times New Roman" w:eastAsia="Times New Roman" w:hAnsi="Times New Roman" w:cs="Times New Roman"/>
          <w:sz w:val="28"/>
          <w:szCs w:val="28"/>
          <w:lang w:eastAsia="ru-RU"/>
        </w:rPr>
      </w:pPr>
    </w:p>
    <w:p w:rsidR="00DA0E26" w:rsidRPr="00DA0E26" w:rsidRDefault="00261961" w:rsidP="00DA0E26">
      <w:pPr>
        <w:tabs>
          <w:tab w:val="left" w:pos="76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3.55pt;height:16.45pt">
            <v:shadow color="#868686"/>
            <v:textpath style="font-family:&quot;Arial&quot;;font-size:14pt;font-weight:bold;v-text-kern:t" trim="t" fitpath="t" string="СОДЕРЖАНИЕ"/>
          </v:shape>
        </w:pict>
      </w:r>
    </w:p>
    <w:p w:rsidR="00DA0E26" w:rsidRPr="00DA0E26" w:rsidRDefault="00DA0E26" w:rsidP="00DA0E26">
      <w:pPr>
        <w:tabs>
          <w:tab w:val="left" w:pos="7605"/>
        </w:tabs>
        <w:spacing w:after="0" w:line="240" w:lineRule="auto"/>
        <w:jc w:val="right"/>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стр.</w:t>
      </w:r>
    </w:p>
    <w:p w:rsidR="00DA0E26" w:rsidRPr="00DA0E26" w:rsidRDefault="00DA0E26" w:rsidP="00DA0E26">
      <w:p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Введение:  ……………………………………………………………………4</w:t>
      </w:r>
    </w:p>
    <w:p w:rsidR="00DA0E26" w:rsidRPr="00DA0E26" w:rsidRDefault="00DA0E26" w:rsidP="00DA0E26">
      <w:pPr>
        <w:numPr>
          <w:ilvl w:val="0"/>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Социально-экономическое положение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w:t>
      </w:r>
    </w:p>
    <w:p w:rsidR="00DA0E26" w:rsidRPr="00DA0E26" w:rsidRDefault="00DA0E26" w:rsidP="00DA0E26">
      <w:p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поселения ……………………………………………………………………5</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Общее географическое положения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w:t>
      </w:r>
    </w:p>
    <w:p w:rsidR="00DA0E26" w:rsidRPr="00DA0E26" w:rsidRDefault="00DA0E26" w:rsidP="00DA0E26">
      <w:p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поселения …………………………………………………………………...5</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Резервы, особенности развития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поселения...7</w:t>
      </w:r>
    </w:p>
    <w:p w:rsidR="00DA0E26" w:rsidRPr="00DA0E26" w:rsidRDefault="00DA0E26" w:rsidP="00DA0E26">
      <w:pPr>
        <w:numPr>
          <w:ilvl w:val="0"/>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Проблемы социально-экономического развития </w:t>
      </w:r>
      <w:proofErr w:type="spellStart"/>
      <w:r w:rsidRPr="00DA0E26">
        <w:rPr>
          <w:rFonts w:ascii="Times New Roman" w:eastAsia="Times New Roman" w:hAnsi="Times New Roman" w:cs="Times New Roman"/>
          <w:sz w:val="28"/>
          <w:szCs w:val="28"/>
          <w:lang w:eastAsia="ru-RU"/>
        </w:rPr>
        <w:t>Скрипнянского</w:t>
      </w:r>
      <w:proofErr w:type="spellEnd"/>
    </w:p>
    <w:p w:rsidR="00DA0E26" w:rsidRPr="00DA0E26" w:rsidRDefault="00DA0E26" w:rsidP="00DA0E26">
      <w:p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сельского поселения…………………………………………………………7</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Экономические структурные проблемы ………………………………….7</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Социальные проблемы………………………………………………………8</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Экологические проблемы…………………………………………………...9</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Инфраструктурные проблемы……………………………………………... 9</w:t>
      </w:r>
    </w:p>
    <w:p w:rsidR="00DA0E26" w:rsidRPr="00DA0E26" w:rsidRDefault="00DA0E26" w:rsidP="00DA0E26">
      <w:pPr>
        <w:numPr>
          <w:ilvl w:val="0"/>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Стратегический анализ развития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10</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Социальные проблемы……………                                                         …10</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Здравоохранение…………………                                                          ….10</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Образование………………………                                                          ….11</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Строительство…………………                                                          ……..12</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Сельское хозяйство…………………                                                       ….13</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Торговля, бытовое обслуживание населения……………………   ……...13</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Транспорт……………              …                                                     ……….14</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Жилищно-коммунальное хозяйство…                                                       ..14</w:t>
      </w:r>
    </w:p>
    <w:p w:rsidR="00DA0E26" w:rsidRPr="00DA0E26" w:rsidRDefault="00DA0E26" w:rsidP="00DA0E26">
      <w:pPr>
        <w:numPr>
          <w:ilvl w:val="1"/>
          <w:numId w:val="1"/>
        </w:numPr>
        <w:tabs>
          <w:tab w:val="left" w:pos="720"/>
          <w:tab w:val="left" w:pos="900"/>
          <w:tab w:val="left" w:pos="108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Правопорядок……………………………………………………………...   15</w:t>
      </w:r>
    </w:p>
    <w:p w:rsidR="00DA0E26" w:rsidRPr="00DA0E26" w:rsidRDefault="00DA0E26" w:rsidP="00DA0E26">
      <w:pPr>
        <w:numPr>
          <w:ilvl w:val="1"/>
          <w:numId w:val="1"/>
        </w:numPr>
        <w:tabs>
          <w:tab w:val="left" w:pos="720"/>
          <w:tab w:val="left" w:pos="900"/>
          <w:tab w:val="left" w:pos="108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Финансы…………………………………………………………………   16</w:t>
      </w:r>
    </w:p>
    <w:p w:rsidR="00DA0E26" w:rsidRPr="00DA0E26" w:rsidRDefault="00DA0E26" w:rsidP="00DA0E26">
      <w:pPr>
        <w:numPr>
          <w:ilvl w:val="1"/>
          <w:numId w:val="1"/>
        </w:numPr>
        <w:tabs>
          <w:tab w:val="left" w:pos="720"/>
          <w:tab w:val="left" w:pos="900"/>
          <w:tab w:val="left" w:pos="108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Местное самоуправление…………………………………………… …16</w:t>
      </w:r>
    </w:p>
    <w:p w:rsidR="00DA0E26" w:rsidRPr="00DA0E26" w:rsidRDefault="00DA0E26" w:rsidP="00DA0E26">
      <w:pPr>
        <w:numPr>
          <w:ilvl w:val="0"/>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Стратегия социально-экономического развития </w:t>
      </w:r>
      <w:proofErr w:type="spellStart"/>
      <w:r w:rsidRPr="00DA0E26">
        <w:rPr>
          <w:rFonts w:ascii="Times New Roman" w:eastAsia="Times New Roman" w:hAnsi="Times New Roman" w:cs="Times New Roman"/>
          <w:sz w:val="28"/>
          <w:szCs w:val="28"/>
          <w:lang w:eastAsia="ru-RU"/>
        </w:rPr>
        <w:t>Скрипнянского</w:t>
      </w:r>
      <w:proofErr w:type="spellEnd"/>
    </w:p>
    <w:p w:rsidR="00DA0E26" w:rsidRPr="00DA0E26" w:rsidRDefault="00DA0E26" w:rsidP="00DA0E26">
      <w:p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сельского поселения…………………………………………………………17</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Анализ развития сельскохозяйственного комплекса………………       .17</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Анализ развития строительства……………………………  …………….18</w:t>
      </w:r>
    </w:p>
    <w:p w:rsidR="00DA0E26" w:rsidRPr="00DA0E26" w:rsidRDefault="00DA0E26" w:rsidP="00DA0E26">
      <w:p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Социальная политика</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Анализ развития демографии…………………………………………   ..  19</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Анализ развития трудовых ресурсов……………………………… ….     21</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Анализ развития социальной защиты населения………………  ……… .23</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Анализ развития здравоохранения……………………………………   …25</w:t>
      </w:r>
    </w:p>
    <w:p w:rsidR="00DA0E26" w:rsidRPr="00DA0E26" w:rsidRDefault="00DA0E26" w:rsidP="00DA0E26">
      <w:pPr>
        <w:numPr>
          <w:ilvl w:val="1"/>
          <w:numId w:val="1"/>
        </w:numPr>
        <w:tabs>
          <w:tab w:val="left" w:pos="72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Анализ развития образования…………………………………………   …26</w:t>
      </w:r>
    </w:p>
    <w:p w:rsidR="00DA0E26" w:rsidRPr="00DA0E26" w:rsidRDefault="00DA0E26" w:rsidP="00DA0E26">
      <w:pPr>
        <w:numPr>
          <w:ilvl w:val="1"/>
          <w:numId w:val="1"/>
        </w:numPr>
        <w:tabs>
          <w:tab w:val="left" w:pos="720"/>
          <w:tab w:val="left" w:pos="108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Анализ развития культуры……………………………………………….    28</w:t>
      </w:r>
    </w:p>
    <w:p w:rsidR="00DA0E26" w:rsidRPr="00DA0E26" w:rsidRDefault="00DA0E26" w:rsidP="00DA0E26">
      <w:pPr>
        <w:numPr>
          <w:ilvl w:val="1"/>
          <w:numId w:val="1"/>
        </w:numPr>
        <w:tabs>
          <w:tab w:val="left" w:pos="720"/>
          <w:tab w:val="left" w:pos="1080"/>
          <w:tab w:val="decimal" w:leader="dot" w:pos="10440"/>
        </w:tabs>
        <w:spacing w:after="0" w:line="240" w:lineRule="auto"/>
        <w:ind w:right="-13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Анализ развития физической культуры и спорта………………………     29</w:t>
      </w:r>
    </w:p>
    <w:p w:rsidR="00DA0E26" w:rsidRPr="00DA0E26" w:rsidRDefault="00DA0E26" w:rsidP="00DA0E26">
      <w:pPr>
        <w:numPr>
          <w:ilvl w:val="1"/>
          <w:numId w:val="1"/>
        </w:numPr>
        <w:tabs>
          <w:tab w:val="left" w:pos="720"/>
          <w:tab w:val="left" w:pos="108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Анализ развития жилищно-коммунального хозяйства…………………..32</w:t>
      </w:r>
    </w:p>
    <w:p w:rsidR="00DA0E26" w:rsidRPr="00DA0E26" w:rsidRDefault="00DA0E26" w:rsidP="00DA0E26">
      <w:pPr>
        <w:numPr>
          <w:ilvl w:val="1"/>
          <w:numId w:val="1"/>
        </w:numPr>
        <w:tabs>
          <w:tab w:val="left" w:pos="720"/>
          <w:tab w:val="left" w:pos="108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Анализ развития отдельных видов и отраслей деятельности………….. 34</w:t>
      </w:r>
    </w:p>
    <w:p w:rsidR="00DA0E26" w:rsidRPr="00DA0E26" w:rsidRDefault="00DA0E26" w:rsidP="00DA0E26">
      <w:pPr>
        <w:numPr>
          <w:ilvl w:val="1"/>
          <w:numId w:val="1"/>
        </w:numPr>
        <w:tabs>
          <w:tab w:val="left" w:pos="720"/>
          <w:tab w:val="left" w:pos="108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Анализ развития потребительского рынка……………………………   35</w:t>
      </w:r>
    </w:p>
    <w:p w:rsidR="00DA0E26" w:rsidRPr="00DA0E26" w:rsidRDefault="00DA0E26" w:rsidP="00DA0E26">
      <w:pPr>
        <w:numPr>
          <w:ilvl w:val="1"/>
          <w:numId w:val="1"/>
        </w:numPr>
        <w:tabs>
          <w:tab w:val="left" w:pos="720"/>
          <w:tab w:val="left" w:pos="108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Анализ развития малого бизнеса……………………………………….  36</w:t>
      </w:r>
    </w:p>
    <w:p w:rsidR="00DA0E26" w:rsidRPr="00DA0E26" w:rsidRDefault="00DA0E26" w:rsidP="00DA0E26">
      <w:pPr>
        <w:numPr>
          <w:ilvl w:val="1"/>
          <w:numId w:val="1"/>
        </w:numPr>
        <w:tabs>
          <w:tab w:val="left" w:pos="720"/>
          <w:tab w:val="left" w:pos="108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lastRenderedPageBreak/>
        <w:t>Анализ развития собственной доходной базы……………………….  ..38</w:t>
      </w:r>
    </w:p>
    <w:p w:rsidR="00DA0E26" w:rsidRPr="00DA0E26" w:rsidRDefault="00DA0E26" w:rsidP="00DA0E26">
      <w:pPr>
        <w:numPr>
          <w:ilvl w:val="1"/>
          <w:numId w:val="1"/>
        </w:numPr>
        <w:tabs>
          <w:tab w:val="left" w:pos="720"/>
          <w:tab w:val="left" w:pos="108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Анализ развития правоохранительной деятельности…………………...39</w:t>
      </w:r>
    </w:p>
    <w:p w:rsidR="00DA0E26" w:rsidRPr="00DA0E26" w:rsidRDefault="00DA0E26" w:rsidP="00DA0E26">
      <w:pPr>
        <w:numPr>
          <w:ilvl w:val="1"/>
          <w:numId w:val="1"/>
        </w:numPr>
        <w:tabs>
          <w:tab w:val="left" w:pos="720"/>
          <w:tab w:val="left" w:pos="108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Анализ развития окружающей среды и природопользования………….40</w:t>
      </w:r>
    </w:p>
    <w:p w:rsidR="00DA0E26" w:rsidRPr="00DA0E26" w:rsidRDefault="00DA0E26" w:rsidP="00DA0E26">
      <w:pPr>
        <w:numPr>
          <w:ilvl w:val="1"/>
          <w:numId w:val="1"/>
        </w:numPr>
        <w:tabs>
          <w:tab w:val="left" w:pos="720"/>
          <w:tab w:val="left" w:pos="108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Анализ развития территориального развития…………………………...41</w:t>
      </w:r>
    </w:p>
    <w:p w:rsidR="00DA0E26" w:rsidRPr="00DA0E26" w:rsidRDefault="00DA0E26" w:rsidP="00DA0E26">
      <w:pPr>
        <w:numPr>
          <w:ilvl w:val="0"/>
          <w:numId w:val="1"/>
        </w:num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Основные результаты стратегического анализа…………………………… 43</w:t>
      </w:r>
    </w:p>
    <w:p w:rsidR="00DA0E26" w:rsidRPr="00DA0E26" w:rsidRDefault="00DA0E26" w:rsidP="00DA0E26">
      <w:pPr>
        <w:numPr>
          <w:ilvl w:val="1"/>
          <w:numId w:val="1"/>
        </w:num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Сильные и слабые стороны внутренней среды…………………………… 43</w:t>
      </w:r>
    </w:p>
    <w:p w:rsidR="00DA0E26" w:rsidRPr="00DA0E26" w:rsidRDefault="00DA0E26" w:rsidP="00DA0E26">
      <w:pPr>
        <w:numPr>
          <w:ilvl w:val="1"/>
          <w:numId w:val="1"/>
        </w:num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Возможности и угрозы……………………………………………………     44</w:t>
      </w:r>
    </w:p>
    <w:p w:rsidR="00DA0E26" w:rsidRPr="00DA0E26" w:rsidRDefault="00DA0E26" w:rsidP="00DA0E26">
      <w:pPr>
        <w:numPr>
          <w:ilvl w:val="1"/>
          <w:numId w:val="1"/>
        </w:num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Использование преимуществ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для реализации возможностей……………………………………………       …45</w:t>
      </w:r>
    </w:p>
    <w:p w:rsidR="00DA0E26" w:rsidRPr="00DA0E26" w:rsidRDefault="00DA0E26" w:rsidP="00DA0E26">
      <w:p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ИНВЕСТИЦИОННЫЕ ПРОЕКТЫ……………………………………   46</w:t>
      </w:r>
    </w:p>
    <w:p w:rsidR="00DA0E26" w:rsidRPr="00DA0E26" w:rsidRDefault="00DA0E26" w:rsidP="00DA0E26">
      <w:pPr>
        <w:numPr>
          <w:ilvl w:val="0"/>
          <w:numId w:val="1"/>
        </w:num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Миссия и главная цель развития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w:t>
      </w:r>
    </w:p>
    <w:p w:rsidR="00DA0E26" w:rsidRPr="00DA0E26" w:rsidRDefault="00DA0E26" w:rsidP="00DA0E26">
      <w:p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до 2020 года………………………………………………………… 47</w:t>
      </w:r>
    </w:p>
    <w:p w:rsidR="00DA0E26" w:rsidRPr="00DA0E26" w:rsidRDefault="00DA0E26" w:rsidP="00DA0E26">
      <w:pPr>
        <w:numPr>
          <w:ilvl w:val="0"/>
          <w:numId w:val="1"/>
        </w:num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Стратегические направления развития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до 2020 года……………………………………………………  …..48</w:t>
      </w:r>
    </w:p>
    <w:p w:rsidR="00DA0E26" w:rsidRPr="00DA0E26" w:rsidRDefault="00DA0E26" w:rsidP="00DA0E26">
      <w:pPr>
        <w:numPr>
          <w:ilvl w:val="1"/>
          <w:numId w:val="1"/>
        </w:num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Социал</w:t>
      </w:r>
      <w:r w:rsidR="00887B00">
        <w:rPr>
          <w:rFonts w:ascii="Times New Roman" w:eastAsia="Times New Roman" w:hAnsi="Times New Roman" w:cs="Times New Roman"/>
          <w:sz w:val="28"/>
          <w:szCs w:val="28"/>
          <w:lang w:eastAsia="ru-RU"/>
        </w:rPr>
        <w:t>ьная сфера………………………………………………………</w:t>
      </w:r>
      <w:r w:rsidRPr="00DA0E26">
        <w:rPr>
          <w:rFonts w:ascii="Times New Roman" w:eastAsia="Times New Roman" w:hAnsi="Times New Roman" w:cs="Times New Roman"/>
          <w:sz w:val="28"/>
          <w:szCs w:val="28"/>
          <w:lang w:eastAsia="ru-RU"/>
        </w:rPr>
        <w:t xml:space="preserve">     .48</w:t>
      </w:r>
    </w:p>
    <w:p w:rsidR="00DA0E26" w:rsidRPr="00DA0E26" w:rsidRDefault="00DA0E26" w:rsidP="00DA0E26">
      <w:pPr>
        <w:numPr>
          <w:ilvl w:val="2"/>
          <w:numId w:val="1"/>
        </w:num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Социальная защита населения </w:t>
      </w:r>
      <w:r w:rsidR="00887B00">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sz w:val="28"/>
          <w:szCs w:val="28"/>
          <w:lang w:eastAsia="ru-RU"/>
        </w:rPr>
        <w:t>48</w:t>
      </w:r>
    </w:p>
    <w:p w:rsidR="00DA0E26" w:rsidRPr="00DA0E26" w:rsidRDefault="00DA0E26" w:rsidP="00DA0E26">
      <w:pPr>
        <w:numPr>
          <w:ilvl w:val="2"/>
          <w:numId w:val="1"/>
        </w:num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Мо</w:t>
      </w:r>
      <w:r w:rsidR="00887B00">
        <w:rPr>
          <w:rFonts w:ascii="Times New Roman" w:eastAsia="Times New Roman" w:hAnsi="Times New Roman" w:cs="Times New Roman"/>
          <w:sz w:val="28"/>
          <w:szCs w:val="28"/>
          <w:lang w:eastAsia="ru-RU"/>
        </w:rPr>
        <w:t>лодежная политика…………………………………</w:t>
      </w:r>
      <w:r w:rsidRPr="00DA0E26">
        <w:rPr>
          <w:rFonts w:ascii="Times New Roman" w:eastAsia="Times New Roman" w:hAnsi="Times New Roman" w:cs="Times New Roman"/>
          <w:sz w:val="28"/>
          <w:szCs w:val="28"/>
          <w:lang w:eastAsia="ru-RU"/>
        </w:rPr>
        <w:t>………  ..50</w:t>
      </w:r>
    </w:p>
    <w:p w:rsidR="00DA0E26" w:rsidRPr="00DA0E26" w:rsidRDefault="00DA0E26" w:rsidP="00DA0E26">
      <w:pPr>
        <w:numPr>
          <w:ilvl w:val="2"/>
          <w:numId w:val="1"/>
        </w:num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Зд</w:t>
      </w:r>
      <w:r w:rsidR="00887B00">
        <w:rPr>
          <w:rFonts w:ascii="Times New Roman" w:eastAsia="Times New Roman" w:hAnsi="Times New Roman" w:cs="Times New Roman"/>
          <w:sz w:val="28"/>
          <w:szCs w:val="28"/>
          <w:lang w:eastAsia="ru-RU"/>
        </w:rPr>
        <w:t>равоохранение……………………………………………</w:t>
      </w:r>
      <w:r w:rsidRPr="00DA0E26">
        <w:rPr>
          <w:rFonts w:ascii="Times New Roman" w:eastAsia="Times New Roman" w:hAnsi="Times New Roman" w:cs="Times New Roman"/>
          <w:sz w:val="28"/>
          <w:szCs w:val="28"/>
          <w:lang w:eastAsia="ru-RU"/>
        </w:rPr>
        <w:t>……..52</w:t>
      </w:r>
    </w:p>
    <w:p w:rsidR="00DA0E26" w:rsidRPr="00DA0E26" w:rsidRDefault="00DA0E26" w:rsidP="00DA0E26">
      <w:pPr>
        <w:numPr>
          <w:ilvl w:val="2"/>
          <w:numId w:val="1"/>
        </w:num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Об</w:t>
      </w:r>
      <w:r w:rsidR="00887B00">
        <w:rPr>
          <w:rFonts w:ascii="Times New Roman" w:eastAsia="Times New Roman" w:hAnsi="Times New Roman" w:cs="Times New Roman"/>
          <w:sz w:val="28"/>
          <w:szCs w:val="28"/>
          <w:lang w:eastAsia="ru-RU"/>
        </w:rPr>
        <w:t>разование………………………………………………………</w:t>
      </w:r>
      <w:r w:rsidRPr="00DA0E26">
        <w:rPr>
          <w:rFonts w:ascii="Times New Roman" w:eastAsia="Times New Roman" w:hAnsi="Times New Roman" w:cs="Times New Roman"/>
          <w:sz w:val="28"/>
          <w:szCs w:val="28"/>
          <w:lang w:eastAsia="ru-RU"/>
        </w:rPr>
        <w:t>..53</w:t>
      </w:r>
    </w:p>
    <w:p w:rsidR="00DA0E26" w:rsidRPr="00DA0E26" w:rsidRDefault="00DA0E26" w:rsidP="00DA0E26">
      <w:pPr>
        <w:numPr>
          <w:ilvl w:val="2"/>
          <w:numId w:val="1"/>
        </w:num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Физическая культура и спорт…………………………………………..54</w:t>
      </w:r>
    </w:p>
    <w:p w:rsidR="00DA0E26" w:rsidRPr="00DA0E26" w:rsidRDefault="00DA0E26" w:rsidP="00DA0E26">
      <w:pPr>
        <w:numPr>
          <w:ilvl w:val="2"/>
          <w:numId w:val="1"/>
        </w:num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Культура и искусство…………………………………………………...55</w:t>
      </w:r>
    </w:p>
    <w:p w:rsidR="00DA0E26" w:rsidRPr="00DA0E26" w:rsidRDefault="00DA0E26" w:rsidP="00DA0E26">
      <w:pPr>
        <w:numPr>
          <w:ilvl w:val="1"/>
          <w:numId w:val="1"/>
        </w:num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Жилищно-коммунальное хозяйство………………………………………...56</w:t>
      </w:r>
    </w:p>
    <w:p w:rsidR="00DA0E26" w:rsidRPr="00DA0E26" w:rsidRDefault="00DA0E26" w:rsidP="00DA0E26">
      <w:pPr>
        <w:numPr>
          <w:ilvl w:val="1"/>
          <w:numId w:val="1"/>
        </w:num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Экология……………………………………………………………………... 57</w:t>
      </w:r>
    </w:p>
    <w:p w:rsidR="00DA0E26" w:rsidRPr="00DA0E26" w:rsidRDefault="00DA0E26" w:rsidP="00DA0E26">
      <w:pPr>
        <w:numPr>
          <w:ilvl w:val="1"/>
          <w:numId w:val="1"/>
        </w:num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ГО и ЧС………………………………………………………………………..58</w:t>
      </w:r>
    </w:p>
    <w:p w:rsidR="00DA0E26" w:rsidRPr="00DA0E26" w:rsidRDefault="00DA0E26" w:rsidP="00DA0E26">
      <w:pPr>
        <w:numPr>
          <w:ilvl w:val="1"/>
          <w:numId w:val="1"/>
        </w:num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Основные отрасли экономики сельского поселения……………………… 59</w:t>
      </w:r>
    </w:p>
    <w:p w:rsidR="00DA0E26" w:rsidRPr="00DA0E26" w:rsidRDefault="00DA0E26" w:rsidP="00DA0E26">
      <w:p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7.6.Мониторинг стратегического плана………………………………………... 63</w:t>
      </w:r>
    </w:p>
    <w:p w:rsidR="00DA0E26" w:rsidRPr="00DA0E26" w:rsidRDefault="00DA0E26" w:rsidP="00DA0E26">
      <w:pPr>
        <w:tabs>
          <w:tab w:val="left" w:pos="7605"/>
        </w:tabs>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8. Этапы реализации стратегии   ……………………………………                 67                                                                       </w:t>
      </w:r>
    </w:p>
    <w:p w:rsidR="00DA0E26" w:rsidRPr="00DA0E26" w:rsidRDefault="00DA0E26" w:rsidP="00DA0E26">
      <w:pPr>
        <w:tabs>
          <w:tab w:val="left" w:pos="7605"/>
        </w:tabs>
        <w:spacing w:after="0" w:line="240" w:lineRule="auto"/>
        <w:jc w:val="center"/>
        <w:rPr>
          <w:rFonts w:ascii="Times New Roman" w:eastAsia="Times New Roman" w:hAnsi="Times New Roman" w:cs="Times New Roman"/>
          <w:b/>
          <w:sz w:val="36"/>
          <w:szCs w:val="36"/>
          <w:lang w:eastAsia="ru-RU"/>
        </w:rPr>
      </w:pPr>
    </w:p>
    <w:p w:rsidR="00DA0E26" w:rsidRPr="00DA0E26" w:rsidRDefault="00DA0E26" w:rsidP="00DA0E26">
      <w:pPr>
        <w:tabs>
          <w:tab w:val="left" w:pos="7605"/>
        </w:tabs>
        <w:spacing w:after="0" w:line="240" w:lineRule="auto"/>
        <w:jc w:val="center"/>
        <w:rPr>
          <w:rFonts w:ascii="Times New Roman" w:eastAsia="Times New Roman" w:hAnsi="Times New Roman" w:cs="Times New Roman"/>
          <w:b/>
          <w:sz w:val="36"/>
          <w:szCs w:val="36"/>
          <w:lang w:eastAsia="ru-RU"/>
        </w:rPr>
      </w:pPr>
    </w:p>
    <w:p w:rsidR="00DA0E26" w:rsidRPr="00DA0E26" w:rsidRDefault="00DA0E26" w:rsidP="00DA0E26">
      <w:pPr>
        <w:tabs>
          <w:tab w:val="left" w:pos="7605"/>
        </w:tabs>
        <w:spacing w:after="0" w:line="240" w:lineRule="auto"/>
        <w:jc w:val="center"/>
        <w:rPr>
          <w:rFonts w:ascii="Times New Roman" w:eastAsia="Times New Roman" w:hAnsi="Times New Roman" w:cs="Times New Roman"/>
          <w:b/>
          <w:sz w:val="36"/>
          <w:szCs w:val="36"/>
          <w:lang w:eastAsia="ru-RU"/>
        </w:rPr>
      </w:pPr>
    </w:p>
    <w:p w:rsidR="00DA0E26" w:rsidRPr="00DA0E26" w:rsidRDefault="00DA0E26" w:rsidP="00DA0E26">
      <w:pPr>
        <w:tabs>
          <w:tab w:val="left" w:pos="7605"/>
        </w:tabs>
        <w:spacing w:after="0" w:line="240" w:lineRule="auto"/>
        <w:jc w:val="center"/>
        <w:rPr>
          <w:rFonts w:ascii="Times New Roman" w:eastAsia="Times New Roman" w:hAnsi="Times New Roman" w:cs="Times New Roman"/>
          <w:b/>
          <w:sz w:val="36"/>
          <w:szCs w:val="36"/>
          <w:lang w:eastAsia="ru-RU"/>
        </w:rPr>
      </w:pPr>
    </w:p>
    <w:p w:rsidR="00DA0E26" w:rsidRDefault="00DA0E26" w:rsidP="00DA0E26">
      <w:pPr>
        <w:tabs>
          <w:tab w:val="left" w:pos="7605"/>
        </w:tabs>
        <w:spacing w:after="0" w:line="240" w:lineRule="auto"/>
        <w:jc w:val="center"/>
        <w:rPr>
          <w:rFonts w:ascii="Times New Roman" w:eastAsia="Times New Roman" w:hAnsi="Times New Roman" w:cs="Times New Roman"/>
          <w:b/>
          <w:sz w:val="36"/>
          <w:szCs w:val="36"/>
          <w:lang w:eastAsia="ru-RU"/>
        </w:rPr>
      </w:pPr>
    </w:p>
    <w:p w:rsidR="00887B00" w:rsidRDefault="00887B00" w:rsidP="00DA0E26">
      <w:pPr>
        <w:tabs>
          <w:tab w:val="left" w:pos="7605"/>
        </w:tabs>
        <w:spacing w:after="0" w:line="240" w:lineRule="auto"/>
        <w:jc w:val="center"/>
        <w:rPr>
          <w:rFonts w:ascii="Times New Roman" w:eastAsia="Times New Roman" w:hAnsi="Times New Roman" w:cs="Times New Roman"/>
          <w:b/>
          <w:sz w:val="36"/>
          <w:szCs w:val="36"/>
          <w:lang w:eastAsia="ru-RU"/>
        </w:rPr>
      </w:pPr>
    </w:p>
    <w:p w:rsidR="00887B00" w:rsidRDefault="00887B00" w:rsidP="00DA0E26">
      <w:pPr>
        <w:tabs>
          <w:tab w:val="left" w:pos="7605"/>
        </w:tabs>
        <w:spacing w:after="0" w:line="240" w:lineRule="auto"/>
        <w:jc w:val="center"/>
        <w:rPr>
          <w:rFonts w:ascii="Times New Roman" w:eastAsia="Times New Roman" w:hAnsi="Times New Roman" w:cs="Times New Roman"/>
          <w:b/>
          <w:sz w:val="36"/>
          <w:szCs w:val="36"/>
          <w:lang w:eastAsia="ru-RU"/>
        </w:rPr>
      </w:pPr>
    </w:p>
    <w:p w:rsidR="00887B00" w:rsidRDefault="00887B00" w:rsidP="00DA0E26">
      <w:pPr>
        <w:tabs>
          <w:tab w:val="left" w:pos="7605"/>
        </w:tabs>
        <w:spacing w:after="0" w:line="240" w:lineRule="auto"/>
        <w:jc w:val="center"/>
        <w:rPr>
          <w:rFonts w:ascii="Times New Roman" w:eastAsia="Times New Roman" w:hAnsi="Times New Roman" w:cs="Times New Roman"/>
          <w:b/>
          <w:sz w:val="36"/>
          <w:szCs w:val="36"/>
          <w:lang w:eastAsia="ru-RU"/>
        </w:rPr>
      </w:pPr>
    </w:p>
    <w:p w:rsidR="00887B00" w:rsidRPr="00DA0E26" w:rsidRDefault="00887B00" w:rsidP="00DA0E26">
      <w:pPr>
        <w:tabs>
          <w:tab w:val="left" w:pos="7605"/>
        </w:tabs>
        <w:spacing w:after="0" w:line="240" w:lineRule="auto"/>
        <w:jc w:val="center"/>
        <w:rPr>
          <w:rFonts w:ascii="Times New Roman" w:eastAsia="Times New Roman" w:hAnsi="Times New Roman" w:cs="Times New Roman"/>
          <w:b/>
          <w:sz w:val="36"/>
          <w:szCs w:val="36"/>
          <w:lang w:eastAsia="ru-RU"/>
        </w:rPr>
      </w:pPr>
    </w:p>
    <w:p w:rsidR="00DA0E26" w:rsidRPr="00DA0E26" w:rsidRDefault="00DA0E26" w:rsidP="00DA0E26">
      <w:pPr>
        <w:tabs>
          <w:tab w:val="left" w:pos="7605"/>
        </w:tabs>
        <w:spacing w:after="0" w:line="240" w:lineRule="auto"/>
        <w:jc w:val="center"/>
        <w:rPr>
          <w:rFonts w:ascii="Times New Roman" w:eastAsia="Times New Roman" w:hAnsi="Times New Roman" w:cs="Times New Roman"/>
          <w:b/>
          <w:sz w:val="36"/>
          <w:szCs w:val="36"/>
          <w:lang w:eastAsia="ru-RU"/>
        </w:rPr>
      </w:pPr>
    </w:p>
    <w:p w:rsidR="00DA0E26" w:rsidRPr="00DA0E26" w:rsidRDefault="00DA0E26" w:rsidP="00DA0E26">
      <w:pPr>
        <w:tabs>
          <w:tab w:val="left" w:pos="7605"/>
        </w:tabs>
        <w:spacing w:after="0" w:line="240" w:lineRule="auto"/>
        <w:jc w:val="center"/>
        <w:rPr>
          <w:rFonts w:ascii="Times New Roman" w:eastAsia="Times New Roman" w:hAnsi="Times New Roman" w:cs="Times New Roman"/>
          <w:b/>
          <w:sz w:val="36"/>
          <w:szCs w:val="36"/>
          <w:lang w:eastAsia="ru-RU"/>
        </w:rPr>
      </w:pPr>
    </w:p>
    <w:p w:rsidR="00DA0E26" w:rsidRPr="00DA0E26" w:rsidRDefault="00261961" w:rsidP="00DA0E26">
      <w:pPr>
        <w:tabs>
          <w:tab w:val="left" w:pos="7605"/>
        </w:tabs>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sz w:val="24"/>
          <w:szCs w:val="24"/>
          <w:lang w:eastAsia="ru-RU"/>
        </w:rPr>
        <w:lastRenderedPageBreak/>
        <w:pict>
          <v:rect id="_x0000_s1027" style="position:absolute;left:0;text-align:left;margin-left:-61.9pt;margin-top:-28.5pt;width:547.9pt;height:798.85pt;z-index:-251656192" strokeweight="6pt">
            <v:fill opacity="19661f"/>
            <v:stroke linestyle="thickBetweenThin"/>
          </v:rect>
        </w:pict>
      </w:r>
    </w:p>
    <w:p w:rsidR="00DA0E26" w:rsidRPr="00DA0E26" w:rsidRDefault="00261961" w:rsidP="00DA0E26">
      <w:pPr>
        <w:tabs>
          <w:tab w:val="left" w:pos="7605"/>
        </w:tabs>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pict>
          <v:shape id="_x0000_i1026" type="#_x0000_t136" style="width:87.1pt;height:21.95pt">
            <v:shadow color="#868686"/>
            <v:textpath style="font-family:&quot;Arial&quot;;font-size:18pt;font-weight:bold;v-text-kern:t" trim="t" fitpath="t" string="Введение"/>
          </v:shape>
        </w:pict>
      </w:r>
    </w:p>
    <w:p w:rsidR="00DA0E26" w:rsidRPr="00DA0E26" w:rsidRDefault="00DA0E26" w:rsidP="00DA0E26">
      <w:pPr>
        <w:tabs>
          <w:tab w:val="left" w:pos="760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Стратегия социально-экономического развития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на период до 2020 года (далее Стратегия) основывается на следующих положениях:</w:t>
      </w:r>
    </w:p>
    <w:p w:rsidR="00DA0E26" w:rsidRPr="00DA0E26" w:rsidRDefault="00DA0E26" w:rsidP="00DA0E26">
      <w:pPr>
        <w:numPr>
          <w:ilvl w:val="0"/>
          <w:numId w:val="2"/>
        </w:numPr>
        <w:tabs>
          <w:tab w:val="left" w:pos="760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Социальная ориентация, определяющая главной целью Стратегии повышения уровня и качества жизни населения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w:t>
      </w:r>
    </w:p>
    <w:p w:rsidR="00DA0E26" w:rsidRPr="00DA0E26" w:rsidRDefault="00DA0E26" w:rsidP="00DA0E26">
      <w:pPr>
        <w:numPr>
          <w:ilvl w:val="0"/>
          <w:numId w:val="2"/>
        </w:numPr>
        <w:tabs>
          <w:tab w:val="left" w:pos="760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устойчивое развитие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как необходимая система динамики социально-экономических процессов, их сбалансированность и экологическая безопасность (в широком смысле этого понятия)</w:t>
      </w:r>
    </w:p>
    <w:p w:rsidR="00DA0E26" w:rsidRPr="00DA0E26" w:rsidRDefault="00DA0E26" w:rsidP="00DA0E26">
      <w:pPr>
        <w:numPr>
          <w:ilvl w:val="0"/>
          <w:numId w:val="2"/>
        </w:numPr>
        <w:tabs>
          <w:tab w:val="left" w:pos="760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Взаимодействие с государственными, корпоративными организациями, предприятиями, осмысление, понимание и непосредственное участие граждан, как создание условий на вовлечение в принятие решений руководителей, специалистов, работников предприятий и организаций, учреждений всех форм собственности, широкого круга населения, а значит, и их реализацию.</w:t>
      </w:r>
    </w:p>
    <w:p w:rsidR="00DA0E26" w:rsidRPr="00DA0E26" w:rsidRDefault="00DA0E26" w:rsidP="00DA0E26">
      <w:pPr>
        <w:tabs>
          <w:tab w:val="left" w:pos="760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Перед администрацией сельского поселения встала задача по определению перспектив развития территории населенных пунктов. В период разграничения полномочий между уровнями власти и реформирования межбюджетных отношений в соответствии с Федеральным законом № 131-ФЗ «Об общих принципах организации местного самоуправления в РФ» вопросы развития территории сельского поселения становятся особенно актуальными.</w:t>
      </w:r>
    </w:p>
    <w:p w:rsidR="00DA0E26" w:rsidRPr="00DA0E26" w:rsidRDefault="00DA0E26" w:rsidP="00DA0E26">
      <w:pPr>
        <w:tabs>
          <w:tab w:val="left" w:pos="720"/>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ab/>
        <w:t>Сегодня многое в решении местных социально-экономических проблем зависит непосредственно от органа местного самоуправления, который при развитии собственной инициативы и предприимчивости в состоянии добиться динамичных положительных результатов. Важнейшее место в процессе всех преобразований должно по праву занять стратегическое планирование поселения, с помощью которого будет реализована главная цель – достижение стабильности экономического развития.</w:t>
      </w:r>
    </w:p>
    <w:p w:rsidR="00DA0E26" w:rsidRPr="00DA0E26" w:rsidRDefault="00DA0E26" w:rsidP="00DA0E26">
      <w:pPr>
        <w:tabs>
          <w:tab w:val="left" w:pos="720"/>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ab/>
        <w:t>Увеличение числа видов деятельности и, следовательно, расширение налогооблагаемой базы сельского поселения, способствует динамичному развитию экономики, позволяет администрации поселения предлагать жителям больше услуг без повышения налогов или снижать стоимость предоставляемых услуг в расчете на душу населения, что в итоге приводит к общему росту благосостояния жителей. Создание большого количества рабочих мест способствует активизации движения наличных денег на территории поселения. В этом отношении экономические успехи и благосостояние сельского поселения связаны напрямую. Следовательно, экономическое развитие является основой и средством для достижения положительного результата.</w:t>
      </w:r>
      <w:r w:rsidRPr="00DA0E26">
        <w:rPr>
          <w:rFonts w:ascii="Times New Roman" w:eastAsia="Times New Roman" w:hAnsi="Times New Roman" w:cs="Times New Roman"/>
          <w:sz w:val="28"/>
          <w:szCs w:val="28"/>
          <w:lang w:eastAsia="ru-RU"/>
        </w:rPr>
        <w:tab/>
        <w:t xml:space="preserve">Достигнутые администрацией сельского </w:t>
      </w:r>
      <w:r w:rsidRPr="00DA0E26">
        <w:rPr>
          <w:rFonts w:ascii="Times New Roman" w:eastAsia="Times New Roman" w:hAnsi="Times New Roman" w:cs="Times New Roman"/>
          <w:sz w:val="28"/>
          <w:szCs w:val="28"/>
          <w:lang w:eastAsia="ru-RU"/>
        </w:rPr>
        <w:lastRenderedPageBreak/>
        <w:t xml:space="preserve">поселения в последние годы отдельные положительные результаты могут рассматриваться как формирование условий дальнейших позитивных изменений. </w:t>
      </w:r>
    </w:p>
    <w:p w:rsidR="00DA0E26" w:rsidRPr="00DA0E26" w:rsidRDefault="00DA0E26" w:rsidP="00DA0E26">
      <w:pPr>
        <w:tabs>
          <w:tab w:val="left" w:pos="720"/>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ab/>
        <w:t xml:space="preserve">Стратегия разработана администрацией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w:t>
      </w:r>
    </w:p>
    <w:p w:rsidR="00DA0E26" w:rsidRPr="00DA0E26" w:rsidRDefault="00DA0E26" w:rsidP="00DA0E26">
      <w:pPr>
        <w:tabs>
          <w:tab w:val="left" w:pos="2178"/>
        </w:tabs>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tabs>
          <w:tab w:val="left" w:pos="2178"/>
        </w:tabs>
        <w:spacing w:after="0" w:line="240" w:lineRule="auto"/>
        <w:jc w:val="both"/>
        <w:rPr>
          <w:rFonts w:ascii="Times New Roman" w:eastAsia="Times New Roman" w:hAnsi="Times New Roman" w:cs="Times New Roman"/>
          <w:b/>
          <w:sz w:val="32"/>
          <w:szCs w:val="32"/>
          <w:lang w:eastAsia="ru-RU"/>
        </w:rPr>
      </w:pPr>
      <w:r w:rsidRPr="00DA0E26">
        <w:rPr>
          <w:rFonts w:ascii="Times New Roman" w:eastAsia="Times New Roman" w:hAnsi="Times New Roman" w:cs="Times New Roman"/>
          <w:b/>
          <w:sz w:val="32"/>
          <w:szCs w:val="32"/>
          <w:lang w:eastAsia="ru-RU"/>
        </w:rPr>
        <w:t>Социально-экономическое развитие</w:t>
      </w:r>
    </w:p>
    <w:p w:rsidR="00DA0E26" w:rsidRPr="00DA0E26" w:rsidRDefault="00DA0E26" w:rsidP="00DA0E26">
      <w:pPr>
        <w:tabs>
          <w:tab w:val="left" w:pos="2178"/>
        </w:tabs>
        <w:spacing w:after="0" w:line="240" w:lineRule="auto"/>
        <w:jc w:val="both"/>
        <w:rPr>
          <w:rFonts w:ascii="Times New Roman" w:eastAsia="Times New Roman" w:hAnsi="Times New Roman" w:cs="Times New Roman"/>
          <w:b/>
          <w:sz w:val="32"/>
          <w:szCs w:val="32"/>
          <w:lang w:eastAsia="ru-RU"/>
        </w:rPr>
      </w:pPr>
      <w:proofErr w:type="spellStart"/>
      <w:r w:rsidRPr="00DA0E26">
        <w:rPr>
          <w:rFonts w:ascii="Times New Roman" w:eastAsia="Times New Roman" w:hAnsi="Times New Roman" w:cs="Times New Roman"/>
          <w:b/>
          <w:sz w:val="32"/>
          <w:szCs w:val="32"/>
          <w:lang w:eastAsia="ru-RU"/>
        </w:rPr>
        <w:t>Скрипнянского</w:t>
      </w:r>
      <w:proofErr w:type="spellEnd"/>
      <w:r w:rsidRPr="00DA0E26">
        <w:rPr>
          <w:rFonts w:ascii="Times New Roman" w:eastAsia="Times New Roman" w:hAnsi="Times New Roman" w:cs="Times New Roman"/>
          <w:b/>
          <w:sz w:val="32"/>
          <w:szCs w:val="32"/>
          <w:lang w:eastAsia="ru-RU"/>
        </w:rPr>
        <w:t xml:space="preserve"> сельского поселения. </w:t>
      </w:r>
    </w:p>
    <w:p w:rsidR="00DA0E26" w:rsidRPr="00DA0E26" w:rsidRDefault="00261961" w:rsidP="00DA0E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 id="_x0000_i1027" type="#_x0000_t136" style="width:266.05pt;height:19.9pt">
            <v:shadow color="#868686"/>
            <v:textpath style="font-family:&quot;Arial&quot;;font-size:16pt;v-text-kern:t" trim="t" fitpath="t" string="1.1. Общее географическое положение"/>
          </v:shape>
        </w:pict>
      </w:r>
      <w:r w:rsidR="00DA0E26" w:rsidRPr="00DA0E26">
        <w:rPr>
          <w:rFonts w:ascii="Times New Roman" w:eastAsia="Times New Roman" w:hAnsi="Times New Roman" w:cs="Times New Roman"/>
          <w:sz w:val="28"/>
          <w:szCs w:val="28"/>
          <w:lang w:eastAsia="ru-RU"/>
        </w:rPr>
        <w:t xml:space="preserve"> </w:t>
      </w:r>
      <w:r w:rsidR="00DA0E26" w:rsidRPr="00DA0E26">
        <w:rPr>
          <w:rFonts w:ascii="Times New Roman" w:eastAsia="Times New Roman" w:hAnsi="Times New Roman" w:cs="Times New Roman"/>
          <w:sz w:val="28"/>
          <w:szCs w:val="28"/>
          <w:lang w:eastAsia="ru-RU"/>
        </w:rPr>
        <w:tab/>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 xml:space="preserve">Село Скрипниково находится в юго-восточном направлении от районного центра Калача на расстоянии </w:t>
      </w:r>
      <w:smartTag w:uri="urn:schemas-microsoft-com:office:smarttags" w:element="metricconverter">
        <w:smartTagPr>
          <w:attr w:name="ProductID" w:val="40 км"/>
        </w:smartTagPr>
        <w:r w:rsidRPr="00DA0E26">
          <w:rPr>
            <w:rFonts w:ascii="Times New Roman CYR" w:eastAsia="Times New Roman" w:hAnsi="Times New Roman CYR" w:cs="Times New Roman CYR"/>
            <w:sz w:val="28"/>
            <w:szCs w:val="28"/>
            <w:lang w:eastAsia="ru-RU"/>
          </w:rPr>
          <w:t>40 км</w:t>
        </w:r>
      </w:smartTag>
      <w:r w:rsidRPr="00DA0E26">
        <w:rPr>
          <w:rFonts w:ascii="Times New Roman CYR" w:eastAsia="Times New Roman" w:hAnsi="Times New Roman CYR" w:cs="Times New Roman CYR"/>
          <w:sz w:val="28"/>
          <w:szCs w:val="28"/>
          <w:lang w:eastAsia="ru-RU"/>
        </w:rPr>
        <w:t xml:space="preserve">, от областного центра удалено на </w:t>
      </w:r>
      <w:smartTag w:uri="urn:schemas-microsoft-com:office:smarttags" w:element="metricconverter">
        <w:smartTagPr>
          <w:attr w:name="ProductID" w:val="300 км"/>
        </w:smartTagPr>
        <w:r w:rsidRPr="00DA0E26">
          <w:rPr>
            <w:rFonts w:ascii="Times New Roman CYR" w:eastAsia="Times New Roman" w:hAnsi="Times New Roman CYR" w:cs="Times New Roman CYR"/>
            <w:sz w:val="28"/>
            <w:szCs w:val="28"/>
            <w:lang w:eastAsia="ru-RU"/>
          </w:rPr>
          <w:t>300 км</w:t>
        </w:r>
      </w:smartTag>
      <w:r w:rsidRPr="00DA0E26">
        <w:rPr>
          <w:rFonts w:ascii="Times New Roman CYR" w:eastAsia="Times New Roman" w:hAnsi="Times New Roman CYR" w:cs="Times New Roman CYR"/>
          <w:sz w:val="28"/>
          <w:szCs w:val="28"/>
          <w:lang w:eastAsia="ru-RU"/>
        </w:rPr>
        <w:t>.</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Через всё село проходит речная долина Большой Яр. От неё отходит большое количество оврагов. В целом рельеф представлен пологой холмистостью, изрезанной овражно-балочной сетью. Склоновый тип местности подвержен водной эрозии.</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Через все село протекает река, её длина около четырёх километров. Она является началом реки Новая Криуша, относящейся к бассейну Дона.</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 xml:space="preserve">Пруды – водоемы, созданные человеком. Их называют степные оазисы. Вокруг нашего села много прудов. Сооружали их в оврагах, создав плотины. Пруды решают сразу несколько задач. Собирают воду весной, не допуская эрозии почв. В летнее время меняется микроклимат вокруг пруда, он становится более увлажненным. Есть пруды, которые летом пересыхают, в них вода впитывается и просачивается в грунт, поднимая уровень грунтовых вод. А также пруды используются для орошения полей, водопоя скота, ловли рыбы, а в летнее время для отдыха жителей села. Вокруг села расположены пруды: Вязовый, </w:t>
      </w:r>
      <w:proofErr w:type="spellStart"/>
      <w:r w:rsidRPr="00DA0E26">
        <w:rPr>
          <w:rFonts w:ascii="Times New Roman CYR" w:eastAsia="Times New Roman" w:hAnsi="Times New Roman CYR" w:cs="Times New Roman CYR"/>
          <w:sz w:val="28"/>
          <w:szCs w:val="28"/>
          <w:lang w:eastAsia="ru-RU"/>
        </w:rPr>
        <w:t>Вязовенкий</w:t>
      </w:r>
      <w:proofErr w:type="spellEnd"/>
      <w:r w:rsidRPr="00DA0E26">
        <w:rPr>
          <w:rFonts w:ascii="Times New Roman CYR" w:eastAsia="Times New Roman" w:hAnsi="Times New Roman CYR" w:cs="Times New Roman CYR"/>
          <w:sz w:val="28"/>
          <w:szCs w:val="28"/>
          <w:lang w:eastAsia="ru-RU"/>
        </w:rPr>
        <w:t>, Черенков. В 1980-ые были созданы два крупных пруда в овраге Безыменный.</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DA0E26">
        <w:rPr>
          <w:rFonts w:ascii="Times New Roman CYR" w:eastAsia="Times New Roman" w:hAnsi="Times New Roman CYR" w:cs="Times New Roman CYR"/>
          <w:b/>
          <w:sz w:val="28"/>
          <w:szCs w:val="28"/>
          <w:lang w:eastAsia="ru-RU"/>
        </w:rPr>
        <w:t xml:space="preserve">Климатический и агроклиматический потенциал </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 xml:space="preserve">Климат на территории </w:t>
      </w:r>
      <w:proofErr w:type="spellStart"/>
      <w:r w:rsidRPr="00DA0E26">
        <w:rPr>
          <w:rFonts w:ascii="Times New Roman CYR" w:eastAsia="Times New Roman" w:hAnsi="Times New Roman CYR" w:cs="Times New Roman CYR"/>
          <w:sz w:val="28"/>
          <w:szCs w:val="28"/>
          <w:lang w:eastAsia="ru-RU"/>
        </w:rPr>
        <w:t>Скрипнянского</w:t>
      </w:r>
      <w:proofErr w:type="spellEnd"/>
      <w:r w:rsidRPr="00DA0E26">
        <w:rPr>
          <w:rFonts w:ascii="Times New Roman CYR" w:eastAsia="Times New Roman" w:hAnsi="Times New Roman CYR" w:cs="Times New Roman CYR"/>
          <w:sz w:val="28"/>
          <w:szCs w:val="28"/>
          <w:lang w:eastAsia="ru-RU"/>
        </w:rPr>
        <w:t xml:space="preserve"> сельского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Среднегодовая температура воздуха составляет +6,1°С. Средние из абсолютных максимальных температур составляют +36°С, средние из абсолютных минимальных температур составляют -30°С.  </w:t>
      </w:r>
    </w:p>
    <w:p w:rsidR="00DA0E26" w:rsidRPr="00DA0E26" w:rsidRDefault="00DA0E26" w:rsidP="00DA0E26">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 xml:space="preserve">Годовая сумма осадков на территории составляет 450 - </w:t>
      </w:r>
      <w:smartTag w:uri="urn:schemas-microsoft-com:office:smarttags" w:element="metricconverter">
        <w:smartTagPr>
          <w:attr w:name="ProductID" w:val="500 мм"/>
        </w:smartTagPr>
        <w:r w:rsidRPr="00DA0E26">
          <w:rPr>
            <w:rFonts w:ascii="Times New Roman CYR" w:eastAsia="Times New Roman" w:hAnsi="Times New Roman CYR" w:cs="Times New Roman CYR"/>
            <w:sz w:val="28"/>
            <w:szCs w:val="28"/>
            <w:lang w:eastAsia="ru-RU"/>
          </w:rPr>
          <w:t>500 мм</w:t>
        </w:r>
      </w:smartTag>
      <w:r w:rsidRPr="00DA0E26">
        <w:rPr>
          <w:rFonts w:ascii="Times New Roman CYR" w:eastAsia="Times New Roman" w:hAnsi="Times New Roman CYR" w:cs="Times New Roman CYR"/>
          <w:sz w:val="28"/>
          <w:szCs w:val="28"/>
          <w:lang w:eastAsia="ru-RU"/>
        </w:rPr>
        <w:t>. Территория относится к зоне недостаточного увлажнения, что влияет на урожайность сельскохозяйственных культур.</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DA0E26">
        <w:rPr>
          <w:rFonts w:ascii="Times New Roman CYR" w:eastAsia="Times New Roman" w:hAnsi="Times New Roman CYR" w:cs="Times New Roman CYR"/>
          <w:b/>
          <w:sz w:val="28"/>
          <w:szCs w:val="28"/>
          <w:lang w:eastAsia="ru-RU"/>
        </w:rPr>
        <w:t xml:space="preserve">Геологическое строение и минерально-сырьевые ресурсы </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 xml:space="preserve">Территория располагается в пределах Воронежского кристаллического массива, являющегося частью Восточно-Европейской платформы. На размытой поверхности кристаллического фундамента залегают девонские отложения, перекрытые меловой системой, а также палеогеновыми, неогеновыми и четвертичными образованиями. Комплекс покровных отложений представлен лессовидными суглинками и супесями и в меньшей </w:t>
      </w:r>
      <w:r w:rsidRPr="00DA0E26">
        <w:rPr>
          <w:rFonts w:ascii="Times New Roman CYR" w:eastAsia="Times New Roman" w:hAnsi="Times New Roman CYR" w:cs="Times New Roman CYR"/>
          <w:sz w:val="28"/>
          <w:szCs w:val="28"/>
          <w:lang w:eastAsia="ru-RU"/>
        </w:rPr>
        <w:lastRenderedPageBreak/>
        <w:t>степени песками.</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На территории выявлен комплекс экзогенных геологических процессов: овражная и балочная эрозия, оползневой процесс, заболачивание.</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DA0E26">
        <w:rPr>
          <w:rFonts w:ascii="Times New Roman CYR" w:eastAsia="Times New Roman" w:hAnsi="Times New Roman CYR" w:cs="Times New Roman CYR"/>
          <w:b/>
          <w:sz w:val="28"/>
          <w:szCs w:val="28"/>
          <w:lang w:eastAsia="ru-RU"/>
        </w:rPr>
        <w:t xml:space="preserve">Почвенные ресурсы </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 xml:space="preserve">Почвенные ресурсы представлены черноземами обыкновенными. Вследствие неоднородности встречаются интразональные почвы: солонцы, солоды, лугово-черноземные, пойменные, лугово-болотные. Водная и ветровая эрозия влечет деградацию почв. </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DA0E26">
        <w:rPr>
          <w:rFonts w:ascii="Times New Roman CYR" w:eastAsia="Times New Roman" w:hAnsi="Times New Roman CYR" w:cs="Times New Roman CYR"/>
          <w:b/>
          <w:sz w:val="28"/>
          <w:szCs w:val="28"/>
          <w:lang w:eastAsia="ru-RU"/>
        </w:rPr>
        <w:t xml:space="preserve">Лесосырьевые ресурсы. </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Земель лесного фонда на территории нет. На территории имеются защитные лесные насаждения, представленные лесными полосами, сформированных для защиты посевов сельскохозяйственных культур от засух, суховеев и пыльных бурь, предотвращения заносов крупных дорог песком и снегом.</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DA0E26">
        <w:rPr>
          <w:rFonts w:ascii="Times New Roman CYR" w:eastAsia="Times New Roman" w:hAnsi="Times New Roman CYR" w:cs="Times New Roman CYR"/>
          <w:b/>
          <w:sz w:val="28"/>
          <w:szCs w:val="28"/>
          <w:lang w:eastAsia="ru-RU"/>
        </w:rPr>
        <w:t xml:space="preserve">Ландшафтно-рекреационный потенциал. </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 xml:space="preserve">Территория поселения расположена на Калачской возвышенности и представляет собой местность, сильно изрезанную оврагами и балками: овр.Хуторище, овр.Дерезов Яр, </w:t>
      </w:r>
      <w:proofErr w:type="spellStart"/>
      <w:r w:rsidRPr="00DA0E26">
        <w:rPr>
          <w:rFonts w:ascii="Times New Roman CYR" w:eastAsia="Times New Roman" w:hAnsi="Times New Roman CYR" w:cs="Times New Roman CYR"/>
          <w:sz w:val="28"/>
          <w:szCs w:val="28"/>
          <w:lang w:eastAsia="ru-RU"/>
        </w:rPr>
        <w:t>овр.Средний</w:t>
      </w:r>
      <w:proofErr w:type="spellEnd"/>
      <w:r w:rsidRPr="00DA0E26">
        <w:rPr>
          <w:rFonts w:ascii="Times New Roman CYR" w:eastAsia="Times New Roman" w:hAnsi="Times New Roman CYR" w:cs="Times New Roman CYR"/>
          <w:sz w:val="28"/>
          <w:szCs w:val="28"/>
          <w:lang w:eastAsia="ru-RU"/>
        </w:rPr>
        <w:t xml:space="preserve">, </w:t>
      </w:r>
      <w:proofErr w:type="spellStart"/>
      <w:r w:rsidRPr="00DA0E26">
        <w:rPr>
          <w:rFonts w:ascii="Times New Roman CYR" w:eastAsia="Times New Roman" w:hAnsi="Times New Roman CYR" w:cs="Times New Roman CYR"/>
          <w:sz w:val="28"/>
          <w:szCs w:val="28"/>
          <w:lang w:eastAsia="ru-RU"/>
        </w:rPr>
        <w:t>б.Готманка</w:t>
      </w:r>
      <w:proofErr w:type="spellEnd"/>
      <w:r w:rsidRPr="00DA0E26">
        <w:rPr>
          <w:rFonts w:ascii="Times New Roman CYR" w:eastAsia="Times New Roman" w:hAnsi="Times New Roman CYR" w:cs="Times New Roman CYR"/>
          <w:sz w:val="28"/>
          <w:szCs w:val="28"/>
          <w:lang w:eastAsia="ru-RU"/>
        </w:rPr>
        <w:t xml:space="preserve">, </w:t>
      </w:r>
      <w:proofErr w:type="spellStart"/>
      <w:r w:rsidRPr="00DA0E26">
        <w:rPr>
          <w:rFonts w:ascii="Times New Roman CYR" w:eastAsia="Times New Roman" w:hAnsi="Times New Roman CYR" w:cs="Times New Roman CYR"/>
          <w:sz w:val="28"/>
          <w:szCs w:val="28"/>
          <w:lang w:eastAsia="ru-RU"/>
        </w:rPr>
        <w:t>б.Кургузка</w:t>
      </w:r>
      <w:proofErr w:type="spellEnd"/>
      <w:r w:rsidRPr="00DA0E26">
        <w:rPr>
          <w:rFonts w:ascii="Times New Roman CYR" w:eastAsia="Times New Roman" w:hAnsi="Times New Roman CYR" w:cs="Times New Roman CYR"/>
          <w:sz w:val="28"/>
          <w:szCs w:val="28"/>
          <w:lang w:eastAsia="ru-RU"/>
        </w:rPr>
        <w:t xml:space="preserve">, </w:t>
      </w:r>
      <w:proofErr w:type="spellStart"/>
      <w:r w:rsidRPr="00DA0E26">
        <w:rPr>
          <w:rFonts w:ascii="Times New Roman CYR" w:eastAsia="Times New Roman" w:hAnsi="Times New Roman CYR" w:cs="Times New Roman CYR"/>
          <w:sz w:val="28"/>
          <w:szCs w:val="28"/>
          <w:lang w:eastAsia="ru-RU"/>
        </w:rPr>
        <w:t>б.Лопатина</w:t>
      </w:r>
      <w:proofErr w:type="spellEnd"/>
      <w:r w:rsidRPr="00DA0E26">
        <w:rPr>
          <w:rFonts w:ascii="Times New Roman CYR" w:eastAsia="Times New Roman" w:hAnsi="Times New Roman CYR" w:cs="Times New Roman CYR"/>
          <w:sz w:val="28"/>
          <w:szCs w:val="28"/>
          <w:lang w:eastAsia="ru-RU"/>
        </w:rPr>
        <w:t xml:space="preserve"> и др. Растительность представлена лесными, кустарниковыми, полукустарничковыми и травяными сообществами. Растительность преимущественно ковыльно-разнотравная, которая в настоящее время сохранилась в естественном виде лишь на неудобных для распашки земель, по балкам.  </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b/>
          <w:sz w:val="32"/>
          <w:szCs w:val="32"/>
          <w:lang w:eastAsia="ru-RU"/>
        </w:rPr>
      </w:pPr>
      <w:r w:rsidRPr="00DA0E26">
        <w:rPr>
          <w:rFonts w:ascii="Times New Roman CYR" w:eastAsia="Times New Roman" w:hAnsi="Times New Roman CYR" w:cs="Times New Roman CYR"/>
          <w:b/>
          <w:sz w:val="32"/>
          <w:szCs w:val="32"/>
          <w:lang w:eastAsia="ru-RU"/>
        </w:rPr>
        <w:t xml:space="preserve">1.2. Особенности экономико-географического положения  </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 xml:space="preserve"> </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roofErr w:type="spellStart"/>
      <w:r w:rsidRPr="00DA0E26">
        <w:rPr>
          <w:rFonts w:ascii="Times New Roman CYR" w:eastAsia="Times New Roman" w:hAnsi="Times New Roman CYR" w:cs="Times New Roman CYR"/>
          <w:sz w:val="28"/>
          <w:szCs w:val="28"/>
          <w:lang w:eastAsia="ru-RU"/>
        </w:rPr>
        <w:t>Скрипнянское</w:t>
      </w:r>
      <w:proofErr w:type="spellEnd"/>
      <w:r w:rsidRPr="00DA0E26">
        <w:rPr>
          <w:rFonts w:ascii="Times New Roman CYR" w:eastAsia="Times New Roman" w:hAnsi="Times New Roman CYR" w:cs="Times New Roman CYR"/>
          <w:sz w:val="28"/>
          <w:szCs w:val="28"/>
          <w:lang w:eastAsia="ru-RU"/>
        </w:rPr>
        <w:t xml:space="preserve"> сельское поселение находится в юго-восточной части</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Калачеевского муниципального района в свою очередь, расположенного на</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roofErr w:type="gramStart"/>
      <w:r w:rsidRPr="00DA0E26">
        <w:rPr>
          <w:rFonts w:ascii="Times New Roman CYR" w:eastAsia="Times New Roman" w:hAnsi="Times New Roman CYR" w:cs="Times New Roman CYR"/>
          <w:sz w:val="28"/>
          <w:szCs w:val="28"/>
          <w:lang w:eastAsia="ru-RU"/>
        </w:rPr>
        <w:t>юго- востоке</w:t>
      </w:r>
      <w:proofErr w:type="gramEnd"/>
      <w:r w:rsidRPr="00DA0E26">
        <w:rPr>
          <w:rFonts w:ascii="Times New Roman CYR" w:eastAsia="Times New Roman" w:hAnsi="Times New Roman CYR" w:cs="Times New Roman CYR"/>
          <w:sz w:val="28"/>
          <w:szCs w:val="28"/>
          <w:lang w:eastAsia="ru-RU"/>
        </w:rPr>
        <w:t xml:space="preserve"> Воронежской области. В состав поселения входит один</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населенный пункт – село Скрипниково, расположенное на востоке поселения и</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roofErr w:type="gramStart"/>
      <w:r w:rsidRPr="00DA0E26">
        <w:rPr>
          <w:rFonts w:ascii="Times New Roman CYR" w:eastAsia="Times New Roman" w:hAnsi="Times New Roman CYR" w:cs="Times New Roman CYR"/>
          <w:sz w:val="28"/>
          <w:szCs w:val="28"/>
          <w:lang w:eastAsia="ru-RU"/>
        </w:rPr>
        <w:t>являющееся</w:t>
      </w:r>
      <w:proofErr w:type="gramEnd"/>
      <w:r w:rsidRPr="00DA0E26">
        <w:rPr>
          <w:rFonts w:ascii="Times New Roman CYR" w:eastAsia="Times New Roman" w:hAnsi="Times New Roman CYR" w:cs="Times New Roman CYR"/>
          <w:sz w:val="28"/>
          <w:szCs w:val="28"/>
          <w:lang w:eastAsia="ru-RU"/>
        </w:rPr>
        <w:t xml:space="preserve"> административным центром. </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Планировка, обусловленная рельефом, тяготеет к линейному типу.</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 xml:space="preserve">Вдоль поселения протекает река Криуша, разделив его на две части. </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 xml:space="preserve">К поселению подходит одна автомобильная дорога общего пользования регионального значения. Территория поселения граничит на западе и юго-западе с Новокриушанским сельским поселением Калачеевского муниципального района, на севере – с Советским сельским поселением </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 xml:space="preserve">Калачеевского муниципального района, на юго-востоке – с Волгоградской областью. </w:t>
      </w:r>
    </w:p>
    <w:p w:rsidR="00DA0E26" w:rsidRPr="00DA0E26" w:rsidRDefault="00DA0E26" w:rsidP="00DA0E26">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A0E26">
        <w:rPr>
          <w:rFonts w:ascii="Times New Roman CYR" w:eastAsia="Times New Roman" w:hAnsi="Times New Roman CYR" w:cs="Times New Roman CYR"/>
          <w:sz w:val="28"/>
          <w:szCs w:val="28"/>
          <w:lang w:eastAsia="ru-RU"/>
        </w:rPr>
        <w:t xml:space="preserve"> </w:t>
      </w:r>
    </w:p>
    <w:p w:rsidR="00DA0E26" w:rsidRPr="00DA0E26" w:rsidRDefault="00261961" w:rsidP="00DA0E26">
      <w:pPr>
        <w:widowControl w:val="0"/>
        <w:autoSpaceDE w:val="0"/>
        <w:autoSpaceDN w:val="0"/>
        <w:adjustRightInd w:val="0"/>
        <w:spacing w:after="0" w:line="360" w:lineRule="auto"/>
        <w:ind w:right="85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4.25pt;height:257.15pt">
            <v:imagedata r:id="rId7" o:title=""/>
          </v:shape>
        </w:pict>
      </w: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 xml:space="preserve">Местоположение </w:t>
      </w:r>
      <w:proofErr w:type="spellStart"/>
      <w:r w:rsidRPr="00DA0E26">
        <w:rPr>
          <w:rFonts w:ascii="Times New Roman" w:eastAsia="Times New Roman" w:hAnsi="Times New Roman" w:cs="Times New Roman"/>
          <w:b/>
          <w:sz w:val="28"/>
          <w:szCs w:val="28"/>
          <w:lang w:eastAsia="ru-RU"/>
        </w:rPr>
        <w:t>Скрипнянского</w:t>
      </w:r>
      <w:proofErr w:type="spellEnd"/>
      <w:r w:rsidRPr="00DA0E26">
        <w:rPr>
          <w:rFonts w:ascii="Times New Roman" w:eastAsia="Times New Roman" w:hAnsi="Times New Roman" w:cs="Times New Roman"/>
          <w:b/>
          <w:sz w:val="28"/>
          <w:szCs w:val="28"/>
          <w:lang w:eastAsia="ru-RU"/>
        </w:rPr>
        <w:t xml:space="preserve"> сельского поселения в административно-территориальном устройстве Калачеевского муниципального района.</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2.1. Административно-территориальное устройство. Границы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Общая площадь территории сельского поселения в границах </w:t>
      </w:r>
      <w:smartTag w:uri="urn:schemas-microsoft-com:office:smarttags" w:element="metricconverter">
        <w:smartTagPr>
          <w:attr w:name="ProductID" w:val="276.36 га"/>
        </w:smartTagPr>
        <w:r w:rsidRPr="00DA0E26">
          <w:rPr>
            <w:rFonts w:ascii="Times New Roman" w:eastAsia="Times New Roman" w:hAnsi="Times New Roman" w:cs="Times New Roman"/>
            <w:sz w:val="28"/>
            <w:szCs w:val="28"/>
            <w:lang w:eastAsia="ru-RU"/>
          </w:rPr>
          <w:t>276.36 га</w:t>
        </w:r>
      </w:smartTag>
      <w:r w:rsidRPr="00DA0E26">
        <w:rPr>
          <w:rFonts w:ascii="Times New Roman" w:eastAsia="Times New Roman" w:hAnsi="Times New Roman" w:cs="Times New Roman"/>
          <w:sz w:val="28"/>
          <w:szCs w:val="28"/>
          <w:lang w:eastAsia="ru-RU"/>
        </w:rPr>
        <w:t xml:space="preserve">.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Общая численность населения сельского поселения по состоянию на 01.01.2015 г .- 415 человек. Общая протяженность границы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 </w:t>
      </w:r>
      <w:smartTag w:uri="urn:schemas-microsoft-com:office:smarttags" w:element="metricconverter">
        <w:smartTagPr>
          <w:attr w:name="ProductID" w:val="37981 м"/>
        </w:smartTagPr>
        <w:r w:rsidRPr="00DA0E26">
          <w:rPr>
            <w:rFonts w:ascii="Times New Roman" w:eastAsia="Times New Roman" w:hAnsi="Times New Roman" w:cs="Times New Roman"/>
            <w:sz w:val="28"/>
            <w:szCs w:val="28"/>
            <w:lang w:eastAsia="ru-RU"/>
          </w:rPr>
          <w:t>37981 м</w:t>
        </w:r>
      </w:smartTag>
      <w:r w:rsidRPr="00DA0E26">
        <w:rPr>
          <w:rFonts w:ascii="Times New Roman" w:eastAsia="Times New Roman" w:hAnsi="Times New Roman" w:cs="Times New Roman"/>
          <w:sz w:val="28"/>
          <w:szCs w:val="28"/>
          <w:lang w:eastAsia="ru-RU"/>
        </w:rPr>
        <w:t xml:space="preserve">.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roofErr w:type="spellStart"/>
      <w:r w:rsidRPr="00DA0E26">
        <w:rPr>
          <w:rFonts w:ascii="Times New Roman" w:eastAsia="Times New Roman" w:hAnsi="Times New Roman" w:cs="Times New Roman"/>
          <w:sz w:val="28"/>
          <w:szCs w:val="28"/>
          <w:lang w:eastAsia="ru-RU"/>
        </w:rPr>
        <w:t>Cело</w:t>
      </w:r>
      <w:proofErr w:type="spellEnd"/>
      <w:r w:rsidRPr="00DA0E26">
        <w:rPr>
          <w:rFonts w:ascii="Times New Roman" w:eastAsia="Times New Roman" w:hAnsi="Times New Roman" w:cs="Times New Roman"/>
          <w:sz w:val="28"/>
          <w:szCs w:val="28"/>
          <w:lang w:eastAsia="ru-RU"/>
        </w:rPr>
        <w:t xml:space="preserve"> </w:t>
      </w:r>
      <w:proofErr w:type="spellStart"/>
      <w:r w:rsidRPr="00DA0E26">
        <w:rPr>
          <w:rFonts w:ascii="Times New Roman" w:eastAsia="Times New Roman" w:hAnsi="Times New Roman" w:cs="Times New Roman"/>
          <w:sz w:val="28"/>
          <w:szCs w:val="28"/>
          <w:lang w:eastAsia="ru-RU"/>
        </w:rPr>
        <w:t>Скрипниково</w:t>
      </w:r>
      <w:proofErr w:type="spellEnd"/>
      <w:r w:rsidRPr="00DA0E26">
        <w:rPr>
          <w:rFonts w:ascii="Times New Roman" w:eastAsia="Times New Roman" w:hAnsi="Times New Roman" w:cs="Times New Roman"/>
          <w:sz w:val="28"/>
          <w:szCs w:val="28"/>
          <w:lang w:eastAsia="ru-RU"/>
        </w:rPr>
        <w:t xml:space="preserve"> (Михайловка)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Село расположено в западной части поселения, по берегам реки Криуша. Основано в конце ХVIII века и имело название - Михайловка. Первая каменная церковь – </w:t>
      </w:r>
      <w:proofErr w:type="spellStart"/>
      <w:r w:rsidRPr="00DA0E26">
        <w:rPr>
          <w:rFonts w:ascii="Times New Roman" w:eastAsia="Times New Roman" w:hAnsi="Times New Roman" w:cs="Times New Roman"/>
          <w:sz w:val="28"/>
          <w:szCs w:val="28"/>
          <w:lang w:eastAsia="ru-RU"/>
        </w:rPr>
        <w:t>Христорождественская</w:t>
      </w:r>
      <w:proofErr w:type="spellEnd"/>
      <w:r w:rsidRPr="00DA0E26">
        <w:rPr>
          <w:rFonts w:ascii="Times New Roman" w:eastAsia="Times New Roman" w:hAnsi="Times New Roman" w:cs="Times New Roman"/>
          <w:sz w:val="28"/>
          <w:szCs w:val="28"/>
          <w:lang w:eastAsia="ru-RU"/>
        </w:rPr>
        <w:t xml:space="preserve"> – была построена здесь в 1780 году. В </w:t>
      </w:r>
      <w:smartTag w:uri="urn:schemas-microsoft-com:office:smarttags" w:element="metricconverter">
        <w:smartTagPr>
          <w:attr w:name="ProductID" w:val="1859 г"/>
        </w:smartTagPr>
        <w:r w:rsidRPr="00DA0E26">
          <w:rPr>
            <w:rFonts w:ascii="Times New Roman" w:eastAsia="Times New Roman" w:hAnsi="Times New Roman" w:cs="Times New Roman"/>
            <w:sz w:val="28"/>
            <w:szCs w:val="28"/>
            <w:lang w:eastAsia="ru-RU"/>
          </w:rPr>
          <w:t>1859 г</w:t>
        </w:r>
      </w:smartTag>
      <w:r w:rsidRPr="00DA0E26">
        <w:rPr>
          <w:rFonts w:ascii="Times New Roman" w:eastAsia="Times New Roman" w:hAnsi="Times New Roman" w:cs="Times New Roman"/>
          <w:sz w:val="28"/>
          <w:szCs w:val="28"/>
          <w:lang w:eastAsia="ru-RU"/>
        </w:rPr>
        <w:t xml:space="preserve">. в селе проживало 1147 человек в 130 дворах. В </w:t>
      </w:r>
      <w:smartTag w:uri="urn:schemas-microsoft-com:office:smarttags" w:element="metricconverter">
        <w:smartTagPr>
          <w:attr w:name="ProductID" w:val="1900 г"/>
        </w:smartTagPr>
        <w:r w:rsidRPr="00DA0E26">
          <w:rPr>
            <w:rFonts w:ascii="Times New Roman" w:eastAsia="Times New Roman" w:hAnsi="Times New Roman" w:cs="Times New Roman"/>
            <w:sz w:val="28"/>
            <w:szCs w:val="28"/>
            <w:lang w:eastAsia="ru-RU"/>
          </w:rPr>
          <w:t>1900 г</w:t>
        </w:r>
      </w:smartTag>
      <w:r w:rsidRPr="00DA0E26">
        <w:rPr>
          <w:rFonts w:ascii="Times New Roman" w:eastAsia="Times New Roman" w:hAnsi="Times New Roman" w:cs="Times New Roman"/>
          <w:sz w:val="28"/>
          <w:szCs w:val="28"/>
          <w:lang w:eastAsia="ru-RU"/>
        </w:rPr>
        <w:t xml:space="preserve">.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численность населения составляла 2116 человек. Было 274 двора, 2 общественных здания, школа, маслобойный завод, 30 ветряных мельниц и 4 лавки. В 1912 году в селе была построена новая кирпичная церковь Архангела Михаила – одна из самых крупных церквей в Воронежской области.</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Выписка из реестра «Административно-территориального устройства Воронежской области:</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Р № 850 – объект поставлен на охрану постановлением администрации Воронежской области от 14 августа </w:t>
      </w:r>
      <w:smartTag w:uri="urn:schemas-microsoft-com:office:smarttags" w:element="metricconverter">
        <w:smartTagPr>
          <w:attr w:name="ProductID" w:val="1995 г"/>
        </w:smartTagPr>
        <w:r w:rsidRPr="00DA0E26">
          <w:rPr>
            <w:rFonts w:ascii="Times New Roman" w:eastAsia="Times New Roman" w:hAnsi="Times New Roman" w:cs="Times New Roman"/>
            <w:sz w:val="28"/>
            <w:szCs w:val="28"/>
            <w:lang w:eastAsia="ru-RU"/>
          </w:rPr>
          <w:t>1995 г</w:t>
        </w:r>
      </w:smartTag>
      <w:r w:rsidRPr="00DA0E26">
        <w:rPr>
          <w:rFonts w:ascii="Times New Roman" w:eastAsia="Times New Roman" w:hAnsi="Times New Roman" w:cs="Times New Roman"/>
          <w:sz w:val="28"/>
          <w:szCs w:val="28"/>
          <w:lang w:eastAsia="ru-RU"/>
        </w:rPr>
        <w:t xml:space="preserve"> № 850 «О порядке управления зданиями-памятниками истории и архитектуры в Воронежской области» </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На территории поселения имеется администрация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школа, Дом Культуры, библиотека, магазин, отделение почтовой </w:t>
      </w:r>
      <w:r w:rsidRPr="00DA0E26">
        <w:rPr>
          <w:rFonts w:ascii="Times New Roman" w:eastAsia="Times New Roman" w:hAnsi="Times New Roman" w:cs="Times New Roman"/>
          <w:sz w:val="28"/>
          <w:szCs w:val="28"/>
          <w:lang w:eastAsia="ru-RU"/>
        </w:rPr>
        <w:lastRenderedPageBreak/>
        <w:t>связи, медпункт, церковь Архангела Михаила, предприятие – ООО «</w:t>
      </w:r>
      <w:proofErr w:type="spellStart"/>
      <w:r w:rsidRPr="00DA0E26">
        <w:rPr>
          <w:rFonts w:ascii="Times New Roman" w:eastAsia="Times New Roman" w:hAnsi="Times New Roman" w:cs="Times New Roman"/>
          <w:sz w:val="28"/>
          <w:szCs w:val="28"/>
          <w:lang w:eastAsia="ru-RU"/>
        </w:rPr>
        <w:t>Скрипнянская</w:t>
      </w:r>
      <w:proofErr w:type="spellEnd"/>
      <w:r w:rsidRPr="00DA0E26">
        <w:rPr>
          <w:rFonts w:ascii="Times New Roman" w:eastAsia="Times New Roman" w:hAnsi="Times New Roman" w:cs="Times New Roman"/>
          <w:sz w:val="28"/>
          <w:szCs w:val="28"/>
          <w:lang w:eastAsia="ru-RU"/>
        </w:rPr>
        <w:t xml:space="preserve"> Нива».</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Наличие сельхозпредприятий разных форм собственности- крестьянско –фермерское хозяйство: ИП «Хватов А.Н», ИП «Попиков В.П.».</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roofErr w:type="gramStart"/>
      <w:r w:rsidRPr="00DA0E26">
        <w:rPr>
          <w:rFonts w:ascii="Times New Roman" w:eastAsia="Times New Roman" w:hAnsi="Times New Roman" w:cs="Times New Roman"/>
          <w:sz w:val="28"/>
          <w:szCs w:val="28"/>
          <w:lang w:eastAsia="ru-RU"/>
        </w:rPr>
        <w:t xml:space="preserve">Наличие объектов жилищно-коммунального хозяйства: водопровод – 9км, газопровод – 17 км, дорог с твердым покрытием –6,5 км, щебенчатых </w:t>
      </w:r>
      <w:smartTag w:uri="urn:schemas-microsoft-com:office:smarttags" w:element="metricconverter">
        <w:smartTagPr>
          <w:attr w:name="ProductID" w:val="-3 км"/>
        </w:smartTagPr>
        <w:r w:rsidRPr="00DA0E26">
          <w:rPr>
            <w:rFonts w:ascii="Times New Roman" w:eastAsia="Times New Roman" w:hAnsi="Times New Roman" w:cs="Times New Roman"/>
            <w:sz w:val="28"/>
            <w:szCs w:val="28"/>
            <w:lang w:eastAsia="ru-RU"/>
          </w:rPr>
          <w:t>-3 км</w:t>
        </w:r>
      </w:smartTag>
      <w:r w:rsidRPr="00DA0E26">
        <w:rPr>
          <w:rFonts w:ascii="Times New Roman" w:eastAsia="Times New Roman" w:hAnsi="Times New Roman" w:cs="Times New Roman"/>
          <w:sz w:val="28"/>
          <w:szCs w:val="28"/>
          <w:lang w:eastAsia="ru-RU"/>
        </w:rPr>
        <w:t xml:space="preserve">.. грунтовых – </w:t>
      </w:r>
      <w:smartTag w:uri="urn:schemas-microsoft-com:office:smarttags" w:element="metricconverter">
        <w:smartTagPr>
          <w:attr w:name="ProductID" w:val="7,5 км"/>
        </w:smartTagPr>
        <w:r w:rsidRPr="00DA0E26">
          <w:rPr>
            <w:rFonts w:ascii="Times New Roman" w:eastAsia="Times New Roman" w:hAnsi="Times New Roman" w:cs="Times New Roman"/>
            <w:sz w:val="28"/>
            <w:szCs w:val="28"/>
            <w:lang w:eastAsia="ru-RU"/>
          </w:rPr>
          <w:t>7,5 км</w:t>
        </w:r>
      </w:smartTag>
      <w:r w:rsidRPr="00DA0E26">
        <w:rPr>
          <w:rFonts w:ascii="Times New Roman" w:eastAsia="Times New Roman" w:hAnsi="Times New Roman" w:cs="Times New Roman"/>
          <w:sz w:val="28"/>
          <w:szCs w:val="28"/>
          <w:lang w:eastAsia="ru-RU"/>
        </w:rPr>
        <w:t xml:space="preserve">., абонентов телефонов – 50, </w:t>
      </w:r>
      <w:proofErr w:type="gramEnd"/>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Услуги подвижной сотовой связи в </w:t>
      </w:r>
      <w:proofErr w:type="spellStart"/>
      <w:r w:rsidRPr="00DA0E26">
        <w:rPr>
          <w:rFonts w:ascii="Times New Roman" w:eastAsia="Times New Roman" w:hAnsi="Times New Roman" w:cs="Times New Roman"/>
          <w:sz w:val="28"/>
          <w:szCs w:val="28"/>
          <w:lang w:eastAsia="ru-RU"/>
        </w:rPr>
        <w:t>Скрипнянском</w:t>
      </w:r>
      <w:proofErr w:type="spellEnd"/>
      <w:r w:rsidRPr="00DA0E26">
        <w:rPr>
          <w:rFonts w:ascii="Times New Roman" w:eastAsia="Times New Roman" w:hAnsi="Times New Roman" w:cs="Times New Roman"/>
          <w:sz w:val="28"/>
          <w:szCs w:val="28"/>
          <w:lang w:eastAsia="ru-RU"/>
        </w:rPr>
        <w:t xml:space="preserve"> сельском поселении оказывают следующие операторы: ОАО «МегаФон», ОАО «Билайн», ОАО «МТС». Уровень покрытия территории поселения сетями сотовой связи составляет от 70% до 100%.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Система телевидения и радиовещания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Радио- и телевещание на территории поселения осуществляется Филиалом ФГУП РТРС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«Воронежский ОРТПЦ». На территории сельского поселения осуществляется устойчивый прием 4-х телепрограмм: 1-ый канал, канал «Россия», ТНТ, ТВЦ. Охват населения телевизионным вещанием-100%.</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Структура администрации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глава администрации, 1 специалист, бухгалтер. </w:t>
      </w:r>
      <w:proofErr w:type="spellStart"/>
      <w:r w:rsidRPr="00DA0E26">
        <w:rPr>
          <w:rFonts w:ascii="Times New Roman" w:eastAsia="Times New Roman" w:hAnsi="Times New Roman" w:cs="Times New Roman"/>
          <w:sz w:val="28"/>
          <w:szCs w:val="28"/>
          <w:lang w:eastAsia="ru-RU"/>
        </w:rPr>
        <w:t>Скрипнянский</w:t>
      </w:r>
      <w:proofErr w:type="spellEnd"/>
      <w:r w:rsidRPr="00DA0E26">
        <w:rPr>
          <w:rFonts w:ascii="Times New Roman" w:eastAsia="Times New Roman" w:hAnsi="Times New Roman" w:cs="Times New Roman"/>
          <w:sz w:val="28"/>
          <w:szCs w:val="28"/>
          <w:lang w:eastAsia="ru-RU"/>
        </w:rPr>
        <w:t xml:space="preserve"> сельский Совет народных депутатов и администрация сельсовета является на селе органом управления, осуществляет исполнительно-распорядительные функции на основании и во исполнении Закона «О местном самоуправлении», решений местных Советов принятых в пределах их полномочий, обеспечивает права и законные интересы граждан, имеет самостоятельный баланс, является юридическим лицом, имеет расчетный счет, печать и угловой штамп.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Местное самоуправление осуществляется непосредственно и через выборные органы. Для руководства вопросов местного значения, в рамках полномочий, представленных действующим законодательством, принят Устав местного самоуправления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w:t>
      </w:r>
      <w:proofErr w:type="spellStart"/>
      <w:r w:rsidRPr="00DA0E26">
        <w:rPr>
          <w:rFonts w:ascii="Times New Roman" w:eastAsia="Times New Roman" w:hAnsi="Times New Roman" w:cs="Times New Roman"/>
          <w:sz w:val="28"/>
          <w:szCs w:val="28"/>
          <w:lang w:eastAsia="ru-RU"/>
        </w:rPr>
        <w:t>Калачеевского</w:t>
      </w:r>
      <w:proofErr w:type="spellEnd"/>
      <w:r w:rsidRPr="00DA0E26">
        <w:rPr>
          <w:rFonts w:ascii="Times New Roman" w:eastAsia="Times New Roman" w:hAnsi="Times New Roman" w:cs="Times New Roman"/>
          <w:sz w:val="28"/>
          <w:szCs w:val="28"/>
          <w:lang w:eastAsia="ru-RU"/>
        </w:rPr>
        <w:t xml:space="preserve"> муниципального района Воронежской области решением Совета народных депутатов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w:t>
      </w:r>
      <w:proofErr w:type="spellStart"/>
      <w:r w:rsidRPr="00DA0E26">
        <w:rPr>
          <w:rFonts w:ascii="Times New Roman" w:eastAsia="Times New Roman" w:hAnsi="Times New Roman" w:cs="Times New Roman"/>
          <w:sz w:val="28"/>
          <w:szCs w:val="28"/>
          <w:lang w:eastAsia="ru-RU"/>
        </w:rPr>
        <w:t>Калачеевского</w:t>
      </w:r>
      <w:proofErr w:type="spellEnd"/>
      <w:r w:rsidRPr="00DA0E26">
        <w:rPr>
          <w:rFonts w:ascii="Times New Roman" w:eastAsia="Times New Roman" w:hAnsi="Times New Roman" w:cs="Times New Roman"/>
          <w:sz w:val="28"/>
          <w:szCs w:val="28"/>
          <w:lang w:eastAsia="ru-RU"/>
        </w:rPr>
        <w:t xml:space="preserve"> муниципального района №182 от 16 февраля 2015года. Дата регистрации Устава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26.03.2015г.</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Бюджет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на 2015г составляет: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доходы – 2088,9 тыс. руб. в </w:t>
      </w:r>
      <w:proofErr w:type="spellStart"/>
      <w:r w:rsidRPr="00DA0E26">
        <w:rPr>
          <w:rFonts w:ascii="Times New Roman" w:eastAsia="Times New Roman" w:hAnsi="Times New Roman" w:cs="Times New Roman"/>
          <w:sz w:val="28"/>
          <w:szCs w:val="28"/>
          <w:lang w:eastAsia="ru-RU"/>
        </w:rPr>
        <w:t>т.ч</w:t>
      </w:r>
      <w:proofErr w:type="spellEnd"/>
      <w:r w:rsidRPr="00DA0E26">
        <w:rPr>
          <w:rFonts w:ascii="Times New Roman" w:eastAsia="Times New Roman" w:hAnsi="Times New Roman" w:cs="Times New Roman"/>
          <w:sz w:val="28"/>
          <w:szCs w:val="28"/>
          <w:lang w:eastAsia="ru-RU"/>
        </w:rPr>
        <w:t xml:space="preserve">. собственные 824 </w:t>
      </w:r>
      <w:proofErr w:type="spellStart"/>
      <w:r w:rsidRPr="00DA0E26">
        <w:rPr>
          <w:rFonts w:ascii="Times New Roman" w:eastAsia="Times New Roman" w:hAnsi="Times New Roman" w:cs="Times New Roman"/>
          <w:sz w:val="28"/>
          <w:szCs w:val="28"/>
          <w:lang w:eastAsia="ru-RU"/>
        </w:rPr>
        <w:t>тыс</w:t>
      </w:r>
      <w:proofErr w:type="gramStart"/>
      <w:r w:rsidRPr="00DA0E26">
        <w:rPr>
          <w:rFonts w:ascii="Times New Roman" w:eastAsia="Times New Roman" w:hAnsi="Times New Roman" w:cs="Times New Roman"/>
          <w:sz w:val="28"/>
          <w:szCs w:val="28"/>
          <w:lang w:eastAsia="ru-RU"/>
        </w:rPr>
        <w:t>.р</w:t>
      </w:r>
      <w:proofErr w:type="gramEnd"/>
      <w:r w:rsidRPr="00DA0E26">
        <w:rPr>
          <w:rFonts w:ascii="Times New Roman" w:eastAsia="Times New Roman" w:hAnsi="Times New Roman" w:cs="Times New Roman"/>
          <w:sz w:val="28"/>
          <w:szCs w:val="28"/>
          <w:lang w:eastAsia="ru-RU"/>
        </w:rPr>
        <w:t>уб</w:t>
      </w:r>
      <w:proofErr w:type="spellEnd"/>
      <w:r w:rsidRPr="00DA0E26">
        <w:rPr>
          <w:rFonts w:ascii="Times New Roman" w:eastAsia="Times New Roman" w:hAnsi="Times New Roman" w:cs="Times New Roman"/>
          <w:sz w:val="28"/>
          <w:szCs w:val="28"/>
          <w:lang w:eastAsia="ru-RU"/>
        </w:rPr>
        <w:t>.</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расходы – 2088,9 тыс. руб</w:t>
      </w:r>
      <w:proofErr w:type="gramStart"/>
      <w:r w:rsidRPr="00DA0E26">
        <w:rPr>
          <w:rFonts w:ascii="Times New Roman" w:eastAsia="Times New Roman" w:hAnsi="Times New Roman" w:cs="Times New Roman"/>
          <w:sz w:val="28"/>
          <w:szCs w:val="28"/>
          <w:lang w:eastAsia="ru-RU"/>
        </w:rPr>
        <w:t>..</w:t>
      </w:r>
      <w:proofErr w:type="gramEnd"/>
    </w:p>
    <w:p w:rsidR="00DA0E26" w:rsidRPr="00DA0E26" w:rsidRDefault="00DA0E26" w:rsidP="00DA0E26">
      <w:pPr>
        <w:spacing w:after="0" w:line="240" w:lineRule="auto"/>
        <w:jc w:val="both"/>
        <w:rPr>
          <w:rFonts w:ascii="Times New Roman" w:eastAsia="Times New Roman" w:hAnsi="Times New Roman" w:cs="Times New Roman"/>
          <w:color w:val="FF0000"/>
          <w:sz w:val="28"/>
          <w:szCs w:val="28"/>
          <w:lang w:eastAsia="ru-RU"/>
        </w:rPr>
      </w:pPr>
      <w:r w:rsidRPr="00DA0E26">
        <w:rPr>
          <w:rFonts w:ascii="Times New Roman" w:eastAsia="Times New Roman" w:hAnsi="Times New Roman" w:cs="Times New Roman"/>
          <w:sz w:val="28"/>
          <w:szCs w:val="28"/>
          <w:lang w:eastAsia="ru-RU"/>
        </w:rPr>
        <w:t xml:space="preserve">Достаточно хорошо развита сфера потребительской кооперации, которая в своем составе имеет магазин №22 Новокриушанского сельпо, товарооборот которого в 2014 году составил 6,3 млн. рублей. На душу населения продано товаров на сумму 15тыс. 181рублей. </w:t>
      </w:r>
    </w:p>
    <w:p w:rsidR="00DA0E26" w:rsidRDefault="00DA0E26" w:rsidP="00DA0E26">
      <w:pPr>
        <w:spacing w:after="0" w:line="240" w:lineRule="auto"/>
        <w:jc w:val="both"/>
        <w:rPr>
          <w:rFonts w:ascii="Times New Roman" w:eastAsia="Times New Roman" w:hAnsi="Times New Roman" w:cs="Times New Roman"/>
          <w:b/>
          <w:sz w:val="32"/>
          <w:szCs w:val="32"/>
          <w:lang w:eastAsia="ru-RU"/>
        </w:rPr>
      </w:pPr>
    </w:p>
    <w:p w:rsidR="00887B00" w:rsidRDefault="00887B00" w:rsidP="00DA0E26">
      <w:pPr>
        <w:spacing w:after="0" w:line="240" w:lineRule="auto"/>
        <w:jc w:val="both"/>
        <w:rPr>
          <w:rFonts w:ascii="Times New Roman" w:eastAsia="Times New Roman" w:hAnsi="Times New Roman" w:cs="Times New Roman"/>
          <w:b/>
          <w:sz w:val="32"/>
          <w:szCs w:val="32"/>
          <w:lang w:eastAsia="ru-RU"/>
        </w:rPr>
      </w:pPr>
    </w:p>
    <w:p w:rsidR="00887B00" w:rsidRPr="00DA0E26" w:rsidRDefault="00887B00" w:rsidP="00DA0E26">
      <w:pPr>
        <w:spacing w:after="0" w:line="240" w:lineRule="auto"/>
        <w:jc w:val="both"/>
        <w:rPr>
          <w:rFonts w:ascii="Times New Roman" w:eastAsia="Times New Roman" w:hAnsi="Times New Roman" w:cs="Times New Roman"/>
          <w:b/>
          <w:sz w:val="32"/>
          <w:szCs w:val="32"/>
          <w:lang w:eastAsia="ru-RU"/>
        </w:rPr>
      </w:pPr>
    </w:p>
    <w:p w:rsidR="00DA0E26" w:rsidRPr="00DA0E26" w:rsidRDefault="00DA0E26" w:rsidP="00DA0E26">
      <w:pPr>
        <w:spacing w:after="0" w:line="240" w:lineRule="auto"/>
        <w:jc w:val="both"/>
        <w:rPr>
          <w:rFonts w:ascii="Times New Roman" w:eastAsia="Times New Roman" w:hAnsi="Times New Roman" w:cs="Times New Roman"/>
          <w:sz w:val="32"/>
          <w:szCs w:val="32"/>
          <w:lang w:eastAsia="ru-RU"/>
        </w:rPr>
      </w:pPr>
      <w:r w:rsidRPr="00DA0E26">
        <w:rPr>
          <w:rFonts w:ascii="Times New Roman" w:eastAsia="Times New Roman" w:hAnsi="Times New Roman" w:cs="Times New Roman"/>
          <w:sz w:val="32"/>
          <w:szCs w:val="32"/>
          <w:lang w:eastAsia="ru-RU"/>
        </w:rPr>
        <w:lastRenderedPageBreak/>
        <w:t xml:space="preserve">1.2. РЕЗЕРВЫ, ОСОБЕННОСТИ РАЗВИТИЯ СКРИПНЯНСКОГО СЕЛЬСКОГО ПОСЕЛЕНИЯ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ab/>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Территория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располагает благопр</w:t>
      </w:r>
      <w:r>
        <w:rPr>
          <w:rFonts w:ascii="Times New Roman" w:eastAsia="Times New Roman" w:hAnsi="Times New Roman" w:cs="Times New Roman"/>
          <w:sz w:val="28"/>
          <w:szCs w:val="28"/>
          <w:lang w:eastAsia="ru-RU"/>
        </w:rPr>
        <w:t xml:space="preserve">иятными условиями для развития </w:t>
      </w:r>
      <w:r w:rsidRPr="00DA0E26">
        <w:rPr>
          <w:rFonts w:ascii="Times New Roman" w:eastAsia="Times New Roman" w:hAnsi="Times New Roman" w:cs="Times New Roman"/>
          <w:sz w:val="28"/>
          <w:szCs w:val="28"/>
          <w:lang w:eastAsia="ru-RU"/>
        </w:rPr>
        <w:t>сельскохозяйственного производства. Особый подъем в экономике сельскохозяйственного производства поселения был достигнут в 80- 90 годах.</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ab/>
        <w:t xml:space="preserve"> Сельское хозяйство поселения представляло ООО «</w:t>
      </w:r>
      <w:proofErr w:type="spellStart"/>
      <w:r w:rsidRPr="00DA0E26">
        <w:rPr>
          <w:rFonts w:ascii="Times New Roman" w:eastAsia="Times New Roman" w:hAnsi="Times New Roman" w:cs="Times New Roman"/>
          <w:sz w:val="28"/>
          <w:szCs w:val="28"/>
          <w:lang w:eastAsia="ru-RU"/>
        </w:rPr>
        <w:t>Скрипнянская</w:t>
      </w:r>
      <w:proofErr w:type="spellEnd"/>
      <w:r w:rsidRPr="00DA0E26">
        <w:rPr>
          <w:rFonts w:ascii="Times New Roman" w:eastAsia="Times New Roman" w:hAnsi="Times New Roman" w:cs="Times New Roman"/>
          <w:sz w:val="28"/>
          <w:szCs w:val="28"/>
          <w:lang w:eastAsia="ru-RU"/>
        </w:rPr>
        <w:t xml:space="preserve"> Нива» с отраслями - животноводства и полеводства. Пашня в 2014 году составила </w:t>
      </w:r>
      <w:smartTag w:uri="urn:schemas-microsoft-com:office:smarttags" w:element="metricconverter">
        <w:smartTagPr>
          <w:attr w:name="ProductID" w:val="4227 га"/>
        </w:smartTagPr>
        <w:r w:rsidRPr="00DA0E26">
          <w:rPr>
            <w:rFonts w:ascii="Times New Roman" w:eastAsia="Times New Roman" w:hAnsi="Times New Roman" w:cs="Times New Roman"/>
            <w:sz w:val="28"/>
            <w:szCs w:val="28"/>
            <w:lang w:eastAsia="ru-RU"/>
          </w:rPr>
          <w:t>4227 га</w:t>
        </w:r>
      </w:smartTag>
      <w:r w:rsidRPr="00DA0E26">
        <w:rPr>
          <w:rFonts w:ascii="Times New Roman" w:eastAsia="Times New Roman" w:hAnsi="Times New Roman" w:cs="Times New Roman"/>
          <w:sz w:val="28"/>
          <w:szCs w:val="28"/>
          <w:lang w:eastAsia="ru-RU"/>
        </w:rPr>
        <w:t xml:space="preserve">, посевная площадь сельскохозяйственных культур составляет </w:t>
      </w:r>
      <w:smartTag w:uri="urn:schemas-microsoft-com:office:smarttags" w:element="metricconverter">
        <w:smartTagPr>
          <w:attr w:name="ProductID" w:val="3595 га"/>
        </w:smartTagPr>
        <w:r w:rsidRPr="00DA0E26">
          <w:rPr>
            <w:rFonts w:ascii="Times New Roman" w:eastAsia="Times New Roman" w:hAnsi="Times New Roman" w:cs="Times New Roman"/>
            <w:sz w:val="28"/>
            <w:szCs w:val="28"/>
            <w:lang w:eastAsia="ru-RU"/>
          </w:rPr>
          <w:t>3595 га</w:t>
        </w:r>
      </w:smartTag>
      <w:r w:rsidRPr="00DA0E26">
        <w:rPr>
          <w:rFonts w:ascii="Times New Roman" w:eastAsia="Times New Roman" w:hAnsi="Times New Roman" w:cs="Times New Roman"/>
          <w:sz w:val="28"/>
          <w:szCs w:val="28"/>
          <w:lang w:eastAsia="ru-RU"/>
        </w:rPr>
        <w:t>, структура посевных площадей: подсолнечник, кукуруза, горох, озимые и яровые зерновые культуры и др.</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Значительную помощь сельхоз товаропроизводители получали в виде государственных дотаций на продукцию, в основном животноводства.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ab/>
        <w:t>В полном объеме финансировалась социальная сфера. Население села обеспечивалось услугами: торговли, связи, транспорта, ЖКХ и бытовыми услугами</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ab/>
        <w:t>Достигнутые результаты в экономике сельского поселения в 90-е годы, наглядно показывают о наличии значительных ресурсов дальнейшего развития экономики.</w:t>
      </w:r>
    </w:p>
    <w:p w:rsidR="00DA0E26" w:rsidRPr="00DA0E26" w:rsidRDefault="00DA0E26" w:rsidP="00DA0E26">
      <w:pPr>
        <w:spacing w:after="0" w:line="240" w:lineRule="auto"/>
        <w:jc w:val="both"/>
        <w:rPr>
          <w:rFonts w:ascii="Times New Roman" w:eastAsia="Times New Roman" w:hAnsi="Times New Roman" w:cs="Times New Roman"/>
          <w:b/>
          <w:sz w:val="32"/>
          <w:szCs w:val="32"/>
          <w:lang w:eastAsia="ru-RU"/>
        </w:rPr>
      </w:pPr>
    </w:p>
    <w:p w:rsidR="00DA0E26" w:rsidRPr="00DA0E26" w:rsidRDefault="00DA0E26" w:rsidP="00DA0E26">
      <w:pPr>
        <w:spacing w:after="0" w:line="240" w:lineRule="auto"/>
        <w:jc w:val="both"/>
        <w:rPr>
          <w:rFonts w:ascii="Times New Roman" w:eastAsia="Times New Roman" w:hAnsi="Times New Roman" w:cs="Times New Roman"/>
          <w:b/>
          <w:sz w:val="32"/>
          <w:szCs w:val="32"/>
          <w:lang w:eastAsia="ru-RU"/>
        </w:rPr>
      </w:pPr>
      <w:r w:rsidRPr="00DA0E26">
        <w:rPr>
          <w:rFonts w:ascii="Times New Roman" w:eastAsia="Times New Roman" w:hAnsi="Times New Roman" w:cs="Times New Roman"/>
          <w:b/>
          <w:sz w:val="32"/>
          <w:szCs w:val="32"/>
          <w:lang w:eastAsia="ru-RU"/>
        </w:rPr>
        <w:t>2.ПРОБЛЕМЫ СОЦИАЛЬНО-ЭКОНОМИЧЕСКОГО РАЗВИТИЯ СКРИПНЯНСКОГО СЕЛЬСКОГО ПОСЕЛЕНИЯ</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color w:val="FF0000"/>
          <w:sz w:val="28"/>
          <w:szCs w:val="28"/>
          <w:lang w:eastAsia="ru-RU"/>
        </w:rPr>
      </w:pPr>
      <w:r w:rsidRPr="00DA0E26">
        <w:rPr>
          <w:rFonts w:ascii="Times New Roman" w:eastAsia="Times New Roman" w:hAnsi="Times New Roman" w:cs="Times New Roman"/>
          <w:sz w:val="28"/>
          <w:szCs w:val="28"/>
          <w:lang w:eastAsia="ru-RU"/>
        </w:rPr>
        <w:t xml:space="preserve">В социально-экономическом развитии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можно выделить 5 групп основных проблем: экономические структурные, социальные, экологические, инфраструктурные.</w:t>
      </w:r>
    </w:p>
    <w:p w:rsidR="00DA0E26" w:rsidRPr="00DA0E26" w:rsidRDefault="00DA0E26" w:rsidP="00DA0E26">
      <w:pPr>
        <w:spacing w:after="0" w:line="240" w:lineRule="auto"/>
        <w:jc w:val="center"/>
        <w:rPr>
          <w:rFonts w:ascii="Times New Roman" w:eastAsia="Times New Roman" w:hAnsi="Times New Roman" w:cs="Times New Roman"/>
          <w:b/>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p>
    <w:p w:rsidR="00DA0E26" w:rsidRPr="00DA0E26" w:rsidRDefault="00261961" w:rsidP="00DA0E2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pict>
          <v:shape id="_x0000_i1029" type="#_x0000_t136" style="width:315.45pt;height:17.85pt">
            <v:shadow color="#868686"/>
            <v:textpath style="font-family:&quot;Arial&quot;;font-size:16pt;v-text-kern:t" trim="t" fitpath="t" string="2.1. Экономические структурные проблемы"/>
          </v:shape>
        </w:pict>
      </w: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Основная проблема в числе экономических структур – зависимость бюджета от стабильности работы предприятий.</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ab/>
        <w:t>Закрытие ряда отраслей, таких как свиноводство привело к падению объемов производств, увеличению числа незанятого населения.</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Для развития сельского хозяйства не все проблемы решены. Не меняется ценовая политика, отсутствует комплексная нормативно-правовая база, регулирующая экономические отношения в сельском хозяйстве.</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ab/>
        <w:t>Из-за роста цен на энергоресурсы, минеральные удобрения, гербициды, низкой цены на сельскохозяйственную продукцию, присутствия на рынке дорогостоящей импортной техники, хозяйство понесло потери в финансовых ресурсах. Снижается рентабельность производства продукции.</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ab/>
        <w:t xml:space="preserve"> Из-за отсутствия залоговой базы затрудняется доступ к кредитным ресурсам. Для решения проблем необходимо развитие:</w:t>
      </w:r>
    </w:p>
    <w:p w:rsidR="00DA0E26" w:rsidRPr="00DA0E26" w:rsidRDefault="00DA0E26" w:rsidP="00DA0E26">
      <w:pPr>
        <w:numPr>
          <w:ilvl w:val="0"/>
          <w:numId w:val="3"/>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lastRenderedPageBreak/>
        <w:t>Производство современной российской техники и инвентаря;</w:t>
      </w:r>
    </w:p>
    <w:p w:rsidR="00DA0E26" w:rsidRPr="00DA0E26" w:rsidRDefault="00DA0E26" w:rsidP="00DA0E26">
      <w:pPr>
        <w:numPr>
          <w:ilvl w:val="0"/>
          <w:numId w:val="3"/>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Производство российских гербицидов, соответствующих по эффективности мировым стандартам;</w:t>
      </w:r>
    </w:p>
    <w:p w:rsidR="00DA0E26" w:rsidRPr="00DA0E26" w:rsidRDefault="00DA0E26" w:rsidP="00DA0E26">
      <w:pPr>
        <w:numPr>
          <w:ilvl w:val="0"/>
          <w:numId w:val="3"/>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Главное – нет государственных заказов на сельскохозяйственную продукцию по фиксированным ценам;</w:t>
      </w:r>
    </w:p>
    <w:p w:rsidR="00DA0E26" w:rsidRPr="00DA0E26" w:rsidRDefault="00DA0E26" w:rsidP="00DA0E26">
      <w:pPr>
        <w:numPr>
          <w:ilvl w:val="0"/>
          <w:numId w:val="3"/>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Привлечение и обучение кадров для работы в современных условиях работы;</w:t>
      </w:r>
    </w:p>
    <w:p w:rsidR="00DA0E26" w:rsidRPr="00DA0E26" w:rsidRDefault="00DA0E26" w:rsidP="00DA0E26">
      <w:pPr>
        <w:numPr>
          <w:ilvl w:val="0"/>
          <w:numId w:val="3"/>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В условиях существующего </w:t>
      </w:r>
      <w:proofErr w:type="spellStart"/>
      <w:r w:rsidRPr="00DA0E26">
        <w:rPr>
          <w:rFonts w:ascii="Times New Roman" w:eastAsia="Times New Roman" w:hAnsi="Times New Roman" w:cs="Times New Roman"/>
          <w:sz w:val="28"/>
          <w:szCs w:val="28"/>
          <w:lang w:eastAsia="ru-RU"/>
        </w:rPr>
        <w:t>диспаритета</w:t>
      </w:r>
      <w:proofErr w:type="spellEnd"/>
      <w:r w:rsidRPr="00DA0E26">
        <w:rPr>
          <w:rFonts w:ascii="Times New Roman" w:eastAsia="Times New Roman" w:hAnsi="Times New Roman" w:cs="Times New Roman"/>
          <w:sz w:val="28"/>
          <w:szCs w:val="28"/>
          <w:lang w:eastAsia="ru-RU"/>
        </w:rPr>
        <w:t xml:space="preserve"> цен между материально-техническими ресурсами и закупочными рыночными ценами на продукцию сельского хозяйства, с целью выравнивания ситуации необходимы дотации;</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этой связи актуальной является разработка стратегии развития агропромышленного комплекса.</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 2002г. на территории сельского поселения, на базе колхоза имени Дзержинского образовалось общество с ограниченной ответственностью ООО «</w:t>
      </w:r>
      <w:proofErr w:type="spellStart"/>
      <w:r w:rsidRPr="00DA0E26">
        <w:rPr>
          <w:rFonts w:ascii="Times New Roman" w:eastAsia="Times New Roman" w:hAnsi="Times New Roman" w:cs="Times New Roman"/>
          <w:sz w:val="28"/>
          <w:szCs w:val="28"/>
          <w:lang w:eastAsia="ru-RU"/>
        </w:rPr>
        <w:t>Скрипнянская</w:t>
      </w:r>
      <w:proofErr w:type="spellEnd"/>
      <w:r w:rsidRPr="00DA0E26">
        <w:rPr>
          <w:rFonts w:ascii="Times New Roman" w:eastAsia="Times New Roman" w:hAnsi="Times New Roman" w:cs="Times New Roman"/>
          <w:sz w:val="28"/>
          <w:szCs w:val="28"/>
          <w:lang w:eastAsia="ru-RU"/>
        </w:rPr>
        <w:t xml:space="preserve"> Нива». Всего земли: га, в </w:t>
      </w:r>
      <w:proofErr w:type="spellStart"/>
      <w:r w:rsidRPr="00DA0E26">
        <w:rPr>
          <w:rFonts w:ascii="Times New Roman" w:eastAsia="Times New Roman" w:hAnsi="Times New Roman" w:cs="Times New Roman"/>
          <w:sz w:val="28"/>
          <w:szCs w:val="28"/>
          <w:lang w:eastAsia="ru-RU"/>
        </w:rPr>
        <w:t>т.ч</w:t>
      </w:r>
      <w:proofErr w:type="spellEnd"/>
      <w:r w:rsidRPr="00DA0E26">
        <w:rPr>
          <w:rFonts w:ascii="Times New Roman" w:eastAsia="Times New Roman" w:hAnsi="Times New Roman" w:cs="Times New Roman"/>
          <w:sz w:val="28"/>
          <w:szCs w:val="28"/>
          <w:lang w:eastAsia="ru-RU"/>
        </w:rPr>
        <w:t xml:space="preserve">. сельхозугодий - </w:t>
      </w:r>
      <w:smartTag w:uri="urn:schemas-microsoft-com:office:smarttags" w:element="metricconverter">
        <w:smartTagPr>
          <w:attr w:name="ProductID" w:val="4938 га"/>
        </w:smartTagPr>
        <w:r w:rsidRPr="00DA0E26">
          <w:rPr>
            <w:rFonts w:ascii="Times New Roman" w:eastAsia="Times New Roman" w:hAnsi="Times New Roman" w:cs="Times New Roman"/>
            <w:sz w:val="28"/>
            <w:szCs w:val="28"/>
            <w:lang w:eastAsia="ru-RU"/>
          </w:rPr>
          <w:t>4938 га</w:t>
        </w:r>
      </w:smartTag>
      <w:r w:rsidRPr="00DA0E26">
        <w:rPr>
          <w:rFonts w:ascii="Times New Roman" w:eastAsia="Times New Roman" w:hAnsi="Times New Roman" w:cs="Times New Roman"/>
          <w:sz w:val="28"/>
          <w:szCs w:val="28"/>
          <w:lang w:eastAsia="ru-RU"/>
        </w:rPr>
        <w:t xml:space="preserve">, пашни – </w:t>
      </w:r>
      <w:smartTag w:uri="urn:schemas-microsoft-com:office:smarttags" w:element="metricconverter">
        <w:smartTagPr>
          <w:attr w:name="ProductID" w:val="4227 га"/>
        </w:smartTagPr>
        <w:r w:rsidRPr="00DA0E26">
          <w:rPr>
            <w:rFonts w:ascii="Times New Roman" w:eastAsia="Times New Roman" w:hAnsi="Times New Roman" w:cs="Times New Roman"/>
            <w:sz w:val="28"/>
            <w:szCs w:val="28"/>
            <w:lang w:eastAsia="ru-RU"/>
          </w:rPr>
          <w:t>4227 га</w:t>
        </w:r>
      </w:smartTag>
      <w:r w:rsidRPr="00DA0E26">
        <w:rPr>
          <w:rFonts w:ascii="Times New Roman" w:eastAsia="Times New Roman" w:hAnsi="Times New Roman" w:cs="Times New Roman"/>
          <w:sz w:val="28"/>
          <w:szCs w:val="28"/>
          <w:lang w:eastAsia="ru-RU"/>
        </w:rPr>
        <w:t xml:space="preserve">. Ведущая роль принадлежит зерновым культурам, в структуре товарной продукции она занимает 60% остальные технические и кормовые культуры. Постоянный состав работников 65 чел., среднемесячная зарплата за </w:t>
      </w:r>
      <w:smartTag w:uri="urn:schemas-microsoft-com:office:smarttags" w:element="metricconverter">
        <w:smartTagPr>
          <w:attr w:name="ProductID" w:val="2014 г"/>
        </w:smartTagPr>
        <w:r w:rsidRPr="00DA0E26">
          <w:rPr>
            <w:rFonts w:ascii="Times New Roman" w:eastAsia="Times New Roman" w:hAnsi="Times New Roman" w:cs="Times New Roman"/>
            <w:sz w:val="28"/>
            <w:szCs w:val="28"/>
            <w:lang w:eastAsia="ru-RU"/>
          </w:rPr>
          <w:t>2014 г</w:t>
        </w:r>
      </w:smartTag>
      <w:r w:rsidRPr="00DA0E26">
        <w:rPr>
          <w:rFonts w:ascii="Times New Roman" w:eastAsia="Times New Roman" w:hAnsi="Times New Roman" w:cs="Times New Roman"/>
          <w:sz w:val="28"/>
          <w:szCs w:val="28"/>
          <w:lang w:eastAsia="ru-RU"/>
        </w:rPr>
        <w:t xml:space="preserve">. составила 10386 руб. </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261961" w:rsidP="00DA0E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pict>
          <v:shape id="_x0000_i1030" type="#_x0000_t136" style="width:200.25pt;height:17.85pt">
            <v:shadow color="#868686"/>
            <v:textpath style="font-family:&quot;Arial&quot;;font-size:16pt;v-text-kern:t" trim="t" fitpath="t" string="2.2. Социальные проблемы"/>
          </v:shape>
        </w:pic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результате социально-ориентированной политики, реализации целого комплекса мер, удалось несколько улучшить демографическую ситуацию (уменьшение смертности, рост рождаемости населения), в результате трёх лет естественный прирост положительный.</w:t>
      </w:r>
    </w:p>
    <w:p w:rsidR="00DA0E26" w:rsidRPr="00DA0E26" w:rsidRDefault="00DA0E26" w:rsidP="00DA0E26">
      <w:pPr>
        <w:spacing w:after="0" w:line="240" w:lineRule="auto"/>
        <w:jc w:val="both"/>
        <w:rPr>
          <w:rFonts w:ascii="Times New Roman" w:eastAsia="Times New Roman" w:hAnsi="Times New Roman" w:cs="Times New Roman"/>
          <w:sz w:val="26"/>
          <w:szCs w:val="26"/>
          <w:highlight w:val="yellow"/>
          <w:lang w:eastAsia="ru-RU"/>
        </w:rPr>
      </w:pPr>
      <w:r w:rsidRPr="00DA0E26">
        <w:rPr>
          <w:rFonts w:ascii="Times New Roman" w:eastAsia="Times New Roman" w:hAnsi="Times New Roman" w:cs="Times New Roman"/>
          <w:sz w:val="28"/>
          <w:szCs w:val="28"/>
          <w:lang w:eastAsia="ru-RU"/>
        </w:rPr>
        <w:t xml:space="preserve">Предусматривание выполнение государственной политики для дальнейшего повышения уровня и качества жизни граждан, улучшение демографической ситуации. Рост численности населения в сравнении: в 2013г. число родившихся -8, умерших-6. 2014год -родившихся -9 умерших -7. Естественный прирост положительный. Однако миграционные процессы также оказывают влияние на ухудшение демографической ситуации и частично компенсируют естественный прирост населения. На демографическую ситуацию в сельском поселении продолжают сказываться миграционные процессы. Молодёжь, уехавшая после окончания школы на учёбу в город, обратно не возвращается, поэтому практически необратимым стало старение населения. Доля пенсионного населения по поселению-157 чел. 37,8 %. Прогнозируется дальнейшее сокращение численности населения трудоспособного возраста.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Вместе с тем, снижается трудовой потенциал, остро ощущается дефицит квалифицированных кадров, особенно рабочих профессий. </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Из 221домовладений, занимаются личным подсобным хозяйством 190. </w:t>
      </w:r>
    </w:p>
    <w:p w:rsidR="00DA0E26" w:rsidRPr="00DA0E26" w:rsidRDefault="00DA0E26" w:rsidP="00DA0E26">
      <w:pPr>
        <w:spacing w:after="0" w:line="240" w:lineRule="auto"/>
        <w:rPr>
          <w:rFonts w:ascii="Times New Roman" w:eastAsia="Times New Roman" w:hAnsi="Times New Roman" w:cs="Times New Roman"/>
          <w:b/>
          <w:sz w:val="28"/>
          <w:szCs w:val="28"/>
          <w:lang w:eastAsia="ru-RU"/>
        </w:rPr>
      </w:pPr>
    </w:p>
    <w:p w:rsidR="00DA0E26" w:rsidRPr="00DA0E26" w:rsidRDefault="00261961" w:rsidP="00DA0E2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pict>
          <v:shape id="_x0000_i1031" type="#_x0000_t136" style="width:3in;height:17.85pt">
            <v:shadow color="#868686"/>
            <v:textpath style="font-family:&quot;Arial&quot;;font-size:16pt;v-text-kern:t" trim="t" fitpath="t" string="2.3. Экологические проблемы"/>
          </v:shape>
        </w:pict>
      </w:r>
    </w:p>
    <w:p w:rsidR="00DA0E26" w:rsidRPr="00DA0E26" w:rsidRDefault="00DA0E26" w:rsidP="00DA0E26">
      <w:pPr>
        <w:spacing w:after="0" w:line="240" w:lineRule="auto"/>
        <w:jc w:val="center"/>
        <w:rPr>
          <w:rFonts w:ascii="Times New Roman" w:eastAsia="Times New Roman" w:hAnsi="Times New Roman" w:cs="Times New Roman"/>
          <w:b/>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Ключевой задачей по охране окружающей среды является стабилизация и улучшение экологической обстановки.</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261961" w:rsidP="00DA0E2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pict>
          <v:shape id="_x0000_i1032" type="#_x0000_t136" style="width:248.9pt;height:17.85pt">
            <v:shadow color="#868686"/>
            <v:textpath style="font-family:&quot;Arial&quot;;font-size:16pt;v-text-kern:t" trim="t" fitpath="t" string="2.4. Инфраструктурные проблемы"/>
          </v:shape>
        </w:pict>
      </w:r>
    </w:p>
    <w:p w:rsidR="00DA0E26" w:rsidRPr="00DA0E26" w:rsidRDefault="00DA0E26" w:rsidP="00DA0E26">
      <w:pPr>
        <w:spacing w:after="0" w:line="240" w:lineRule="auto"/>
        <w:rPr>
          <w:rFonts w:ascii="Times New Roman" w:eastAsia="Times New Roman" w:hAnsi="Times New Roman" w:cs="Times New Roman"/>
          <w:b/>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Сложившаяся на территории поселения медико-демографическая ситуация диктует необходимость повышения структурной эффективности здравоохранения.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На сегодня остро стоит вопрос переквалификации работников. В здравоохранении, в соответствии с концепцией развития области определена основная цель – улучшение состояния здоровья населения на основе обеспечения доступности медицинской помощи, предоставление медицинских услуг, виды, качество и объемы которых соответствуют уровню заболеваемости и потребностям населения, современному уровню развития медицинской науки, выполнение в полном объеме выполнение всех мероприятий, предусмотренных областными целевыми программами в сфере здравоохранения.</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Стоят вопросы по решению проблем в сфере народного образования:</w:t>
      </w:r>
    </w:p>
    <w:p w:rsidR="00DA0E26" w:rsidRPr="00DA0E26" w:rsidRDefault="00DA0E26" w:rsidP="00DA0E26">
      <w:pPr>
        <w:numPr>
          <w:ilvl w:val="0"/>
          <w:numId w:val="5"/>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Обеспеченности охвата дошкольным образованием всех нуждающихся детей в возрасте от 3 до 6 лет;</w:t>
      </w:r>
    </w:p>
    <w:p w:rsidR="00DA0E26" w:rsidRPr="00DA0E26" w:rsidRDefault="00DA0E26" w:rsidP="00DA0E26">
      <w:pPr>
        <w:numPr>
          <w:ilvl w:val="0"/>
          <w:numId w:val="5"/>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Создание на территории поселения базы учреждений дошкольного образования;</w:t>
      </w:r>
    </w:p>
    <w:p w:rsidR="00DA0E26" w:rsidRPr="00DA0E26" w:rsidRDefault="00DA0E26" w:rsidP="00DA0E26">
      <w:pPr>
        <w:numPr>
          <w:ilvl w:val="0"/>
          <w:numId w:val="5"/>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Принять меры по укреплению материально-технической базы, соблюдению требований санитарно-гигиенических норм и правил в учреждении образования. Построить в общеобразовательной школе теплые туалеты, спортивный зал, столовую, провести капитальный ремонт учреждения образования;</w:t>
      </w:r>
    </w:p>
    <w:p w:rsidR="00DA0E26" w:rsidRPr="00DA0E26" w:rsidRDefault="00DA0E26" w:rsidP="00DA0E26">
      <w:pPr>
        <w:numPr>
          <w:ilvl w:val="0"/>
          <w:numId w:val="5"/>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Обеспечение дальнейшей компьютеризации и оснащение образовательного учреждения современной вычислительной техникой и качественным доступом к сети «Интернет».</w:t>
      </w:r>
    </w:p>
    <w:p w:rsidR="00DA0E26" w:rsidRPr="00DA0E26" w:rsidRDefault="00DA0E26" w:rsidP="00DA0E26">
      <w:pPr>
        <w:spacing w:after="0" w:line="240" w:lineRule="auto"/>
        <w:jc w:val="both"/>
        <w:rPr>
          <w:rFonts w:ascii="Times New Roman" w:eastAsia="Times New Roman" w:hAnsi="Times New Roman" w:cs="Times New Roman"/>
          <w:sz w:val="36"/>
          <w:szCs w:val="36"/>
          <w:lang w:eastAsia="ru-RU"/>
        </w:rPr>
      </w:pPr>
    </w:p>
    <w:p w:rsidR="00DA0E26" w:rsidRPr="00DA0E26" w:rsidRDefault="00DA0E26" w:rsidP="00DA0E26">
      <w:pPr>
        <w:tabs>
          <w:tab w:val="center" w:pos="5314"/>
        </w:tabs>
        <w:spacing w:after="0" w:line="240" w:lineRule="auto"/>
        <w:jc w:val="both"/>
        <w:rPr>
          <w:rFonts w:ascii="Times New Roman" w:eastAsia="Times New Roman" w:hAnsi="Times New Roman" w:cs="Times New Roman"/>
          <w:b/>
          <w:sz w:val="32"/>
          <w:szCs w:val="32"/>
          <w:lang w:eastAsia="ru-RU"/>
        </w:rPr>
      </w:pPr>
      <w:r w:rsidRPr="00DA0E26">
        <w:rPr>
          <w:rFonts w:ascii="Times New Roman" w:eastAsia="Times New Roman" w:hAnsi="Times New Roman" w:cs="Times New Roman"/>
          <w:b/>
          <w:sz w:val="32"/>
          <w:szCs w:val="32"/>
          <w:lang w:eastAsia="ru-RU"/>
        </w:rPr>
        <w:t xml:space="preserve">3.0 Стратегический анализ развития </w:t>
      </w:r>
      <w:proofErr w:type="spellStart"/>
      <w:r w:rsidRPr="00DA0E26">
        <w:rPr>
          <w:rFonts w:ascii="Times New Roman" w:eastAsia="Times New Roman" w:hAnsi="Times New Roman" w:cs="Times New Roman"/>
          <w:b/>
          <w:sz w:val="32"/>
          <w:szCs w:val="32"/>
          <w:lang w:eastAsia="ru-RU"/>
        </w:rPr>
        <w:t>Скрипнянского</w:t>
      </w:r>
      <w:proofErr w:type="spellEnd"/>
      <w:r w:rsidRPr="00DA0E26">
        <w:rPr>
          <w:rFonts w:ascii="Times New Roman" w:eastAsia="Times New Roman" w:hAnsi="Times New Roman" w:cs="Times New Roman"/>
          <w:b/>
          <w:sz w:val="32"/>
          <w:szCs w:val="32"/>
          <w:lang w:eastAsia="ru-RU"/>
        </w:rPr>
        <w:t xml:space="preserve"> сельского поселения</w:t>
      </w:r>
    </w:p>
    <w:p w:rsidR="00DA0E26" w:rsidRPr="00DA0E26" w:rsidRDefault="00DA0E26" w:rsidP="00DA0E26">
      <w:pPr>
        <w:tabs>
          <w:tab w:val="left" w:pos="5220"/>
        </w:tabs>
        <w:spacing w:after="0" w:line="240" w:lineRule="auto"/>
        <w:rPr>
          <w:rFonts w:ascii="Times New Roman" w:eastAsia="Times New Roman" w:hAnsi="Times New Roman" w:cs="Times New Roman"/>
          <w:sz w:val="32"/>
          <w:szCs w:val="32"/>
          <w:lang w:eastAsia="ru-RU"/>
        </w:rPr>
      </w:pPr>
      <w:r w:rsidRPr="00DA0E26">
        <w:rPr>
          <w:rFonts w:ascii="Times New Roman" w:eastAsia="Times New Roman" w:hAnsi="Times New Roman" w:cs="Times New Roman"/>
          <w:b/>
          <w:sz w:val="32"/>
          <w:szCs w:val="32"/>
          <w:lang w:eastAsia="ru-RU"/>
        </w:rPr>
        <w:t>3.1 Социальные проблемы</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Особое внимание уделялось показателям качества и уровня жизни населения. Основным показателем оценки воспроизводства является трудовой потенциал общества. Он составил по сельскому поселению 178 человек. Не занятых трудовой деятельностью – 26 человек.</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На 01.01.2015 г в сельском поселении численность официально зарегистрированных безработных составила 1 человек.</w:t>
      </w:r>
    </w:p>
    <w:p w:rsidR="00DA0E26" w:rsidRPr="00DA0E26" w:rsidRDefault="00DA0E26" w:rsidP="00DA0E26">
      <w:pPr>
        <w:spacing w:after="0" w:line="240" w:lineRule="auto"/>
        <w:jc w:val="center"/>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lastRenderedPageBreak/>
        <w:t>Демография</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261961" w:rsidP="00DA0E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 id="_x0000_i1033" type="#_x0000_t75" style="width:434.75pt;height:225.6pt">
            <v:imagedata r:id="rId8" o:title=""/>
          </v:shape>
        </w:pic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i/>
          <w:sz w:val="28"/>
          <w:szCs w:val="28"/>
          <w:highlight w:val="yellow"/>
          <w:lang w:eastAsia="ru-RU"/>
        </w:rPr>
      </w:pPr>
      <w:r w:rsidRPr="00DA0E26">
        <w:rPr>
          <w:rFonts w:ascii="Times New Roman" w:eastAsia="Times New Roman" w:hAnsi="Times New Roman" w:cs="Times New Roman"/>
          <w:i/>
          <w:sz w:val="28"/>
          <w:szCs w:val="28"/>
          <w:lang w:eastAsia="ru-RU"/>
        </w:rPr>
        <w:t xml:space="preserve">Демографическая ситуация в </w:t>
      </w:r>
      <w:proofErr w:type="spellStart"/>
      <w:r w:rsidRPr="00DA0E26">
        <w:rPr>
          <w:rFonts w:ascii="Times New Roman" w:eastAsia="Times New Roman" w:hAnsi="Times New Roman" w:cs="Times New Roman"/>
          <w:i/>
          <w:sz w:val="28"/>
          <w:szCs w:val="28"/>
          <w:lang w:eastAsia="ru-RU"/>
        </w:rPr>
        <w:t>Скрипнянском</w:t>
      </w:r>
      <w:proofErr w:type="spellEnd"/>
      <w:r w:rsidRPr="00DA0E26">
        <w:rPr>
          <w:rFonts w:ascii="Times New Roman" w:eastAsia="Times New Roman" w:hAnsi="Times New Roman" w:cs="Times New Roman"/>
          <w:i/>
          <w:sz w:val="28"/>
          <w:szCs w:val="28"/>
          <w:lang w:eastAsia="ru-RU"/>
        </w:rPr>
        <w:t xml:space="preserve"> сельском поселении в 2008 – </w:t>
      </w:r>
      <w:smartTag w:uri="urn:schemas-microsoft-com:office:smarttags" w:element="metricconverter">
        <w:smartTagPr>
          <w:attr w:name="ProductID" w:val="2009 г"/>
        </w:smartTagPr>
        <w:r w:rsidRPr="00DA0E26">
          <w:rPr>
            <w:rFonts w:ascii="Times New Roman" w:eastAsia="Times New Roman" w:hAnsi="Times New Roman" w:cs="Times New Roman"/>
            <w:i/>
            <w:sz w:val="28"/>
            <w:szCs w:val="28"/>
            <w:lang w:eastAsia="ru-RU"/>
          </w:rPr>
          <w:t xml:space="preserve">2009 </w:t>
        </w:r>
        <w:proofErr w:type="spellStart"/>
        <w:r w:rsidRPr="00DA0E26">
          <w:rPr>
            <w:rFonts w:ascii="Times New Roman" w:eastAsia="Times New Roman" w:hAnsi="Times New Roman" w:cs="Times New Roman"/>
            <w:i/>
            <w:sz w:val="28"/>
            <w:szCs w:val="28"/>
            <w:lang w:eastAsia="ru-RU"/>
          </w:rPr>
          <w:t>г</w:t>
        </w:r>
      </w:smartTag>
      <w:r w:rsidRPr="00DA0E26">
        <w:rPr>
          <w:rFonts w:ascii="Times New Roman" w:eastAsia="Times New Roman" w:hAnsi="Times New Roman" w:cs="Times New Roman"/>
          <w:i/>
          <w:sz w:val="28"/>
          <w:szCs w:val="28"/>
          <w:lang w:eastAsia="ru-RU"/>
        </w:rPr>
        <w:t>.г</w:t>
      </w:r>
      <w:proofErr w:type="spellEnd"/>
      <w:r w:rsidRPr="00DA0E26">
        <w:rPr>
          <w:rFonts w:ascii="Times New Roman" w:eastAsia="Times New Roman" w:hAnsi="Times New Roman" w:cs="Times New Roman"/>
          <w:i/>
          <w:sz w:val="28"/>
          <w:szCs w:val="28"/>
          <w:lang w:eastAsia="ru-RU"/>
        </w:rPr>
        <w:t>.</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Население, его динамика и возрастная структура являются важнейшим социально-экономическим показателем, влияющими на сбалансированное и устойчивое развитие территории поселения. Демографическая структура и состав населения во многом определяют перспективы и проблемы рынка труда, а значит, и трудовой потенциал той или иной территории.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По состоянию на 01.01.2009 г. численность населения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составила 510 человек. На 01.01.2015г - 415 человек. Однако, рост численности населения в сравнении: в 2013г. число родившихся -8, умерших- 6, 2014год </w:t>
      </w:r>
      <w:proofErr w:type="gramStart"/>
      <w:r w:rsidRPr="00DA0E26">
        <w:rPr>
          <w:rFonts w:ascii="Times New Roman" w:eastAsia="Times New Roman" w:hAnsi="Times New Roman" w:cs="Times New Roman"/>
          <w:sz w:val="28"/>
          <w:szCs w:val="28"/>
          <w:lang w:eastAsia="ru-RU"/>
        </w:rPr>
        <w:t>-р</w:t>
      </w:r>
      <w:proofErr w:type="gramEnd"/>
      <w:r w:rsidRPr="00DA0E26">
        <w:rPr>
          <w:rFonts w:ascii="Times New Roman" w:eastAsia="Times New Roman" w:hAnsi="Times New Roman" w:cs="Times New Roman"/>
          <w:sz w:val="28"/>
          <w:szCs w:val="28"/>
          <w:lang w:eastAsia="ru-RU"/>
        </w:rPr>
        <w:t xml:space="preserve">одившихся -9 умерших -7 .Естественный прирост положительный.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A0E26">
        <w:rPr>
          <w:rFonts w:ascii="TimesNewRoman,Bold" w:eastAsia="Times New Roman" w:hAnsi="TimesNewRoman,Bold" w:cs="TimesNewRoman,Bold"/>
          <w:b/>
          <w:bCs/>
          <w:color w:val="000000"/>
          <w:sz w:val="24"/>
          <w:szCs w:val="24"/>
          <w:lang w:eastAsia="ru-RU"/>
        </w:rPr>
        <w:t>Вывод</w:t>
      </w:r>
      <w:r w:rsidRPr="00DA0E26">
        <w:rPr>
          <w:rFonts w:ascii="Times New Roman" w:eastAsia="Times New Roman" w:hAnsi="Times New Roman" w:cs="Times New Roman"/>
          <w:b/>
          <w:bCs/>
          <w:color w:val="000000"/>
          <w:sz w:val="24"/>
          <w:szCs w:val="24"/>
          <w:lang w:eastAsia="ru-RU"/>
        </w:rPr>
        <w:t>:</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Анализируя данные таблицы можно сделать вывод о том, что современная демографическая ситуация в поселении является непростой, и в целом подчиняется общероссийской тенденции (высокая смертность при низких показателях рождаемости).  </w:t>
      </w:r>
    </w:p>
    <w:p w:rsidR="00DA0E26" w:rsidRPr="00DA0E26" w:rsidRDefault="00DA0E26" w:rsidP="00DA0E26">
      <w:pPr>
        <w:autoSpaceDE w:val="0"/>
        <w:autoSpaceDN w:val="0"/>
        <w:adjustRightInd w:val="0"/>
        <w:spacing w:after="0" w:line="240" w:lineRule="auto"/>
        <w:rPr>
          <w:rFonts w:ascii="Times New Roman" w:eastAsia="TimesNewRoman" w:hAnsi="Times New Roman" w:cs="Times New Roman"/>
          <w:color w:val="000000"/>
          <w:sz w:val="28"/>
          <w:szCs w:val="28"/>
          <w:lang w:eastAsia="ru-RU"/>
        </w:rPr>
      </w:pPr>
      <w:r w:rsidRPr="00DA0E26">
        <w:rPr>
          <w:rFonts w:ascii="Times New Roman" w:eastAsia="TimesNewRoman" w:hAnsi="Times New Roman" w:cs="Times New Roman"/>
          <w:color w:val="000000"/>
          <w:sz w:val="28"/>
          <w:szCs w:val="28"/>
          <w:lang w:eastAsia="ru-RU"/>
        </w:rPr>
        <w:t>Для улучшения демографической ситуации в поселении</w:t>
      </w:r>
      <w:r w:rsidRPr="00DA0E26">
        <w:rPr>
          <w:rFonts w:ascii="Times New Roman" w:eastAsia="Times New Roman" w:hAnsi="Times New Roman" w:cs="Times New Roman"/>
          <w:color w:val="000000"/>
          <w:sz w:val="28"/>
          <w:szCs w:val="28"/>
          <w:lang w:eastAsia="ru-RU"/>
        </w:rPr>
        <w:t xml:space="preserve">, </w:t>
      </w:r>
      <w:r w:rsidRPr="00DA0E26">
        <w:rPr>
          <w:rFonts w:ascii="Times New Roman" w:eastAsia="TimesNewRoman" w:hAnsi="Times New Roman" w:cs="Times New Roman"/>
          <w:color w:val="000000"/>
          <w:sz w:val="28"/>
          <w:szCs w:val="28"/>
          <w:lang w:eastAsia="ru-RU"/>
        </w:rPr>
        <w:t>требуется осуществить комплекс мер</w:t>
      </w:r>
      <w:r w:rsidRPr="00DA0E26">
        <w:rPr>
          <w:rFonts w:ascii="Times New Roman" w:eastAsia="Times New Roman" w:hAnsi="Times New Roman" w:cs="Times New Roman"/>
          <w:color w:val="000000"/>
          <w:sz w:val="28"/>
          <w:szCs w:val="28"/>
          <w:lang w:eastAsia="ru-RU"/>
        </w:rPr>
        <w:t xml:space="preserve">, </w:t>
      </w:r>
      <w:r w:rsidRPr="00DA0E26">
        <w:rPr>
          <w:rFonts w:ascii="Times New Roman" w:eastAsia="TimesNewRoman" w:hAnsi="Times New Roman" w:cs="Times New Roman"/>
          <w:color w:val="000000"/>
          <w:sz w:val="28"/>
          <w:szCs w:val="28"/>
          <w:lang w:eastAsia="ru-RU"/>
        </w:rPr>
        <w:t>включающих широкий круг социально</w:t>
      </w:r>
      <w:r w:rsidRPr="00DA0E26">
        <w:rPr>
          <w:rFonts w:ascii="Times New Roman" w:eastAsia="Times New Roman" w:hAnsi="Times New Roman" w:cs="Times New Roman"/>
          <w:color w:val="000000"/>
          <w:sz w:val="28"/>
          <w:szCs w:val="28"/>
          <w:lang w:eastAsia="ru-RU"/>
        </w:rPr>
        <w:t>-</w:t>
      </w:r>
      <w:r w:rsidRPr="00DA0E26">
        <w:rPr>
          <w:rFonts w:ascii="Times New Roman" w:eastAsia="TimesNewRoman" w:hAnsi="Times New Roman" w:cs="Times New Roman"/>
          <w:color w:val="000000"/>
          <w:sz w:val="28"/>
          <w:szCs w:val="28"/>
          <w:lang w:eastAsia="ru-RU"/>
        </w:rPr>
        <w:t>экономических мероприятий</w:t>
      </w:r>
      <w:r w:rsidRPr="00DA0E26">
        <w:rPr>
          <w:rFonts w:ascii="Times New Roman" w:eastAsia="Times New Roman" w:hAnsi="Times New Roman" w:cs="Times New Roman"/>
          <w:color w:val="000000"/>
          <w:sz w:val="28"/>
          <w:szCs w:val="28"/>
          <w:lang w:eastAsia="ru-RU"/>
        </w:rPr>
        <w:t xml:space="preserve">, </w:t>
      </w:r>
      <w:r w:rsidRPr="00DA0E26">
        <w:rPr>
          <w:rFonts w:ascii="Times New Roman" w:eastAsia="TimesNewRoman" w:hAnsi="Times New Roman" w:cs="Times New Roman"/>
          <w:color w:val="000000"/>
          <w:sz w:val="28"/>
          <w:szCs w:val="28"/>
          <w:lang w:eastAsia="ru-RU"/>
        </w:rPr>
        <w:t>которые определяют демографическое развитие и направлены на</w:t>
      </w:r>
      <w:proofErr w:type="gramStart"/>
      <w:r w:rsidRPr="00DA0E26">
        <w:rPr>
          <w:rFonts w:ascii="Times New Roman" w:eastAsia="TimesNewRoman" w:hAnsi="Times New Roman" w:cs="Times New Roman"/>
          <w:color w:val="000000"/>
          <w:sz w:val="28"/>
          <w:szCs w:val="28"/>
          <w:lang w:eastAsia="ru-RU"/>
        </w:rPr>
        <w:t xml:space="preserve"> </w:t>
      </w:r>
      <w:r w:rsidRPr="00DA0E26">
        <w:rPr>
          <w:rFonts w:ascii="Times New Roman" w:eastAsia="Times New Roman" w:hAnsi="Times New Roman" w:cs="Times New Roman"/>
          <w:color w:val="000000"/>
          <w:sz w:val="28"/>
          <w:szCs w:val="28"/>
          <w:lang w:eastAsia="ru-RU"/>
        </w:rPr>
        <w:t>:</w:t>
      </w:r>
      <w:proofErr w:type="gramEnd"/>
    </w:p>
    <w:p w:rsidR="00DA0E26" w:rsidRPr="00DA0E26" w:rsidRDefault="00DA0E26" w:rsidP="00DA0E2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 xml:space="preserve">- </w:t>
      </w:r>
      <w:r w:rsidRPr="00DA0E26">
        <w:rPr>
          <w:rFonts w:ascii="Times New Roman" w:eastAsia="TimesNewRoman" w:hAnsi="Times New Roman" w:cs="Times New Roman"/>
          <w:color w:val="000000"/>
          <w:sz w:val="28"/>
          <w:szCs w:val="28"/>
          <w:lang w:eastAsia="ru-RU"/>
        </w:rPr>
        <w:t>укрепление репродуктивного здоровья населения</w:t>
      </w:r>
      <w:r w:rsidRPr="00DA0E26">
        <w:rPr>
          <w:rFonts w:ascii="Times New Roman" w:eastAsia="Times New Roman" w:hAnsi="Times New Roman" w:cs="Times New Roman"/>
          <w:color w:val="000000"/>
          <w:sz w:val="28"/>
          <w:szCs w:val="28"/>
          <w:lang w:eastAsia="ru-RU"/>
        </w:rPr>
        <w:t xml:space="preserve">, </w:t>
      </w:r>
      <w:r w:rsidRPr="00DA0E26">
        <w:rPr>
          <w:rFonts w:ascii="Times New Roman" w:eastAsia="TimesNewRoman" w:hAnsi="Times New Roman" w:cs="Times New Roman"/>
          <w:color w:val="000000"/>
          <w:sz w:val="28"/>
          <w:szCs w:val="28"/>
          <w:lang w:eastAsia="ru-RU"/>
        </w:rPr>
        <w:t>здоровья детей и подростков</w:t>
      </w:r>
      <w:r w:rsidRPr="00DA0E26">
        <w:rPr>
          <w:rFonts w:ascii="Times New Roman" w:eastAsia="Times New Roman" w:hAnsi="Times New Roman" w:cs="Times New Roman"/>
          <w:color w:val="000000"/>
          <w:sz w:val="28"/>
          <w:szCs w:val="28"/>
          <w:lang w:eastAsia="ru-RU"/>
        </w:rPr>
        <w:t xml:space="preserve">, </w:t>
      </w:r>
    </w:p>
    <w:p w:rsidR="00DA0E26" w:rsidRPr="00DA0E26" w:rsidRDefault="00DA0E26" w:rsidP="00DA0E26">
      <w:pPr>
        <w:autoSpaceDE w:val="0"/>
        <w:autoSpaceDN w:val="0"/>
        <w:adjustRightInd w:val="0"/>
        <w:spacing w:after="0" w:line="240" w:lineRule="auto"/>
        <w:rPr>
          <w:rFonts w:ascii="Times New Roman" w:eastAsia="TimesNew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 xml:space="preserve">- </w:t>
      </w:r>
      <w:r w:rsidRPr="00DA0E26">
        <w:rPr>
          <w:rFonts w:ascii="Times New Roman" w:eastAsia="TimesNewRoman" w:hAnsi="Times New Roman" w:cs="Times New Roman"/>
          <w:color w:val="000000"/>
          <w:sz w:val="28"/>
          <w:szCs w:val="28"/>
          <w:lang w:eastAsia="ru-RU"/>
        </w:rPr>
        <w:t>сокращение общего уровня смертности населения</w:t>
      </w:r>
      <w:r w:rsidRPr="00DA0E26">
        <w:rPr>
          <w:rFonts w:ascii="Times New Roman" w:eastAsia="Times New Roman" w:hAnsi="Times New Roman" w:cs="Times New Roman"/>
          <w:color w:val="000000"/>
          <w:sz w:val="28"/>
          <w:szCs w:val="28"/>
          <w:lang w:eastAsia="ru-RU"/>
        </w:rPr>
        <w:t xml:space="preserve">, </w:t>
      </w:r>
      <w:r w:rsidRPr="00DA0E26">
        <w:rPr>
          <w:rFonts w:ascii="Times New Roman" w:eastAsia="TimesNewRoman" w:hAnsi="Times New Roman" w:cs="Times New Roman"/>
          <w:color w:val="000000"/>
          <w:sz w:val="28"/>
          <w:szCs w:val="28"/>
          <w:lang w:eastAsia="ru-RU"/>
        </w:rPr>
        <w:t>в том числе от социально значимых заболеваний и внешних причин</w:t>
      </w:r>
      <w:r w:rsidRPr="00DA0E26">
        <w:rPr>
          <w:rFonts w:ascii="Times New Roman" w:eastAsia="Times New Roman" w:hAnsi="Times New Roman" w:cs="Times New Roman"/>
          <w:color w:val="000000"/>
          <w:sz w:val="28"/>
          <w:szCs w:val="28"/>
          <w:lang w:eastAsia="ru-RU"/>
        </w:rPr>
        <w:t>;</w:t>
      </w:r>
    </w:p>
    <w:p w:rsidR="00DA0E26" w:rsidRPr="00DA0E26" w:rsidRDefault="00DA0E26" w:rsidP="00DA0E2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lastRenderedPageBreak/>
        <w:t xml:space="preserve">- </w:t>
      </w:r>
      <w:r w:rsidRPr="00DA0E26">
        <w:rPr>
          <w:rFonts w:ascii="Times New Roman" w:eastAsia="TimesNewRoman" w:hAnsi="Times New Roman" w:cs="Times New Roman"/>
          <w:color w:val="000000"/>
          <w:sz w:val="28"/>
          <w:szCs w:val="28"/>
          <w:lang w:eastAsia="ru-RU"/>
        </w:rPr>
        <w:t>повышение уровня рождаемости</w:t>
      </w:r>
      <w:r w:rsidRPr="00DA0E26">
        <w:rPr>
          <w:rFonts w:ascii="Times New Roman" w:eastAsia="Times New Roman" w:hAnsi="Times New Roman" w:cs="Times New Roman"/>
          <w:color w:val="000000"/>
          <w:sz w:val="28"/>
          <w:szCs w:val="28"/>
          <w:lang w:eastAsia="ru-RU"/>
        </w:rPr>
        <w:t>;</w:t>
      </w:r>
    </w:p>
    <w:p w:rsidR="00DA0E26" w:rsidRPr="00DA0E26" w:rsidRDefault="00DA0E26" w:rsidP="00DA0E26">
      <w:pPr>
        <w:autoSpaceDE w:val="0"/>
        <w:autoSpaceDN w:val="0"/>
        <w:adjustRightInd w:val="0"/>
        <w:spacing w:after="0" w:line="240" w:lineRule="auto"/>
        <w:rPr>
          <w:rFonts w:ascii="Times New Roman" w:eastAsia="TimesNew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 xml:space="preserve">- </w:t>
      </w:r>
      <w:r w:rsidRPr="00DA0E26">
        <w:rPr>
          <w:rFonts w:ascii="Times New Roman" w:eastAsia="TimesNewRoman" w:hAnsi="Times New Roman" w:cs="Times New Roman"/>
          <w:color w:val="000000"/>
          <w:sz w:val="28"/>
          <w:szCs w:val="28"/>
          <w:lang w:eastAsia="ru-RU"/>
        </w:rPr>
        <w:t>укрепление института семьи</w:t>
      </w:r>
      <w:r w:rsidRPr="00DA0E26">
        <w:rPr>
          <w:rFonts w:ascii="Times New Roman" w:eastAsia="Times New Roman" w:hAnsi="Times New Roman" w:cs="Times New Roman"/>
          <w:color w:val="000000"/>
          <w:sz w:val="28"/>
          <w:szCs w:val="28"/>
          <w:lang w:eastAsia="ru-RU"/>
        </w:rPr>
        <w:t xml:space="preserve">, </w:t>
      </w:r>
      <w:r w:rsidRPr="00DA0E26">
        <w:rPr>
          <w:rFonts w:ascii="Times New Roman" w:eastAsia="TimesNewRoman" w:hAnsi="Times New Roman" w:cs="Times New Roman"/>
          <w:color w:val="000000"/>
          <w:sz w:val="28"/>
          <w:szCs w:val="28"/>
          <w:lang w:eastAsia="ru-RU"/>
        </w:rPr>
        <w:t>возрождение и сохранение традиций крепких семейных отношений</w:t>
      </w:r>
      <w:r w:rsidRPr="00DA0E26">
        <w:rPr>
          <w:rFonts w:ascii="Times New Roman" w:eastAsia="Times New Roman" w:hAnsi="Times New Roman" w:cs="Times New Roman"/>
          <w:color w:val="000000"/>
          <w:sz w:val="28"/>
          <w:szCs w:val="28"/>
          <w:lang w:eastAsia="ru-RU"/>
        </w:rPr>
        <w:t xml:space="preserve">, </w:t>
      </w:r>
      <w:r w:rsidRPr="00DA0E26">
        <w:rPr>
          <w:rFonts w:ascii="Times New Roman" w:eastAsia="TimesNewRoman" w:hAnsi="Times New Roman" w:cs="Times New Roman"/>
          <w:color w:val="000000"/>
          <w:sz w:val="28"/>
          <w:szCs w:val="28"/>
          <w:lang w:eastAsia="ru-RU"/>
        </w:rPr>
        <w:t>поддержку материнства и детства.</w:t>
      </w:r>
    </w:p>
    <w:p w:rsidR="00DA0E26" w:rsidRPr="00DA0E26" w:rsidRDefault="00DA0E26" w:rsidP="00DA0E26">
      <w:pPr>
        <w:spacing w:after="0" w:line="240" w:lineRule="auto"/>
        <w:rPr>
          <w:rFonts w:ascii="Times New Roman" w:eastAsia="Times New Roman" w:hAnsi="Times New Roman" w:cs="Times New Roman"/>
          <w:b/>
          <w:sz w:val="28"/>
          <w:szCs w:val="28"/>
          <w:lang w:eastAsia="ru-RU"/>
        </w:rPr>
      </w:pPr>
    </w:p>
    <w:p w:rsidR="00DA0E26" w:rsidRPr="00DA0E26" w:rsidRDefault="00261961" w:rsidP="00DA0E2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pict>
          <v:shape id="_x0000_i1034" type="#_x0000_t136" style="width:161.85pt;height:17.85pt">
            <v:shadow color="#868686"/>
            <v:textpath style="font-family:&quot;Arial&quot;;font-size:16pt;v-text-kern:t" trim="t" fitpath="t" string="3.2. Здравоохранение"/>
          </v:shape>
        </w:pic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В рамках приоритетного национального проекта «Здоровье» медицинское обслуживание населения на территории поселения осуществляют 1 медпункт, где трудятся 2 медработника. Основной целью государственной политики в области здравоохранения является улучшение состояния здоровья населения. С этой целью два раза в месяц население обследуют доктора общей практики </w:t>
      </w:r>
      <w:proofErr w:type="spellStart"/>
      <w:r w:rsidRPr="00DA0E26">
        <w:rPr>
          <w:rFonts w:ascii="Times New Roman" w:eastAsia="Times New Roman" w:hAnsi="Times New Roman" w:cs="Times New Roman"/>
          <w:sz w:val="28"/>
          <w:szCs w:val="28"/>
          <w:lang w:eastAsia="ru-RU"/>
        </w:rPr>
        <w:t>Новокриушанской</w:t>
      </w:r>
      <w:proofErr w:type="spellEnd"/>
      <w:r w:rsidRPr="00DA0E26">
        <w:rPr>
          <w:rFonts w:ascii="Times New Roman" w:eastAsia="Times New Roman" w:hAnsi="Times New Roman" w:cs="Times New Roman"/>
          <w:sz w:val="28"/>
          <w:szCs w:val="28"/>
          <w:lang w:eastAsia="ru-RU"/>
        </w:rPr>
        <w:t xml:space="preserve"> больницы, один раз в месяц по заявке жителей организованы выезды врачебных бригад из ЦРБ специалистов узкого профиля на </w:t>
      </w:r>
      <w:proofErr w:type="spellStart"/>
      <w:r w:rsidRPr="00DA0E26">
        <w:rPr>
          <w:rFonts w:ascii="Times New Roman" w:eastAsia="Times New Roman" w:hAnsi="Times New Roman" w:cs="Times New Roman"/>
          <w:sz w:val="28"/>
          <w:szCs w:val="28"/>
          <w:lang w:eastAsia="ru-RU"/>
        </w:rPr>
        <w:t>ФАПы</w:t>
      </w:r>
      <w:proofErr w:type="spellEnd"/>
      <w:r w:rsidRPr="00DA0E26">
        <w:rPr>
          <w:rFonts w:ascii="Times New Roman" w:eastAsia="Times New Roman" w:hAnsi="Times New Roman" w:cs="Times New Roman"/>
          <w:sz w:val="28"/>
          <w:szCs w:val="28"/>
          <w:lang w:eastAsia="ru-RU"/>
        </w:rPr>
        <w:t xml:space="preserve"> для взрослого населения и детей. Флюорографическое обследование проводится с выездом на поселение 2 раза в год. Ежегодно проводятся профосмотры работающего населения в организациях. Перед работниками медицины стоит задача завершить всеобщую диспансеризацию взрослого сельского населения и обеспечить в полном объеме выполнение всех мероприятий, предусмотренных областными целевыми программами в сфере здравоохранения. В структуре смертности всего населения, лидирующие позиции занимают:</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-болезни системы кровообращения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-травмы, отравления, несчастные случаи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-онкологические заболевания </w:t>
      </w: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sz w:val="28"/>
          <w:szCs w:val="28"/>
          <w:lang w:eastAsia="ru-RU"/>
        </w:rPr>
        <w:t>Остается высоким уровень выхода на инвалидность этот показатель составил 7,2% Все больные, нуждающиеся в динамичном наблюдении, ставятся на диспансерный учет.</w:t>
      </w:r>
    </w:p>
    <w:p w:rsidR="00DA0E26" w:rsidRPr="00DA0E26" w:rsidRDefault="00DA0E26" w:rsidP="00DA0E26">
      <w:pPr>
        <w:spacing w:after="0" w:line="240" w:lineRule="auto"/>
        <w:rPr>
          <w:rFonts w:ascii="Times New Roman" w:eastAsia="Times New Roman" w:hAnsi="Times New Roman" w:cs="Times New Roman"/>
          <w:b/>
          <w:sz w:val="28"/>
          <w:szCs w:val="28"/>
          <w:lang w:eastAsia="ru-RU"/>
        </w:rPr>
      </w:pPr>
    </w:p>
    <w:p w:rsidR="00DA0E26" w:rsidRPr="00DA0E26" w:rsidRDefault="00261961" w:rsidP="00DA0E26">
      <w:pPr>
        <w:spacing w:after="0" w:line="240" w:lineRule="auto"/>
        <w:rPr>
          <w:rFonts w:ascii="Times New Roman" w:eastAsia="Times New Roman" w:hAnsi="Times New Roman" w:cs="Times New Roman"/>
          <w:b/>
          <w:i/>
          <w:sz w:val="20"/>
          <w:szCs w:val="20"/>
          <w:lang w:eastAsia="ru-RU"/>
        </w:rPr>
      </w:pPr>
      <w:r>
        <w:rPr>
          <w:rFonts w:ascii="Times New Roman" w:eastAsia="Times New Roman" w:hAnsi="Times New Roman" w:cs="Times New Roman"/>
          <w:b/>
          <w:sz w:val="28"/>
          <w:szCs w:val="28"/>
          <w:lang w:eastAsia="ru-RU"/>
        </w:rPr>
        <w:pict>
          <v:shape id="_x0000_i1035" type="#_x0000_t136" style="width:128.9pt;height:17.85pt">
            <v:shadow color="#868686"/>
            <v:textpath style="font-family:&quot;Arial&quot;;font-size:16pt;v-text-kern:t" trim="t" fitpath="t" string="3.3. Образование"/>
          </v:shape>
        </w:pict>
      </w:r>
    </w:p>
    <w:p w:rsidR="00DA0E26" w:rsidRPr="00DA0E26" w:rsidRDefault="00DA0E26" w:rsidP="00DA0E26">
      <w:pPr>
        <w:spacing w:after="0" w:line="240" w:lineRule="auto"/>
        <w:rPr>
          <w:rFonts w:ascii="Times New Roman" w:eastAsia="Times New Roman" w:hAnsi="Times New Roman" w:cs="Times New Roman"/>
          <w:b/>
          <w:i/>
          <w:sz w:val="20"/>
          <w:szCs w:val="20"/>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На территории сельского поселения функционирует одно образовательное учреждение: структурное подразделение МКОУ </w:t>
      </w:r>
      <w:proofErr w:type="spellStart"/>
      <w:r w:rsidRPr="00DA0E26">
        <w:rPr>
          <w:rFonts w:ascii="Times New Roman" w:eastAsia="Times New Roman" w:hAnsi="Times New Roman" w:cs="Times New Roman"/>
          <w:sz w:val="28"/>
          <w:szCs w:val="28"/>
          <w:lang w:eastAsia="ru-RU"/>
        </w:rPr>
        <w:t>Новокриушанская</w:t>
      </w:r>
      <w:proofErr w:type="spellEnd"/>
      <w:r w:rsidRPr="00DA0E26">
        <w:rPr>
          <w:rFonts w:ascii="Times New Roman" w:eastAsia="Times New Roman" w:hAnsi="Times New Roman" w:cs="Times New Roman"/>
          <w:sz w:val="28"/>
          <w:szCs w:val="28"/>
          <w:lang w:eastAsia="ru-RU"/>
        </w:rPr>
        <w:t xml:space="preserve"> СОШ, в школе обучается 23 ученика. Обучаются дети из села Скрипниково. Все школьники поселения получают одноразовое горячее питание.</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Успешно внедрялся на территории сельского поселения национальный проект «Образование». В его рамках приобретены оборудование для кабинетов приобретено 20 парт, 40 стульев, обновлена компьютерная техника- в школе функционирует полноценный компьютерный класс- 6 компьютеров, 5- принтеров, 1- сканер, ноутбук -4, мультимедийный проектор - 2; имеется интерактивная доска проведена и активно используется высокоскоростная линия Интернета, функционирует школьный сайт.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сельском поселении сложился высокопрофессиональный коллектив педагогов - 10 человек, среди которых 90 % имеют высшее образование. Преступности среди учащихся нет.</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lastRenderedPageBreak/>
        <w:t xml:space="preserve">В целях укрепления здоровья детей, воспитательного характера, уделяется большое внимание в школе занятиям физической культурой и спортом.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Наши школьники являются регулярными участниками районных соревнований. Занимаются в спортивных секциях.  Для занятий спортом имеется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футбольная форма, сетки волейбольные, мячи футбольные, волейбольные, баскетбольные.</w:t>
      </w:r>
    </w:p>
    <w:p w:rsidR="00DA0E26" w:rsidRPr="00DA0E26" w:rsidRDefault="00DA0E26" w:rsidP="00DA0E26">
      <w:pPr>
        <w:rPr>
          <w:rFonts w:ascii="Times New Roman" w:eastAsia="Times New Roman" w:hAnsi="Times New Roman" w:cs="Times New Roman"/>
          <w:sz w:val="28"/>
          <w:szCs w:val="28"/>
        </w:rPr>
      </w:pPr>
      <w:r w:rsidRPr="00DA0E26">
        <w:rPr>
          <w:rFonts w:ascii="Times New Roman" w:eastAsia="Times New Roman" w:hAnsi="Times New Roman" w:cs="Times New Roman"/>
          <w:sz w:val="28"/>
          <w:szCs w:val="28"/>
        </w:rPr>
        <w:t>В целях дальнейшего воспитания молодого поколения в КДЦ с. Скрипниково проводятся мероприятия военно-патриотической, духовно-нравственной, спортивной и культурно-массовой направленности, в которых приняло участие большинство молодежи.</w:t>
      </w:r>
    </w:p>
    <w:p w:rsidR="00DA0E26" w:rsidRPr="00DA0E26" w:rsidRDefault="00DA0E26" w:rsidP="00DA0E26">
      <w:pPr>
        <w:rPr>
          <w:rFonts w:ascii="Times New Roman" w:eastAsia="Times New Roman" w:hAnsi="Times New Roman" w:cs="Times New Roman"/>
          <w:sz w:val="28"/>
          <w:szCs w:val="28"/>
        </w:rPr>
      </w:pPr>
      <w:r w:rsidRPr="00DA0E26">
        <w:rPr>
          <w:rFonts w:ascii="Times New Roman" w:eastAsia="Times New Roman" w:hAnsi="Times New Roman" w:cs="Times New Roman"/>
          <w:sz w:val="28"/>
          <w:szCs w:val="28"/>
        </w:rPr>
        <w:t xml:space="preserve">Навстречу 70 – </w:t>
      </w:r>
      <w:proofErr w:type="spellStart"/>
      <w:r w:rsidRPr="00DA0E26">
        <w:rPr>
          <w:rFonts w:ascii="Times New Roman" w:eastAsia="Times New Roman" w:hAnsi="Times New Roman" w:cs="Times New Roman"/>
          <w:sz w:val="28"/>
          <w:szCs w:val="28"/>
        </w:rPr>
        <w:t>летию</w:t>
      </w:r>
      <w:proofErr w:type="spellEnd"/>
      <w:r w:rsidRPr="00DA0E26">
        <w:rPr>
          <w:rFonts w:ascii="Times New Roman" w:eastAsia="Times New Roman" w:hAnsi="Times New Roman" w:cs="Times New Roman"/>
          <w:sz w:val="28"/>
          <w:szCs w:val="28"/>
        </w:rPr>
        <w:t>. Великой Победы цикл мероприятий «Помнить, чтобы жить». Это такие мероприятия:</w:t>
      </w:r>
    </w:p>
    <w:p w:rsidR="00DA0E26" w:rsidRPr="00DA0E26" w:rsidRDefault="00DA0E26" w:rsidP="00DA0E26">
      <w:pPr>
        <w:rPr>
          <w:rFonts w:ascii="Times New Roman" w:eastAsia="Times New Roman" w:hAnsi="Times New Roman" w:cs="Times New Roman"/>
          <w:sz w:val="28"/>
          <w:szCs w:val="28"/>
        </w:rPr>
      </w:pPr>
      <w:r w:rsidRPr="00DA0E26">
        <w:rPr>
          <w:rFonts w:ascii="Times New Roman" w:eastAsia="Times New Roman" w:hAnsi="Times New Roman" w:cs="Times New Roman"/>
          <w:sz w:val="28"/>
          <w:szCs w:val="28"/>
        </w:rPr>
        <w:t>«День защитника Отечества», конкурс «А ну-ка парни!», концерт художественной самодеятельности. Книжная выставка: «Победителю солдату посвящается». Библиотечный урок: «Пусть сбудутся мечты, что снились нам когда-то» (встреча с тружениками тыла). 4. Акция «Памяти павших будьте достойны». День памяти и скорби. Театрализованный праздник: «Не стареют душой ветераны», посвященный Дню Победы. Это чествование ветеранов ВОВ, тружеников тыла. Концерт художественной самодеятельности, возложение венков к памятнику погибших воинов, акция «Бессмертный полк». Сохранение и развитие культурного наследия на территории поселения – главная цель политики в сфере культуры. Большое внимание уделяется развитию библиотечной сферы.</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При КДЦ есть библиотека. Книжный фонд составляет: 5402 экземпляр на сумму 209тыс. руб. На приобретение литературы. Выделяются деньги из федерального, из областного и местного бюджета. План по читателям выполнен на 100%.</w:t>
      </w:r>
    </w:p>
    <w:p w:rsidR="00DA0E26" w:rsidRPr="00DA0E26" w:rsidRDefault="00DA0E26" w:rsidP="00DA0E26">
      <w:pPr>
        <w:spacing w:after="0" w:line="240" w:lineRule="auto"/>
        <w:rPr>
          <w:rFonts w:ascii="Times New Roman" w:eastAsia="Times New Roman" w:hAnsi="Times New Roman" w:cs="Times New Roman"/>
          <w:b/>
          <w:sz w:val="28"/>
          <w:szCs w:val="28"/>
          <w:lang w:eastAsia="ru-RU"/>
        </w:rPr>
      </w:pPr>
    </w:p>
    <w:p w:rsidR="00DA0E26" w:rsidRPr="00DA0E26" w:rsidRDefault="00261961" w:rsidP="00DA0E2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pict>
          <v:shape id="_x0000_i1036" type="#_x0000_t136" style="width:141.25pt;height:17.85pt">
            <v:shadow color="#868686"/>
            <v:textpath style="font-family:&quot;Arial&quot;;font-size:16pt;v-text-kern:t" trim="t" fitpath="t" string="3.4. Строительство"/>
          </v:shape>
        </w:pict>
      </w:r>
    </w:p>
    <w:p w:rsidR="00DA0E26" w:rsidRPr="00DA0E26" w:rsidRDefault="00DA0E26" w:rsidP="00DA0E26">
      <w:pPr>
        <w:spacing w:after="0" w:line="240" w:lineRule="auto"/>
        <w:rPr>
          <w:rFonts w:ascii="Verdana" w:eastAsia="Times New Roman" w:hAnsi="Verdana" w:cs="Times New Roman"/>
          <w:b/>
          <w:i/>
          <w:sz w:val="24"/>
          <w:szCs w:val="24"/>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На балансе сельского поселения стоит всего жилья </w:t>
      </w:r>
      <w:smartTag w:uri="urn:schemas-microsoft-com:office:smarttags" w:element="metricconverter">
        <w:smartTagPr>
          <w:attr w:name="ProductID" w:val="12 012 кв. м"/>
        </w:smartTagPr>
        <w:r w:rsidRPr="00DA0E26">
          <w:rPr>
            <w:rFonts w:ascii="Times New Roman" w:eastAsia="Times New Roman" w:hAnsi="Times New Roman" w:cs="Times New Roman"/>
            <w:sz w:val="28"/>
            <w:szCs w:val="28"/>
            <w:lang w:eastAsia="ru-RU"/>
          </w:rPr>
          <w:t>12 012 кв. м</w:t>
        </w:r>
      </w:smartTag>
      <w:r w:rsidRPr="00DA0E26">
        <w:rPr>
          <w:rFonts w:ascii="Times New Roman" w:eastAsia="Times New Roman" w:hAnsi="Times New Roman" w:cs="Times New Roman"/>
          <w:sz w:val="28"/>
          <w:szCs w:val="28"/>
          <w:lang w:eastAsia="ru-RU"/>
        </w:rPr>
        <w:t xml:space="preserve">. и в частном секторе 11 900 тыс. </w:t>
      </w:r>
      <w:proofErr w:type="spellStart"/>
      <w:r w:rsidRPr="00DA0E26">
        <w:rPr>
          <w:rFonts w:ascii="Times New Roman" w:eastAsia="Times New Roman" w:hAnsi="Times New Roman" w:cs="Times New Roman"/>
          <w:sz w:val="28"/>
          <w:szCs w:val="28"/>
          <w:lang w:eastAsia="ru-RU"/>
        </w:rPr>
        <w:t>кв.м</w:t>
      </w:r>
      <w:proofErr w:type="spellEnd"/>
      <w:r w:rsidRPr="00DA0E26">
        <w:rPr>
          <w:rFonts w:ascii="Times New Roman" w:eastAsia="Times New Roman" w:hAnsi="Times New Roman" w:cs="Times New Roman"/>
          <w:sz w:val="28"/>
          <w:szCs w:val="28"/>
          <w:lang w:eastAsia="ru-RU"/>
        </w:rPr>
        <w:t xml:space="preserve">. в муниципальной собственности 112 </w:t>
      </w:r>
      <w:proofErr w:type="spellStart"/>
      <w:r w:rsidRPr="00DA0E26">
        <w:rPr>
          <w:rFonts w:ascii="Times New Roman" w:eastAsia="Times New Roman" w:hAnsi="Times New Roman" w:cs="Times New Roman"/>
          <w:sz w:val="28"/>
          <w:szCs w:val="28"/>
          <w:lang w:eastAsia="ru-RU"/>
        </w:rPr>
        <w:t>кв.м</w:t>
      </w:r>
      <w:proofErr w:type="spellEnd"/>
      <w:r w:rsidRPr="00DA0E26">
        <w:rPr>
          <w:rFonts w:ascii="Times New Roman" w:eastAsia="Times New Roman" w:hAnsi="Times New Roman" w:cs="Times New Roman"/>
          <w:sz w:val="28"/>
          <w:szCs w:val="28"/>
          <w:lang w:eastAsia="ru-RU"/>
        </w:rPr>
        <w:t xml:space="preserve">. </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На территории поселения строительства и ввода в эксплуатацию жилья нет.</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Одной из причин, сдерживающих реализацию жилищных программ в поселении является недостаточная информированность населения о предоставляемых льготах на приобретение и строительство жилья в рамках программ и преобладание населения пенсионного возраста.</w:t>
      </w:r>
    </w:p>
    <w:p w:rsidR="00DA0E26" w:rsidRDefault="00DA0E26" w:rsidP="00DA0E26">
      <w:pPr>
        <w:spacing w:after="0" w:line="240" w:lineRule="auto"/>
        <w:rPr>
          <w:rFonts w:ascii="Times New Roman" w:eastAsia="Times New Roman" w:hAnsi="Times New Roman" w:cs="Times New Roman"/>
          <w:b/>
          <w:sz w:val="28"/>
          <w:szCs w:val="28"/>
          <w:lang w:eastAsia="ru-RU"/>
        </w:rPr>
      </w:pPr>
    </w:p>
    <w:p w:rsidR="00887B00" w:rsidRPr="00DA0E26" w:rsidRDefault="00887B00" w:rsidP="00DA0E26">
      <w:pPr>
        <w:spacing w:after="0" w:line="240" w:lineRule="auto"/>
        <w:rPr>
          <w:rFonts w:ascii="Times New Roman" w:eastAsia="Times New Roman" w:hAnsi="Times New Roman" w:cs="Times New Roman"/>
          <w:b/>
          <w:sz w:val="28"/>
          <w:szCs w:val="28"/>
          <w:lang w:eastAsia="ru-RU"/>
        </w:rPr>
      </w:pPr>
    </w:p>
    <w:p w:rsidR="00DA0E26" w:rsidRPr="00DA0E26" w:rsidRDefault="00DA0E26" w:rsidP="00DA0E26">
      <w:pPr>
        <w:spacing w:after="0" w:line="240" w:lineRule="auto"/>
        <w:rPr>
          <w:rFonts w:ascii="Times New Roman" w:eastAsia="Times New Roman" w:hAnsi="Times New Roman" w:cs="Times New Roman"/>
          <w:b/>
          <w:sz w:val="36"/>
          <w:szCs w:val="36"/>
          <w:lang w:eastAsia="ru-RU"/>
        </w:rPr>
      </w:pPr>
      <w:r w:rsidRPr="00DA0E26">
        <w:rPr>
          <w:rFonts w:ascii="Times New Roman" w:eastAsia="Times New Roman" w:hAnsi="Times New Roman" w:cs="Times New Roman"/>
          <w:b/>
          <w:sz w:val="36"/>
          <w:szCs w:val="36"/>
          <w:lang w:eastAsia="ru-RU"/>
        </w:rPr>
        <w:lastRenderedPageBreak/>
        <w:t>3.5. Сельское хозяйство.</w:t>
      </w:r>
      <w:r w:rsidRPr="00DA0E26">
        <w:rPr>
          <w:rFonts w:ascii="Times New Roman" w:eastAsia="Times New Roman" w:hAnsi="Times New Roman" w:cs="Times New Roman"/>
          <w:b/>
          <w:sz w:val="28"/>
          <w:szCs w:val="28"/>
          <w:lang w:eastAsia="ru-RU"/>
        </w:rPr>
        <w:t xml:space="preserve"> </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Сельское хозяйство является основной, доминирующей отраслью материального производства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Климатические условия территории поселения позволяют заниматься выращиванием различных сельскохозяйственных культур, разведением крупного рогатого скота, свиней и птицы. </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В 2008 году количество людей занятых в области сельского хозяйства составило 165 человек. При этом среднегодовая численность работников </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сельхозпредприятий снизилась за рассматриваемый период и в 2015 году составила 65 человек. В рамках национального проекта «Развитие АПК» определены приоритетные направления:</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Стимулирование развития малых форм хозяйствования.</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Для достижения поставленных целей по ускоренному развитию животноводства расширен доступ кредитных ресурсов. Значительный доход имеет население сельского поселения с личных подсобных хозяйств. Количество личных подсобных хозяйств – 190, газифицировано природным газом дворов – 154, количество КРС – 208, козы-овцы – 300;пчелосемьи-50, лошадей – 3, птица – 1860, кролики-50. Количество автотехники в личном пользовании: тракторов-4, легковых машин – 120, грузовых машин – 5.</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b/>
          <w:sz w:val="40"/>
          <w:szCs w:val="40"/>
          <w:lang w:eastAsia="ru-RU"/>
        </w:rPr>
        <w:t>3.6. Торговля, бытовое обслуживание.</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Достаточно хорошо развита сфера потребительской кооперации, имеет магазин №22 Новокриушанского сельпо, товарооборот которого в 2014году составил 6,3 млн. рублей. На душу населения продано товаров на сумму 15тыс. 181рублей.</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На территории сельского поселения бытовое обслуживание осуществляется специалистами из г. Калач. В структуре видов бытовых услуг наибольший удельный вес занимают социально-значимые для населения услуги: ремонт бытовой техники: холодильников, телевизоров и т. д.</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bCs/>
          <w:i/>
          <w:sz w:val="28"/>
          <w:szCs w:val="28"/>
          <w:lang w:eastAsia="ru-RU"/>
        </w:rPr>
        <w:t xml:space="preserve"> </w:t>
      </w:r>
      <w:r w:rsidRPr="00DA0E26">
        <w:rPr>
          <w:rFonts w:ascii="Times New Roman" w:eastAsia="Times New Roman" w:hAnsi="Times New Roman" w:cs="Times New Roman"/>
          <w:sz w:val="28"/>
          <w:szCs w:val="28"/>
          <w:lang w:eastAsia="ru-RU"/>
        </w:rPr>
        <w:t>Роль малого бизнеса усиливается и в социальной жизни села. Традицией становится благотворительная деятельность, участие их в формировании внебюджетного фонда. Задача: развитие малого бизнеса в сельской местности. В селе немало народных промыслов, необходимо пробудить энергию людей, что станет новым источником доходов. Ритуальные услуги осуществляют бригады из г. Калач.</w:t>
      </w:r>
    </w:p>
    <w:p w:rsidR="00DA0E26" w:rsidRPr="00DA0E26" w:rsidRDefault="00DA0E26" w:rsidP="00DA0E26">
      <w:pPr>
        <w:spacing w:after="0" w:line="240" w:lineRule="auto"/>
        <w:rPr>
          <w:rFonts w:ascii="Times New Roman" w:eastAsia="Times New Roman" w:hAnsi="Times New Roman" w:cs="Times New Roman"/>
          <w:b/>
          <w:sz w:val="36"/>
          <w:szCs w:val="36"/>
          <w:lang w:eastAsia="ru-RU"/>
        </w:rPr>
      </w:pPr>
      <w:r w:rsidRPr="00DA0E26">
        <w:rPr>
          <w:rFonts w:ascii="Times New Roman" w:eastAsia="Times New Roman" w:hAnsi="Times New Roman" w:cs="Times New Roman"/>
          <w:b/>
          <w:sz w:val="36"/>
          <w:szCs w:val="36"/>
          <w:lang w:eastAsia="ru-RU"/>
        </w:rPr>
        <w:t>3.7. Транспорт</w:t>
      </w:r>
    </w:p>
    <w:p w:rsidR="00DA0E26" w:rsidRPr="00DA0E26" w:rsidRDefault="00DA0E26" w:rsidP="00DA0E26">
      <w:pPr>
        <w:spacing w:after="0" w:line="240" w:lineRule="auto"/>
        <w:rPr>
          <w:rFonts w:ascii="Times New Roman" w:eastAsia="Times New Roman" w:hAnsi="Times New Roman" w:cs="Times New Roman"/>
          <w:i/>
          <w:sz w:val="28"/>
          <w:szCs w:val="28"/>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Транспортные услуги в сельском поселении в основном оказывает </w:t>
      </w:r>
    </w:p>
    <w:p w:rsidR="00DA0E26" w:rsidRPr="00DA0E26" w:rsidRDefault="00DA0E26" w:rsidP="00DA0E26">
      <w:pPr>
        <w:spacing w:after="0" w:line="240" w:lineRule="auto"/>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sz w:val="28"/>
          <w:szCs w:val="28"/>
          <w:lang w:eastAsia="ru-RU"/>
        </w:rPr>
        <w:t>ООО «Пассажир» г. Калач, график движения: четверг, суббота.</w:t>
      </w:r>
    </w:p>
    <w:p w:rsidR="00DA0E26" w:rsidRDefault="00DA0E26" w:rsidP="00DA0E26">
      <w:pPr>
        <w:spacing w:after="0" w:line="240" w:lineRule="auto"/>
        <w:rPr>
          <w:rFonts w:ascii="Times New Roman" w:eastAsia="Times New Roman" w:hAnsi="Times New Roman" w:cs="Times New Roman"/>
          <w:b/>
          <w:sz w:val="28"/>
          <w:szCs w:val="28"/>
          <w:lang w:eastAsia="ru-RU"/>
        </w:rPr>
      </w:pPr>
    </w:p>
    <w:p w:rsidR="00887B00" w:rsidRDefault="00887B00" w:rsidP="00DA0E26">
      <w:pPr>
        <w:spacing w:after="0" w:line="240" w:lineRule="auto"/>
        <w:rPr>
          <w:rFonts w:ascii="Times New Roman" w:eastAsia="Times New Roman" w:hAnsi="Times New Roman" w:cs="Times New Roman"/>
          <w:b/>
          <w:sz w:val="28"/>
          <w:szCs w:val="28"/>
          <w:lang w:eastAsia="ru-RU"/>
        </w:rPr>
      </w:pPr>
    </w:p>
    <w:p w:rsidR="00887B00" w:rsidRDefault="00887B00" w:rsidP="00DA0E26">
      <w:pPr>
        <w:spacing w:after="0" w:line="240" w:lineRule="auto"/>
        <w:rPr>
          <w:rFonts w:ascii="Times New Roman" w:eastAsia="Times New Roman" w:hAnsi="Times New Roman" w:cs="Times New Roman"/>
          <w:b/>
          <w:sz w:val="28"/>
          <w:szCs w:val="28"/>
          <w:lang w:eastAsia="ru-RU"/>
        </w:rPr>
      </w:pPr>
    </w:p>
    <w:p w:rsidR="00887B00" w:rsidRPr="00DA0E26" w:rsidRDefault="00887B00" w:rsidP="00DA0E26">
      <w:pPr>
        <w:spacing w:after="0" w:line="240" w:lineRule="auto"/>
        <w:rPr>
          <w:rFonts w:ascii="Times New Roman" w:eastAsia="Times New Roman" w:hAnsi="Times New Roman" w:cs="Times New Roman"/>
          <w:b/>
          <w:sz w:val="28"/>
          <w:szCs w:val="28"/>
          <w:lang w:eastAsia="ru-RU"/>
        </w:rPr>
      </w:pPr>
    </w:p>
    <w:p w:rsidR="00DA0E26" w:rsidRPr="00DA0E26" w:rsidRDefault="00DA0E26" w:rsidP="00DA0E26">
      <w:pPr>
        <w:spacing w:after="0" w:line="240" w:lineRule="auto"/>
        <w:rPr>
          <w:rFonts w:ascii="Times New Roman" w:eastAsia="Times New Roman" w:hAnsi="Times New Roman" w:cs="Times New Roman"/>
          <w:b/>
          <w:sz w:val="36"/>
          <w:szCs w:val="36"/>
          <w:lang w:eastAsia="ru-RU"/>
        </w:rPr>
      </w:pPr>
      <w:r w:rsidRPr="00DA0E26">
        <w:rPr>
          <w:rFonts w:ascii="Times New Roman" w:eastAsia="Times New Roman" w:hAnsi="Times New Roman" w:cs="Times New Roman"/>
          <w:b/>
          <w:sz w:val="36"/>
          <w:szCs w:val="36"/>
          <w:lang w:eastAsia="ru-RU"/>
        </w:rPr>
        <w:lastRenderedPageBreak/>
        <w:t>3.8 Жилищно-коммунальное хозяйство</w:t>
      </w:r>
    </w:p>
    <w:p w:rsidR="00DA0E26" w:rsidRPr="00DA0E26" w:rsidRDefault="00DA0E26" w:rsidP="00DA0E26">
      <w:pPr>
        <w:spacing w:after="0" w:line="240" w:lineRule="auto"/>
        <w:rPr>
          <w:rFonts w:ascii="Times New Roman" w:eastAsia="Times New Roman" w:hAnsi="Times New Roman" w:cs="Times New Roman"/>
          <w:b/>
          <w:sz w:val="28"/>
          <w:szCs w:val="28"/>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2014 году объем жилищно-коммунальных услуг составил:</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1. Благоустройство улиц сельского поселения.</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а. Отсыпка щебнем дорог – 89,1 тыс. руб.;</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б. Очистка дорог от снега, скашивание территории поселения, грейдирование грунтовых дорог - 25,4 </w:t>
      </w:r>
      <w:proofErr w:type="spellStart"/>
      <w:r w:rsidRPr="00DA0E26">
        <w:rPr>
          <w:rFonts w:ascii="Times New Roman" w:eastAsia="Times New Roman" w:hAnsi="Times New Roman" w:cs="Times New Roman"/>
          <w:sz w:val="28"/>
          <w:szCs w:val="28"/>
          <w:lang w:eastAsia="ru-RU"/>
        </w:rPr>
        <w:t>тыс.руб</w:t>
      </w:r>
      <w:proofErr w:type="spellEnd"/>
      <w:r w:rsidRPr="00DA0E26">
        <w:rPr>
          <w:rFonts w:ascii="Times New Roman" w:eastAsia="Times New Roman" w:hAnsi="Times New Roman" w:cs="Times New Roman"/>
          <w:sz w:val="28"/>
          <w:szCs w:val="28"/>
          <w:lang w:eastAsia="ru-RU"/>
        </w:rPr>
        <w:t>.;</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По состоянию на 1 января 2015 года в поселении находится 12 012тыс.кв.м. жилья, в том числе в муниципальной собственности около </w:t>
      </w:r>
      <w:smartTag w:uri="urn:schemas-microsoft-com:office:smarttags" w:element="metricconverter">
        <w:smartTagPr>
          <w:attr w:name="ProductID" w:val="112 кв. м"/>
        </w:smartTagPr>
        <w:r w:rsidRPr="00DA0E26">
          <w:rPr>
            <w:rFonts w:ascii="Times New Roman" w:eastAsia="Times New Roman" w:hAnsi="Times New Roman" w:cs="Times New Roman"/>
            <w:sz w:val="28"/>
            <w:szCs w:val="28"/>
            <w:lang w:eastAsia="ru-RU"/>
          </w:rPr>
          <w:t>112 кв. м</w:t>
        </w:r>
      </w:smartTag>
      <w:r w:rsidRPr="00DA0E26">
        <w:rPr>
          <w:rFonts w:ascii="Times New Roman" w:eastAsia="Times New Roman" w:hAnsi="Times New Roman" w:cs="Times New Roman"/>
          <w:sz w:val="28"/>
          <w:szCs w:val="28"/>
          <w:lang w:eastAsia="ru-RU"/>
        </w:rPr>
        <w:t xml:space="preserve">. жилой площади. </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Был произведен большой объем работ по ревизии систем жизнеобеспечения, что позволяет в настоящее время без сбоев проводить зиму текущего года.</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В 2013 году был проведён капитальный </w:t>
      </w:r>
      <w:proofErr w:type="spellStart"/>
      <w:r w:rsidRPr="00DA0E26">
        <w:rPr>
          <w:rFonts w:ascii="Times New Roman" w:eastAsia="Times New Roman" w:hAnsi="Times New Roman" w:cs="Times New Roman"/>
          <w:sz w:val="28"/>
          <w:szCs w:val="28"/>
          <w:lang w:eastAsia="ru-RU"/>
        </w:rPr>
        <w:t>ремонтводпроводный</w:t>
      </w:r>
      <w:proofErr w:type="spellEnd"/>
      <w:r w:rsidRPr="00DA0E26">
        <w:rPr>
          <w:rFonts w:ascii="Times New Roman" w:eastAsia="Times New Roman" w:hAnsi="Times New Roman" w:cs="Times New Roman"/>
          <w:sz w:val="28"/>
          <w:szCs w:val="28"/>
          <w:lang w:eastAsia="ru-RU"/>
        </w:rPr>
        <w:t xml:space="preserve"> сетей протяжённостью около 3км, установлено 12 колонок, 14 гидрантов, 42 колодца. Продолжилась работа и в 2014 -2015 годах по бесперебойному обеспечению населения качественной питьевой водой. </w:t>
      </w:r>
    </w:p>
    <w:p w:rsidR="00DA0E26" w:rsidRPr="00DA0E26" w:rsidRDefault="00DA0E26" w:rsidP="00DA0E26">
      <w:pPr>
        <w:spacing w:after="0" w:line="240" w:lineRule="auto"/>
        <w:jc w:val="both"/>
        <w:rPr>
          <w:rFonts w:ascii="Times New Roman" w:eastAsia="Times New Roman" w:hAnsi="Times New Roman" w:cs="Times New Roman"/>
          <w:b/>
          <w:sz w:val="28"/>
          <w:szCs w:val="28"/>
          <w:u w:val="single"/>
          <w:lang w:eastAsia="ru-RU"/>
        </w:rPr>
      </w:pPr>
    </w:p>
    <w:p w:rsidR="00DA0E26" w:rsidRPr="00DA0E26" w:rsidRDefault="00DA0E26" w:rsidP="00DA0E26">
      <w:pPr>
        <w:spacing w:after="0" w:line="240" w:lineRule="auto"/>
        <w:jc w:val="center"/>
        <w:outlineLvl w:val="0"/>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Справка о наличии объектов водоснабжения</w:t>
      </w:r>
    </w:p>
    <w:p w:rsidR="00DA0E26" w:rsidRPr="00DA0E26" w:rsidRDefault="00DA0E26" w:rsidP="00DA0E26">
      <w:pPr>
        <w:spacing w:after="0" w:line="240" w:lineRule="auto"/>
        <w:jc w:val="both"/>
        <w:rPr>
          <w:rFonts w:ascii="Times New Roman" w:eastAsia="Times New Roman" w:hAnsi="Times New Roman" w:cs="Times New Roman"/>
          <w:b/>
          <w:sz w:val="28"/>
          <w:szCs w:val="28"/>
          <w:u w:val="single"/>
          <w:lang w:eastAsia="ru-RU"/>
        </w:rPr>
      </w:pP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87"/>
        <w:gridCol w:w="1129"/>
        <w:gridCol w:w="1396"/>
        <w:gridCol w:w="1191"/>
      </w:tblGrid>
      <w:tr w:rsidR="00DA0E26" w:rsidRPr="00DA0E26" w:rsidTr="001F23E4">
        <w:trPr>
          <w:trHeight w:val="374"/>
        </w:trPr>
        <w:tc>
          <w:tcPr>
            <w:tcW w:w="534" w:type="dxa"/>
            <w:vMerge w:val="restart"/>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0"/>
                <w:szCs w:val="20"/>
                <w:lang w:eastAsia="ru-RU"/>
              </w:rPr>
            </w:pPr>
            <w:r w:rsidRPr="00DA0E26">
              <w:rPr>
                <w:rFonts w:ascii="Times New Roman" w:eastAsia="Times New Roman" w:hAnsi="Times New Roman" w:cs="Times New Roman"/>
                <w:i/>
                <w:sz w:val="20"/>
                <w:szCs w:val="20"/>
                <w:lang w:eastAsia="ru-RU"/>
              </w:rPr>
              <w:t>№ п/п</w:t>
            </w:r>
          </w:p>
        </w:tc>
        <w:tc>
          <w:tcPr>
            <w:tcW w:w="2187" w:type="dxa"/>
            <w:vMerge w:val="restart"/>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0"/>
                <w:szCs w:val="20"/>
                <w:lang w:eastAsia="ru-RU"/>
              </w:rPr>
            </w:pPr>
            <w:r w:rsidRPr="00DA0E26">
              <w:rPr>
                <w:rFonts w:ascii="Times New Roman" w:eastAsia="Times New Roman" w:hAnsi="Times New Roman" w:cs="Times New Roman"/>
                <w:i/>
                <w:sz w:val="20"/>
                <w:szCs w:val="20"/>
                <w:lang w:eastAsia="ru-RU"/>
              </w:rPr>
              <w:t>Наименование</w:t>
            </w:r>
          </w:p>
          <w:p w:rsidR="00DA0E26" w:rsidRPr="00DA0E26" w:rsidRDefault="00DA0E26" w:rsidP="00DA0E26">
            <w:pPr>
              <w:spacing w:after="0" w:line="240" w:lineRule="auto"/>
              <w:jc w:val="center"/>
              <w:rPr>
                <w:rFonts w:ascii="Times New Roman" w:eastAsia="Times New Roman" w:hAnsi="Times New Roman" w:cs="Times New Roman"/>
                <w:i/>
                <w:sz w:val="20"/>
                <w:szCs w:val="20"/>
                <w:lang w:eastAsia="ru-RU"/>
              </w:rPr>
            </w:pPr>
            <w:r w:rsidRPr="00DA0E26">
              <w:rPr>
                <w:rFonts w:ascii="Times New Roman" w:eastAsia="Times New Roman" w:hAnsi="Times New Roman" w:cs="Times New Roman"/>
                <w:i/>
                <w:sz w:val="20"/>
                <w:szCs w:val="20"/>
                <w:lang w:eastAsia="ru-RU"/>
              </w:rPr>
              <w:t>администрации</w:t>
            </w:r>
          </w:p>
        </w:tc>
        <w:tc>
          <w:tcPr>
            <w:tcW w:w="3716" w:type="dxa"/>
            <w:gridSpan w:val="3"/>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0"/>
                <w:szCs w:val="20"/>
                <w:lang w:eastAsia="ru-RU"/>
              </w:rPr>
            </w:pPr>
            <w:r w:rsidRPr="00DA0E26">
              <w:rPr>
                <w:rFonts w:ascii="Times New Roman" w:eastAsia="Times New Roman" w:hAnsi="Times New Roman" w:cs="Times New Roman"/>
                <w:i/>
                <w:sz w:val="20"/>
                <w:szCs w:val="20"/>
                <w:lang w:eastAsia="ru-RU"/>
              </w:rPr>
              <w:t>муниципальная собственность</w:t>
            </w:r>
          </w:p>
        </w:tc>
      </w:tr>
      <w:tr w:rsidR="00DA0E26" w:rsidRPr="00DA0E26" w:rsidTr="001F23E4">
        <w:trPr>
          <w:trHeight w:val="444"/>
        </w:trPr>
        <w:tc>
          <w:tcPr>
            <w:tcW w:w="0" w:type="auto"/>
            <w:vMerge/>
            <w:tcBorders>
              <w:top w:val="single" w:sz="4" w:space="0" w:color="auto"/>
              <w:left w:val="single" w:sz="4" w:space="0" w:color="auto"/>
              <w:bottom w:val="single" w:sz="4" w:space="0" w:color="auto"/>
              <w:right w:val="single" w:sz="4" w:space="0" w:color="auto"/>
            </w:tcBorders>
            <w:vAlign w:val="center"/>
          </w:tcPr>
          <w:p w:rsidR="00DA0E26" w:rsidRPr="00DA0E26" w:rsidRDefault="00DA0E26" w:rsidP="00DA0E26">
            <w:pPr>
              <w:spacing w:after="0" w:line="240" w:lineRule="auto"/>
              <w:rPr>
                <w:rFonts w:ascii="Times New Roman" w:eastAsia="Times New Roman" w:hAnsi="Times New Roman" w:cs="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A0E26" w:rsidRPr="00DA0E26" w:rsidRDefault="00DA0E26" w:rsidP="00DA0E26">
            <w:pPr>
              <w:spacing w:after="0" w:line="240" w:lineRule="auto"/>
              <w:rPr>
                <w:rFonts w:ascii="Times New Roman" w:eastAsia="Times New Roman" w:hAnsi="Times New Roman" w:cs="Times New Roman"/>
                <w:i/>
                <w:sz w:val="20"/>
                <w:szCs w:val="20"/>
                <w:lang w:eastAsia="ru-RU"/>
              </w:rPr>
            </w:pPr>
          </w:p>
        </w:tc>
        <w:tc>
          <w:tcPr>
            <w:tcW w:w="112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0"/>
                <w:szCs w:val="20"/>
                <w:lang w:eastAsia="ru-RU"/>
              </w:rPr>
            </w:pPr>
            <w:r w:rsidRPr="00DA0E26">
              <w:rPr>
                <w:rFonts w:ascii="Times New Roman" w:eastAsia="Times New Roman" w:hAnsi="Times New Roman" w:cs="Times New Roman"/>
                <w:i/>
                <w:sz w:val="20"/>
                <w:szCs w:val="20"/>
                <w:lang w:eastAsia="ru-RU"/>
              </w:rPr>
              <w:t>сети</w:t>
            </w:r>
          </w:p>
        </w:tc>
        <w:tc>
          <w:tcPr>
            <w:tcW w:w="139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0"/>
                <w:szCs w:val="20"/>
                <w:lang w:eastAsia="ru-RU"/>
              </w:rPr>
            </w:pPr>
            <w:r w:rsidRPr="00DA0E26">
              <w:rPr>
                <w:rFonts w:ascii="Times New Roman" w:eastAsia="Times New Roman" w:hAnsi="Times New Roman" w:cs="Times New Roman"/>
                <w:i/>
                <w:sz w:val="20"/>
                <w:szCs w:val="20"/>
                <w:lang w:eastAsia="ru-RU"/>
              </w:rPr>
              <w:t>скважины</w:t>
            </w:r>
          </w:p>
        </w:tc>
        <w:tc>
          <w:tcPr>
            <w:tcW w:w="119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0"/>
                <w:szCs w:val="20"/>
                <w:lang w:eastAsia="ru-RU"/>
              </w:rPr>
            </w:pPr>
            <w:r w:rsidRPr="00DA0E26">
              <w:rPr>
                <w:rFonts w:ascii="Times New Roman" w:eastAsia="Times New Roman" w:hAnsi="Times New Roman" w:cs="Times New Roman"/>
                <w:i/>
                <w:sz w:val="20"/>
                <w:szCs w:val="20"/>
                <w:lang w:eastAsia="ru-RU"/>
              </w:rPr>
              <w:t>башни</w:t>
            </w:r>
          </w:p>
        </w:tc>
      </w:tr>
      <w:tr w:rsidR="00DA0E26" w:rsidRPr="00DA0E26" w:rsidTr="001F23E4">
        <w:tc>
          <w:tcPr>
            <w:tcW w:w="534" w:type="dxa"/>
            <w:tcBorders>
              <w:top w:val="single" w:sz="4" w:space="0" w:color="auto"/>
              <w:left w:val="single" w:sz="4" w:space="0" w:color="auto"/>
              <w:bottom w:val="single" w:sz="4" w:space="0" w:color="auto"/>
              <w:right w:val="single" w:sz="4" w:space="0" w:color="auto"/>
            </w:tcBorders>
            <w:shd w:val="clear" w:color="auto" w:fill="FFFF00"/>
          </w:tcPr>
          <w:p w:rsidR="00DA0E26" w:rsidRPr="00DA0E26" w:rsidRDefault="00DA0E26" w:rsidP="00DA0E26">
            <w:pPr>
              <w:spacing w:after="0" w:line="240" w:lineRule="auto"/>
              <w:jc w:val="center"/>
              <w:rPr>
                <w:rFonts w:ascii="Times New Roman" w:eastAsia="Times New Roman" w:hAnsi="Times New Roman" w:cs="Times New Roman"/>
                <w:sz w:val="20"/>
                <w:szCs w:val="20"/>
                <w:lang w:eastAsia="ru-RU"/>
              </w:rPr>
            </w:pPr>
            <w:r w:rsidRPr="00DA0E26">
              <w:rPr>
                <w:rFonts w:ascii="Times New Roman" w:eastAsia="Times New Roman" w:hAnsi="Times New Roman" w:cs="Times New Roman"/>
                <w:sz w:val="20"/>
                <w:szCs w:val="20"/>
                <w:lang w:eastAsia="ru-RU"/>
              </w:rPr>
              <w:t>1</w:t>
            </w:r>
          </w:p>
        </w:tc>
        <w:tc>
          <w:tcPr>
            <w:tcW w:w="2187" w:type="dxa"/>
            <w:tcBorders>
              <w:top w:val="single" w:sz="4" w:space="0" w:color="auto"/>
              <w:left w:val="single" w:sz="4" w:space="0" w:color="auto"/>
              <w:bottom w:val="single" w:sz="4" w:space="0" w:color="auto"/>
              <w:right w:val="single" w:sz="4" w:space="0" w:color="auto"/>
            </w:tcBorders>
            <w:shd w:val="clear" w:color="auto" w:fill="FFFF00"/>
          </w:tcPr>
          <w:p w:rsidR="00DA0E26" w:rsidRPr="00DA0E26" w:rsidRDefault="00DA0E26" w:rsidP="00DA0E26">
            <w:pPr>
              <w:spacing w:after="0" w:line="240" w:lineRule="auto"/>
              <w:rPr>
                <w:rFonts w:ascii="Times New Roman" w:eastAsia="Times New Roman" w:hAnsi="Times New Roman" w:cs="Times New Roman"/>
                <w:sz w:val="20"/>
                <w:szCs w:val="20"/>
                <w:lang w:eastAsia="ru-RU"/>
              </w:rPr>
            </w:pPr>
            <w:r w:rsidRPr="00DA0E26">
              <w:rPr>
                <w:rFonts w:ascii="Times New Roman" w:eastAsia="Times New Roman" w:hAnsi="Times New Roman" w:cs="Times New Roman"/>
                <w:sz w:val="20"/>
                <w:szCs w:val="20"/>
                <w:lang w:eastAsia="ru-RU"/>
              </w:rPr>
              <w:t>СКРИПНЯНСКАЯ</w:t>
            </w:r>
          </w:p>
        </w:tc>
        <w:tc>
          <w:tcPr>
            <w:tcW w:w="1129" w:type="dxa"/>
            <w:tcBorders>
              <w:top w:val="single" w:sz="4" w:space="0" w:color="auto"/>
              <w:left w:val="single" w:sz="4" w:space="0" w:color="auto"/>
              <w:bottom w:val="single" w:sz="4" w:space="0" w:color="auto"/>
              <w:right w:val="single" w:sz="4" w:space="0" w:color="auto"/>
            </w:tcBorders>
            <w:shd w:val="clear" w:color="auto" w:fill="FFFF00"/>
          </w:tcPr>
          <w:p w:rsidR="00DA0E26" w:rsidRPr="00DA0E26" w:rsidRDefault="00DA0E26" w:rsidP="00DA0E26">
            <w:pPr>
              <w:spacing w:after="0" w:line="240" w:lineRule="auto"/>
              <w:jc w:val="center"/>
              <w:rPr>
                <w:rFonts w:ascii="Times New Roman" w:eastAsia="Times New Roman" w:hAnsi="Times New Roman" w:cs="Times New Roman"/>
                <w:sz w:val="20"/>
                <w:szCs w:val="20"/>
                <w:lang w:eastAsia="ru-RU"/>
              </w:rPr>
            </w:pPr>
            <w:r w:rsidRPr="00DA0E26">
              <w:rPr>
                <w:rFonts w:ascii="Times New Roman" w:eastAsia="Times New Roman" w:hAnsi="Times New Roman" w:cs="Times New Roman"/>
                <w:sz w:val="20"/>
                <w:szCs w:val="20"/>
                <w:lang w:eastAsia="ru-RU"/>
              </w:rPr>
              <w:t>9</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rsidR="00DA0E26" w:rsidRPr="00DA0E26" w:rsidRDefault="00DA0E26" w:rsidP="00DA0E26">
            <w:pPr>
              <w:spacing w:after="0" w:line="240" w:lineRule="auto"/>
              <w:jc w:val="center"/>
              <w:rPr>
                <w:rFonts w:ascii="Times New Roman" w:eastAsia="Times New Roman" w:hAnsi="Times New Roman" w:cs="Times New Roman"/>
                <w:sz w:val="20"/>
                <w:szCs w:val="20"/>
                <w:lang w:eastAsia="ru-RU"/>
              </w:rPr>
            </w:pPr>
            <w:r w:rsidRPr="00DA0E26">
              <w:rPr>
                <w:rFonts w:ascii="Times New Roman" w:eastAsia="Times New Roman" w:hAnsi="Times New Roman" w:cs="Times New Roman"/>
                <w:sz w:val="20"/>
                <w:szCs w:val="20"/>
                <w:lang w:eastAsia="ru-RU"/>
              </w:rPr>
              <w:t>5</w:t>
            </w:r>
          </w:p>
        </w:tc>
        <w:tc>
          <w:tcPr>
            <w:tcW w:w="1191" w:type="dxa"/>
            <w:tcBorders>
              <w:top w:val="single" w:sz="4" w:space="0" w:color="auto"/>
              <w:left w:val="single" w:sz="4" w:space="0" w:color="auto"/>
              <w:bottom w:val="single" w:sz="4" w:space="0" w:color="auto"/>
              <w:right w:val="single" w:sz="4" w:space="0" w:color="auto"/>
            </w:tcBorders>
            <w:shd w:val="clear" w:color="auto" w:fill="FFFF00"/>
          </w:tcPr>
          <w:p w:rsidR="00DA0E26" w:rsidRPr="00DA0E26" w:rsidRDefault="00DA0E26" w:rsidP="00DA0E26">
            <w:pPr>
              <w:spacing w:after="0" w:line="240" w:lineRule="auto"/>
              <w:jc w:val="center"/>
              <w:rPr>
                <w:rFonts w:ascii="Times New Roman" w:eastAsia="Times New Roman" w:hAnsi="Times New Roman" w:cs="Times New Roman"/>
                <w:sz w:val="20"/>
                <w:szCs w:val="20"/>
                <w:lang w:eastAsia="ru-RU"/>
              </w:rPr>
            </w:pPr>
            <w:r w:rsidRPr="00DA0E26">
              <w:rPr>
                <w:rFonts w:ascii="Times New Roman" w:eastAsia="Times New Roman" w:hAnsi="Times New Roman" w:cs="Times New Roman"/>
                <w:sz w:val="20"/>
                <w:szCs w:val="20"/>
                <w:lang w:eastAsia="ru-RU"/>
              </w:rPr>
              <w:t>5</w:t>
            </w:r>
          </w:p>
        </w:tc>
      </w:tr>
      <w:tr w:rsidR="00DA0E26" w:rsidRPr="00DA0E26" w:rsidTr="001F23E4">
        <w:tc>
          <w:tcPr>
            <w:tcW w:w="534"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sz w:val="20"/>
                <w:szCs w:val="20"/>
                <w:lang w:eastAsia="ru-RU"/>
              </w:rPr>
            </w:pPr>
          </w:p>
        </w:tc>
        <w:tc>
          <w:tcPr>
            <w:tcW w:w="218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0"/>
                <w:szCs w:val="20"/>
                <w:lang w:eastAsia="ru-RU"/>
              </w:rPr>
            </w:pPr>
          </w:p>
        </w:tc>
        <w:tc>
          <w:tcPr>
            <w:tcW w:w="112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sz w:val="20"/>
                <w:szCs w:val="20"/>
                <w:lang w:eastAsia="ru-RU"/>
              </w:rPr>
            </w:pPr>
          </w:p>
        </w:tc>
        <w:tc>
          <w:tcPr>
            <w:tcW w:w="139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sz w:val="20"/>
                <w:szCs w:val="20"/>
                <w:lang w:eastAsia="ru-RU"/>
              </w:rPr>
            </w:pPr>
          </w:p>
        </w:tc>
        <w:tc>
          <w:tcPr>
            <w:tcW w:w="119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sz w:val="20"/>
                <w:szCs w:val="20"/>
                <w:lang w:eastAsia="ru-RU"/>
              </w:rPr>
            </w:pPr>
          </w:p>
        </w:tc>
      </w:tr>
    </w:tbl>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В настоящее время в муниципальной собственности находится </w:t>
      </w:r>
      <w:smartTag w:uri="urn:schemas-microsoft-com:office:smarttags" w:element="metricconverter">
        <w:smartTagPr>
          <w:attr w:name="ProductID" w:val="9 км"/>
        </w:smartTagPr>
        <w:r w:rsidRPr="00DA0E26">
          <w:rPr>
            <w:rFonts w:ascii="Times New Roman" w:eastAsia="Times New Roman" w:hAnsi="Times New Roman" w:cs="Times New Roman"/>
            <w:sz w:val="28"/>
            <w:szCs w:val="28"/>
            <w:lang w:eastAsia="ru-RU"/>
          </w:rPr>
          <w:t>9 км</w:t>
        </w:r>
      </w:smartTag>
      <w:proofErr w:type="gramStart"/>
      <w:r w:rsidRPr="00DA0E26">
        <w:rPr>
          <w:rFonts w:ascii="Times New Roman" w:eastAsia="Times New Roman" w:hAnsi="Times New Roman" w:cs="Times New Roman"/>
          <w:sz w:val="28"/>
          <w:szCs w:val="28"/>
          <w:lang w:eastAsia="ru-RU"/>
        </w:rPr>
        <w:t>.</w:t>
      </w:r>
      <w:proofErr w:type="gramEnd"/>
      <w:r w:rsidRPr="00DA0E26">
        <w:rPr>
          <w:rFonts w:ascii="Times New Roman" w:eastAsia="Times New Roman" w:hAnsi="Times New Roman" w:cs="Times New Roman"/>
          <w:sz w:val="28"/>
          <w:szCs w:val="28"/>
          <w:lang w:eastAsia="ru-RU"/>
        </w:rPr>
        <w:t xml:space="preserve"> </w:t>
      </w:r>
      <w:proofErr w:type="gramStart"/>
      <w:r w:rsidRPr="00DA0E26">
        <w:rPr>
          <w:rFonts w:ascii="Times New Roman" w:eastAsia="Times New Roman" w:hAnsi="Times New Roman" w:cs="Times New Roman"/>
          <w:sz w:val="28"/>
          <w:szCs w:val="28"/>
          <w:lang w:eastAsia="ru-RU"/>
        </w:rPr>
        <w:t>в</w:t>
      </w:r>
      <w:proofErr w:type="gramEnd"/>
      <w:r w:rsidRPr="00DA0E26">
        <w:rPr>
          <w:rFonts w:ascii="Times New Roman" w:eastAsia="Times New Roman" w:hAnsi="Times New Roman" w:cs="Times New Roman"/>
          <w:sz w:val="28"/>
          <w:szCs w:val="28"/>
          <w:lang w:eastAsia="ru-RU"/>
        </w:rPr>
        <w:t>одопроводных сетей. На балансе сельхозпредприятия ООО «</w:t>
      </w:r>
      <w:proofErr w:type="spellStart"/>
      <w:r w:rsidRPr="00DA0E26">
        <w:rPr>
          <w:rFonts w:ascii="Times New Roman" w:eastAsia="Times New Roman" w:hAnsi="Times New Roman" w:cs="Times New Roman"/>
          <w:sz w:val="28"/>
          <w:szCs w:val="28"/>
          <w:lang w:eastAsia="ru-RU"/>
        </w:rPr>
        <w:t>Скрипнянская</w:t>
      </w:r>
      <w:proofErr w:type="spellEnd"/>
      <w:r w:rsidRPr="00DA0E26">
        <w:rPr>
          <w:rFonts w:ascii="Times New Roman" w:eastAsia="Times New Roman" w:hAnsi="Times New Roman" w:cs="Times New Roman"/>
          <w:sz w:val="28"/>
          <w:szCs w:val="28"/>
          <w:lang w:eastAsia="ru-RU"/>
        </w:rPr>
        <w:t xml:space="preserve"> Нива», которое занимается обслуживанием населения водой имеется 5 скважин и 5 башен. Внедряется комплексный ремонт скважин с установкой станций управления и защиты, приборов учета. Все это позволило несколько улучшить качество потребляемой питьевой воды в поселении.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Под особым контролем находилось исполнение мероприятий по подготовке энергетического и газового хозяйства к эксплуатации в осенне-зимний период. </w:t>
      </w: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p>
    <w:p w:rsidR="00DA0E26" w:rsidRPr="00DA0E26" w:rsidRDefault="00DA0E26" w:rsidP="00DA0E26">
      <w:pPr>
        <w:tabs>
          <w:tab w:val="left" w:pos="900"/>
        </w:tabs>
        <w:spacing w:after="0" w:line="240" w:lineRule="auto"/>
        <w:jc w:val="both"/>
        <w:rPr>
          <w:rFonts w:ascii="Times New Roman" w:eastAsia="Times New Roman" w:hAnsi="Times New Roman" w:cs="Times New Roman"/>
          <w:b/>
          <w:i/>
          <w:sz w:val="36"/>
          <w:szCs w:val="36"/>
          <w:lang w:eastAsia="ru-RU"/>
        </w:rPr>
      </w:pPr>
      <w:r w:rsidRPr="00DA0E26">
        <w:rPr>
          <w:rFonts w:ascii="Times New Roman" w:eastAsia="Times New Roman" w:hAnsi="Times New Roman" w:cs="Times New Roman"/>
          <w:b/>
          <w:sz w:val="36"/>
          <w:szCs w:val="36"/>
          <w:lang w:eastAsia="ru-RU"/>
        </w:rPr>
        <w:t>3.9. Правопорядок</w:t>
      </w:r>
      <w:r w:rsidRPr="00DA0E26">
        <w:rPr>
          <w:rFonts w:ascii="Times New Roman" w:eastAsia="Times New Roman" w:hAnsi="Times New Roman" w:cs="Times New Roman"/>
          <w:b/>
          <w:i/>
          <w:sz w:val="36"/>
          <w:szCs w:val="36"/>
          <w:lang w:eastAsia="ru-RU"/>
        </w:rPr>
        <w:t>.</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результате проведения ряда комплексных мер по дальнейшему усилению борьбы с преступностью сокращен общий показатель зарегистрированных преступлений. Их количество сократилось соответственно снизился уровень преступности. Снижение темпа прироста преступных проявлений произошло практически по всем линиям служб.</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lastRenderedPageBreak/>
        <w:t>Снижен удельный вес преступлений против жизни и здоровья граждан меньше совершено грабежей, сократилось число уголовных деяний в состоянии опьянения, меньше совершено преступлений в быту и на улицах.</w:t>
      </w: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sz w:val="28"/>
          <w:szCs w:val="28"/>
          <w:lang w:eastAsia="ru-RU"/>
        </w:rPr>
        <w:t xml:space="preserve">В ходе проведения профилактических мероприятий выявляются факты самогоноварения, незаконного оборота спирта, спиртосодержащей жидкости, незаконной скупки металлов. </w:t>
      </w: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b/>
          <w:i/>
          <w:sz w:val="48"/>
          <w:szCs w:val="48"/>
          <w:lang w:eastAsia="ru-RU"/>
        </w:rPr>
      </w:pPr>
      <w:r w:rsidRPr="00DA0E26">
        <w:rPr>
          <w:rFonts w:ascii="Times New Roman" w:eastAsia="Times New Roman" w:hAnsi="Times New Roman" w:cs="Times New Roman"/>
          <w:b/>
          <w:sz w:val="40"/>
          <w:szCs w:val="40"/>
          <w:lang w:eastAsia="ru-RU"/>
        </w:rPr>
        <w:t>3.10. Финансы</w:t>
      </w:r>
      <w:r w:rsidRPr="00DA0E26">
        <w:rPr>
          <w:rFonts w:ascii="Times New Roman" w:eastAsia="Times New Roman" w:hAnsi="Times New Roman" w:cs="Times New Roman"/>
          <w:b/>
          <w:i/>
          <w:sz w:val="48"/>
          <w:szCs w:val="48"/>
          <w:lang w:eastAsia="ru-RU"/>
        </w:rPr>
        <w:t>.</w:t>
      </w:r>
    </w:p>
    <w:p w:rsidR="00DA0E26" w:rsidRPr="00DA0E26" w:rsidRDefault="00DA0E26" w:rsidP="00DA0E26">
      <w:pPr>
        <w:spacing w:after="0" w:line="240" w:lineRule="auto"/>
        <w:jc w:val="both"/>
        <w:rPr>
          <w:rFonts w:ascii="Times New Roman" w:eastAsia="Times New Roman" w:hAnsi="Times New Roman" w:cs="Times New Roman"/>
          <w:b/>
          <w:i/>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Бюджет сельского поселения на 2014 год с учетом изменений и дополнений сформирован в сумме 1736,3 тыс. рублей по доходам и по расходам в сумме 1736,3 руб., бюджет на 2014 год сформирован без дефицитный. Мобилизовано доходов сельским поселением в 2014 году на сумму 1975,2 рубля, что составило 113,8% Бюджет сельского поселения в доходной части формировался как за счет собственных средств так и за счет средств областного бюджета из фонда поддержки бюджетов сельских поселений, так в общем объеме доходов бюджета сельского поселения собственные доходы составляют 1075,4 </w:t>
      </w:r>
      <w:proofErr w:type="spellStart"/>
      <w:r w:rsidRPr="00DA0E26">
        <w:rPr>
          <w:rFonts w:ascii="Times New Roman" w:eastAsia="Times New Roman" w:hAnsi="Times New Roman" w:cs="Times New Roman"/>
          <w:sz w:val="28"/>
          <w:szCs w:val="28"/>
          <w:lang w:eastAsia="ru-RU"/>
        </w:rPr>
        <w:t>тыс.руб</w:t>
      </w:r>
      <w:proofErr w:type="spellEnd"/>
      <w:r w:rsidRPr="00DA0E26">
        <w:rPr>
          <w:rFonts w:ascii="Times New Roman" w:eastAsia="Times New Roman" w:hAnsi="Times New Roman" w:cs="Times New Roman"/>
          <w:sz w:val="28"/>
          <w:szCs w:val="28"/>
          <w:lang w:eastAsia="ru-RU"/>
        </w:rPr>
        <w:t xml:space="preserve">. или 54,5%. Основными источниками собственных доходов бюджета сельского поселения являются следующие налоги: 1. Налог на доходы с физических лиц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2.Налог на имущество физических лиц</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3.Земельный налог</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4. Арендная плата за землю</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5. Прочие не налоговые доходы</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ab/>
        <w:t xml:space="preserve">Собственных доходов поселения было мобилизовано 1075,4 </w:t>
      </w:r>
      <w:proofErr w:type="spellStart"/>
      <w:r w:rsidRPr="00DA0E26">
        <w:rPr>
          <w:rFonts w:ascii="Times New Roman" w:eastAsia="Times New Roman" w:hAnsi="Times New Roman" w:cs="Times New Roman"/>
          <w:sz w:val="28"/>
          <w:szCs w:val="28"/>
          <w:lang w:eastAsia="ru-RU"/>
        </w:rPr>
        <w:t>тыс.руб</w:t>
      </w:r>
      <w:proofErr w:type="spellEnd"/>
      <w:r w:rsidRPr="00DA0E26">
        <w:rPr>
          <w:rFonts w:ascii="Times New Roman" w:eastAsia="Times New Roman" w:hAnsi="Times New Roman" w:cs="Times New Roman"/>
          <w:sz w:val="28"/>
          <w:szCs w:val="28"/>
          <w:lang w:eastAsia="ru-RU"/>
        </w:rPr>
        <w:t xml:space="preserve">. при плане 1209 </w:t>
      </w:r>
      <w:proofErr w:type="spellStart"/>
      <w:r w:rsidRPr="00DA0E26">
        <w:rPr>
          <w:rFonts w:ascii="Times New Roman" w:eastAsia="Times New Roman" w:hAnsi="Times New Roman" w:cs="Times New Roman"/>
          <w:sz w:val="28"/>
          <w:szCs w:val="28"/>
          <w:lang w:eastAsia="ru-RU"/>
        </w:rPr>
        <w:t>тыс.руб</w:t>
      </w:r>
      <w:proofErr w:type="spellEnd"/>
      <w:r w:rsidRPr="00DA0E26">
        <w:rPr>
          <w:rFonts w:ascii="Times New Roman" w:eastAsia="Times New Roman" w:hAnsi="Times New Roman" w:cs="Times New Roman"/>
          <w:sz w:val="28"/>
          <w:szCs w:val="28"/>
          <w:lang w:eastAsia="ru-RU"/>
        </w:rPr>
        <w:t>. что составило 88,9%, а в разрезе по видам доходных статей просматривается следующее:</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по налогу на доходы с физических лиц при плане 160 </w:t>
      </w:r>
      <w:proofErr w:type="spellStart"/>
      <w:r w:rsidRPr="00DA0E26">
        <w:rPr>
          <w:rFonts w:ascii="Times New Roman" w:eastAsia="Times New Roman" w:hAnsi="Times New Roman" w:cs="Times New Roman"/>
          <w:sz w:val="28"/>
          <w:szCs w:val="28"/>
          <w:lang w:eastAsia="ru-RU"/>
        </w:rPr>
        <w:t>тыс.руб</w:t>
      </w:r>
      <w:proofErr w:type="spellEnd"/>
      <w:r w:rsidRPr="00DA0E26">
        <w:rPr>
          <w:rFonts w:ascii="Times New Roman" w:eastAsia="Times New Roman" w:hAnsi="Times New Roman" w:cs="Times New Roman"/>
          <w:sz w:val="28"/>
          <w:szCs w:val="28"/>
          <w:lang w:eastAsia="ru-RU"/>
        </w:rPr>
        <w:t xml:space="preserve">. мобилизовано 101 </w:t>
      </w:r>
      <w:proofErr w:type="spellStart"/>
      <w:r w:rsidRPr="00DA0E26">
        <w:rPr>
          <w:rFonts w:ascii="Times New Roman" w:eastAsia="Times New Roman" w:hAnsi="Times New Roman" w:cs="Times New Roman"/>
          <w:sz w:val="28"/>
          <w:szCs w:val="28"/>
          <w:lang w:eastAsia="ru-RU"/>
        </w:rPr>
        <w:t>тыс.руб</w:t>
      </w:r>
      <w:proofErr w:type="spellEnd"/>
      <w:r w:rsidRPr="00DA0E26">
        <w:rPr>
          <w:rFonts w:ascii="Times New Roman" w:eastAsia="Times New Roman" w:hAnsi="Times New Roman" w:cs="Times New Roman"/>
          <w:sz w:val="28"/>
          <w:szCs w:val="28"/>
          <w:lang w:eastAsia="ru-RU"/>
        </w:rPr>
        <w:t>., что составило 63,1%, не выполнение составило59 тыс. руб., так как у основного плательщика НДФЛ ООО «</w:t>
      </w:r>
      <w:proofErr w:type="spellStart"/>
      <w:r w:rsidRPr="00DA0E26">
        <w:rPr>
          <w:rFonts w:ascii="Times New Roman" w:eastAsia="Times New Roman" w:hAnsi="Times New Roman" w:cs="Times New Roman"/>
          <w:sz w:val="28"/>
          <w:szCs w:val="28"/>
          <w:lang w:eastAsia="ru-RU"/>
        </w:rPr>
        <w:t>Скрипнянская</w:t>
      </w:r>
      <w:proofErr w:type="spellEnd"/>
      <w:r w:rsidRPr="00DA0E26">
        <w:rPr>
          <w:rFonts w:ascii="Times New Roman" w:eastAsia="Times New Roman" w:hAnsi="Times New Roman" w:cs="Times New Roman"/>
          <w:sz w:val="28"/>
          <w:szCs w:val="28"/>
          <w:lang w:eastAsia="ru-RU"/>
        </w:rPr>
        <w:t xml:space="preserve"> Нива» задолженность перед бюджетом по уплате НДФЛ около 1 </w:t>
      </w:r>
      <w:proofErr w:type="spellStart"/>
      <w:r w:rsidRPr="00DA0E26">
        <w:rPr>
          <w:rFonts w:ascii="Times New Roman" w:eastAsia="Times New Roman" w:hAnsi="Times New Roman" w:cs="Times New Roman"/>
          <w:sz w:val="28"/>
          <w:szCs w:val="28"/>
          <w:lang w:eastAsia="ru-RU"/>
        </w:rPr>
        <w:t>млн.рублей</w:t>
      </w:r>
      <w:proofErr w:type="spellEnd"/>
      <w:r w:rsidRPr="00DA0E26">
        <w:rPr>
          <w:rFonts w:ascii="Times New Roman" w:eastAsia="Times New Roman" w:hAnsi="Times New Roman" w:cs="Times New Roman"/>
          <w:sz w:val="28"/>
          <w:szCs w:val="28"/>
          <w:lang w:eastAsia="ru-RU"/>
        </w:rPr>
        <w:t>, что отрицательно сказалось на поступление налогов в местный бюджет.</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по единому сельскохозяйственному налогу – было мобилизовано 121,3тыс. руб.</w:t>
      </w:r>
      <w:r w:rsidRPr="00DA0E26">
        <w:rPr>
          <w:rFonts w:ascii="Times New Roman" w:eastAsia="Times New Roman" w:hAnsi="Times New Roman" w:cs="Times New Roman"/>
          <w:sz w:val="28"/>
          <w:szCs w:val="28"/>
          <w:lang w:eastAsia="ru-RU"/>
        </w:rPr>
        <w:tab/>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по налогу на имущество физических лиц при плане 27 </w:t>
      </w:r>
      <w:proofErr w:type="spellStart"/>
      <w:r w:rsidRPr="00DA0E26">
        <w:rPr>
          <w:rFonts w:ascii="Times New Roman" w:eastAsia="Times New Roman" w:hAnsi="Times New Roman" w:cs="Times New Roman"/>
          <w:sz w:val="28"/>
          <w:szCs w:val="28"/>
          <w:lang w:eastAsia="ru-RU"/>
        </w:rPr>
        <w:t>тыс.руб</w:t>
      </w:r>
      <w:proofErr w:type="spellEnd"/>
      <w:r w:rsidRPr="00DA0E26">
        <w:rPr>
          <w:rFonts w:ascii="Times New Roman" w:eastAsia="Times New Roman" w:hAnsi="Times New Roman" w:cs="Times New Roman"/>
          <w:sz w:val="28"/>
          <w:szCs w:val="28"/>
          <w:lang w:eastAsia="ru-RU"/>
        </w:rPr>
        <w:t xml:space="preserve">. мобилизовано доходов в сумме 27,6 </w:t>
      </w:r>
      <w:proofErr w:type="spellStart"/>
      <w:r w:rsidRPr="00DA0E26">
        <w:rPr>
          <w:rFonts w:ascii="Times New Roman" w:eastAsia="Times New Roman" w:hAnsi="Times New Roman" w:cs="Times New Roman"/>
          <w:sz w:val="28"/>
          <w:szCs w:val="28"/>
          <w:lang w:eastAsia="ru-RU"/>
        </w:rPr>
        <w:t>тыс.руб</w:t>
      </w:r>
      <w:proofErr w:type="spellEnd"/>
      <w:r w:rsidRPr="00DA0E26">
        <w:rPr>
          <w:rFonts w:ascii="Times New Roman" w:eastAsia="Times New Roman" w:hAnsi="Times New Roman" w:cs="Times New Roman"/>
          <w:sz w:val="28"/>
          <w:szCs w:val="28"/>
          <w:lang w:eastAsia="ru-RU"/>
        </w:rPr>
        <w:t xml:space="preserve">. что составило 102,2%, перевыполнение составило 0,6 </w:t>
      </w:r>
      <w:proofErr w:type="spellStart"/>
      <w:r w:rsidRPr="00DA0E26">
        <w:rPr>
          <w:rFonts w:ascii="Times New Roman" w:eastAsia="Times New Roman" w:hAnsi="Times New Roman" w:cs="Times New Roman"/>
          <w:sz w:val="28"/>
          <w:szCs w:val="28"/>
          <w:lang w:eastAsia="ru-RU"/>
        </w:rPr>
        <w:t>тыс.руб</w:t>
      </w:r>
      <w:proofErr w:type="spellEnd"/>
      <w:r w:rsidRPr="00DA0E26">
        <w:rPr>
          <w:rFonts w:ascii="Times New Roman" w:eastAsia="Times New Roman" w:hAnsi="Times New Roman" w:cs="Times New Roman"/>
          <w:sz w:val="28"/>
          <w:szCs w:val="28"/>
          <w:lang w:eastAsia="ru-RU"/>
        </w:rPr>
        <w:t>.</w:t>
      </w:r>
      <w:r w:rsidRPr="00DA0E26">
        <w:rPr>
          <w:rFonts w:ascii="Times New Roman" w:eastAsia="Times New Roman" w:hAnsi="Times New Roman" w:cs="Times New Roman"/>
          <w:sz w:val="28"/>
          <w:szCs w:val="28"/>
          <w:lang w:eastAsia="ru-RU"/>
        </w:rPr>
        <w:tab/>
        <w:t xml:space="preserve"> По земельному налогу при плане 327,0 </w:t>
      </w:r>
      <w:proofErr w:type="spellStart"/>
      <w:r w:rsidRPr="00DA0E26">
        <w:rPr>
          <w:rFonts w:ascii="Times New Roman" w:eastAsia="Times New Roman" w:hAnsi="Times New Roman" w:cs="Times New Roman"/>
          <w:sz w:val="28"/>
          <w:szCs w:val="28"/>
          <w:lang w:eastAsia="ru-RU"/>
        </w:rPr>
        <w:t>тыс.руб</w:t>
      </w:r>
      <w:proofErr w:type="spellEnd"/>
      <w:r w:rsidRPr="00DA0E26">
        <w:rPr>
          <w:rFonts w:ascii="Times New Roman" w:eastAsia="Times New Roman" w:hAnsi="Times New Roman" w:cs="Times New Roman"/>
          <w:sz w:val="28"/>
          <w:szCs w:val="28"/>
          <w:lang w:eastAsia="ru-RU"/>
        </w:rPr>
        <w:t xml:space="preserve">. было мобилизовано доходов в сумме 328,9 </w:t>
      </w:r>
      <w:proofErr w:type="spellStart"/>
      <w:r w:rsidRPr="00DA0E26">
        <w:rPr>
          <w:rFonts w:ascii="Times New Roman" w:eastAsia="Times New Roman" w:hAnsi="Times New Roman" w:cs="Times New Roman"/>
          <w:sz w:val="28"/>
          <w:szCs w:val="28"/>
          <w:lang w:eastAsia="ru-RU"/>
        </w:rPr>
        <w:t>тыс.руб</w:t>
      </w:r>
      <w:proofErr w:type="spellEnd"/>
      <w:r w:rsidRPr="00DA0E26">
        <w:rPr>
          <w:rFonts w:ascii="Times New Roman" w:eastAsia="Times New Roman" w:hAnsi="Times New Roman" w:cs="Times New Roman"/>
          <w:sz w:val="28"/>
          <w:szCs w:val="28"/>
          <w:lang w:eastAsia="ru-RU"/>
        </w:rPr>
        <w:t>. что составило 100,5%</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по арендной плате за землю при плане 143тыс.руб. было мобилизовано доходов в сумме 143,4 </w:t>
      </w:r>
      <w:proofErr w:type="spellStart"/>
      <w:r w:rsidRPr="00DA0E26">
        <w:rPr>
          <w:rFonts w:ascii="Times New Roman" w:eastAsia="Times New Roman" w:hAnsi="Times New Roman" w:cs="Times New Roman"/>
          <w:sz w:val="28"/>
          <w:szCs w:val="28"/>
          <w:lang w:eastAsia="ru-RU"/>
        </w:rPr>
        <w:t>тыс.руб</w:t>
      </w:r>
      <w:proofErr w:type="spellEnd"/>
      <w:r w:rsidRPr="00DA0E26">
        <w:rPr>
          <w:rFonts w:ascii="Times New Roman" w:eastAsia="Times New Roman" w:hAnsi="Times New Roman" w:cs="Times New Roman"/>
          <w:sz w:val="28"/>
          <w:szCs w:val="28"/>
          <w:lang w:eastAsia="ru-RU"/>
        </w:rPr>
        <w:t xml:space="preserve">. что составило 100,2%      </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 по прочим неналоговым доходам при плане 39 тыс. руб. было мобилизовано 99,5 </w:t>
      </w:r>
      <w:proofErr w:type="spellStart"/>
      <w:r w:rsidRPr="00DA0E26">
        <w:rPr>
          <w:rFonts w:ascii="Times New Roman" w:eastAsia="Times New Roman" w:hAnsi="Times New Roman" w:cs="Times New Roman"/>
          <w:sz w:val="28"/>
          <w:szCs w:val="28"/>
          <w:lang w:eastAsia="ru-RU"/>
        </w:rPr>
        <w:t>тыс.руб</w:t>
      </w:r>
      <w:proofErr w:type="spellEnd"/>
      <w:r w:rsidRPr="00DA0E26">
        <w:rPr>
          <w:rFonts w:ascii="Times New Roman" w:eastAsia="Times New Roman" w:hAnsi="Times New Roman" w:cs="Times New Roman"/>
          <w:sz w:val="28"/>
          <w:szCs w:val="28"/>
          <w:lang w:eastAsia="ru-RU"/>
        </w:rPr>
        <w:t>. что составило 255,1%.</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Анализ бюджета  </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lastRenderedPageBreak/>
        <w:t>Главной задачей бюджетного процесса в поселении является выполнение доходной части бюджета, так как без этого невозможно развитие территории поселения.</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Основной статьей собственных доходов бюджета поселения являются налоговые поступления.</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rPr>
          <w:rFonts w:ascii="Times New Roman" w:eastAsia="Times New Roman" w:hAnsi="Times New Roman" w:cs="Times New Roman"/>
          <w:sz w:val="40"/>
          <w:szCs w:val="40"/>
          <w:lang w:eastAsia="ru-RU"/>
        </w:rPr>
      </w:pPr>
      <w:r w:rsidRPr="00DA0E26">
        <w:rPr>
          <w:rFonts w:ascii="Times New Roman" w:eastAsia="Times New Roman" w:hAnsi="Times New Roman" w:cs="Times New Roman"/>
          <w:b/>
          <w:sz w:val="40"/>
          <w:szCs w:val="40"/>
          <w:lang w:eastAsia="ru-RU"/>
        </w:rPr>
        <w:t>3.11. Местное самоуправление.</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С 1 января 2006 года на территории района в полную силу вступил в действие Федеральный закон №131-Ф3 «Об общих принципах местного самоуправления в РФ». Учитывая исключительную значимость Закона для социально-экономического развития органами власти муниципального образования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поселение было сделано все, чтобы надлежащим образом решались вопросы жизнеобеспечения населения территорий. Была сформирована необходимая правовая база, проведена организационная работа по структуре и бюджету поселения, распределению полномочий.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На сессиях СНД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утверждена структура администраций сельского поселения. Все вопросы местного значения полностью охвачены и отражены в функциональных обязанностях муниципальных служащих.</w:t>
      </w:r>
    </w:p>
    <w:p w:rsidR="00DA0E26" w:rsidRPr="00DA0E26" w:rsidRDefault="00DA0E26" w:rsidP="00DA0E26">
      <w:pPr>
        <w:spacing w:after="0" w:line="240" w:lineRule="auto"/>
        <w:jc w:val="both"/>
        <w:rPr>
          <w:rFonts w:ascii="Times New Roman" w:eastAsia="Times New Roman" w:hAnsi="Times New Roman" w:cs="Times New Roman"/>
          <w:sz w:val="24"/>
          <w:szCs w:val="24"/>
          <w:lang w:eastAsia="ru-RU"/>
        </w:rPr>
      </w:pPr>
    </w:p>
    <w:p w:rsidR="00DA0E26" w:rsidRPr="00887B00" w:rsidRDefault="00DA0E26" w:rsidP="00DA0E26">
      <w:pPr>
        <w:spacing w:after="0" w:line="240" w:lineRule="auto"/>
        <w:rPr>
          <w:rFonts w:ascii="Times New Roman" w:eastAsia="Times New Roman" w:hAnsi="Times New Roman" w:cs="Times New Roman"/>
          <w:b/>
          <w:sz w:val="24"/>
          <w:szCs w:val="24"/>
          <w:lang w:eastAsia="ru-RU"/>
        </w:rPr>
      </w:pPr>
      <w:r w:rsidRPr="00DA0E26">
        <w:rPr>
          <w:rFonts w:ascii="Times New Roman" w:eastAsia="Times New Roman" w:hAnsi="Times New Roman" w:cs="Times New Roman"/>
          <w:b/>
          <w:sz w:val="24"/>
          <w:szCs w:val="24"/>
          <w:lang w:eastAsia="ru-RU"/>
        </w:rPr>
        <w:t xml:space="preserve">4.СТРАТЕГИЯ СОЦИАЛЬНО-ЭКОНОМИЧЕСКОГО РАЗВИТИЯ СКРИПНЯНСКОГО СЕЛЬСКОГО ПОСЕЛЕНИЯ </w:t>
      </w:r>
    </w:p>
    <w:p w:rsidR="00DA0E26" w:rsidRPr="00DA0E26" w:rsidRDefault="00DA0E26" w:rsidP="00DA0E26">
      <w:pPr>
        <w:spacing w:after="0" w:line="240" w:lineRule="auto"/>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4.1 Стратегический (</w:t>
      </w:r>
      <w:r w:rsidRPr="00DA0E26">
        <w:rPr>
          <w:rFonts w:ascii="Times New Roman" w:eastAsia="Times New Roman" w:hAnsi="Times New Roman" w:cs="Times New Roman"/>
          <w:b/>
          <w:sz w:val="28"/>
          <w:szCs w:val="28"/>
          <w:lang w:val="en-US" w:eastAsia="ru-RU"/>
        </w:rPr>
        <w:t>SWOT</w:t>
      </w:r>
      <w:r w:rsidRPr="00DA0E26">
        <w:rPr>
          <w:rFonts w:ascii="Times New Roman" w:eastAsia="Times New Roman" w:hAnsi="Times New Roman" w:cs="Times New Roman"/>
          <w:b/>
          <w:sz w:val="28"/>
          <w:szCs w:val="28"/>
          <w:lang w:eastAsia="ru-RU"/>
        </w:rPr>
        <w:t xml:space="preserve">) анализ развития сельскохозяйственного комплекса </w:t>
      </w:r>
      <w:proofErr w:type="spellStart"/>
      <w:r w:rsidRPr="00DA0E26">
        <w:rPr>
          <w:rFonts w:ascii="Times New Roman" w:eastAsia="Times New Roman" w:hAnsi="Times New Roman" w:cs="Times New Roman"/>
          <w:b/>
          <w:sz w:val="28"/>
          <w:szCs w:val="28"/>
          <w:lang w:eastAsia="ru-RU"/>
        </w:rPr>
        <w:t>Скрипнянского</w:t>
      </w:r>
      <w:proofErr w:type="spellEnd"/>
      <w:r w:rsidRPr="00DA0E26">
        <w:rPr>
          <w:rFonts w:ascii="Times New Roman" w:eastAsia="Times New Roman" w:hAnsi="Times New Roman" w:cs="Times New Roman"/>
          <w:b/>
          <w:sz w:val="28"/>
          <w:szCs w:val="28"/>
          <w:lang w:eastAsia="ru-RU"/>
        </w:rPr>
        <w:t xml:space="preserve"> сельского поселения.</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Сильные (</w:t>
      </w:r>
      <w:r w:rsidRPr="00DA0E26">
        <w:rPr>
          <w:rFonts w:ascii="Times New Roman" w:eastAsia="Times New Roman" w:hAnsi="Times New Roman" w:cs="Times New Roman"/>
          <w:sz w:val="28"/>
          <w:szCs w:val="28"/>
          <w:lang w:val="en-US" w:eastAsia="ru-RU"/>
        </w:rPr>
        <w:t>S</w:t>
      </w:r>
      <w:r w:rsidRPr="00DA0E26">
        <w:rPr>
          <w:rFonts w:ascii="Times New Roman" w:eastAsia="Times New Roman" w:hAnsi="Times New Roman" w:cs="Times New Roman"/>
          <w:sz w:val="28"/>
          <w:szCs w:val="28"/>
          <w:lang w:eastAsia="ru-RU"/>
        </w:rPr>
        <w:t>), слабые (</w:t>
      </w:r>
      <w:r w:rsidRPr="00DA0E26">
        <w:rPr>
          <w:rFonts w:ascii="Times New Roman" w:eastAsia="Times New Roman" w:hAnsi="Times New Roman" w:cs="Times New Roman"/>
          <w:sz w:val="28"/>
          <w:szCs w:val="28"/>
          <w:lang w:val="en-US" w:eastAsia="ru-RU"/>
        </w:rPr>
        <w:t>W</w:t>
      </w:r>
      <w:r w:rsidRPr="00DA0E26">
        <w:rPr>
          <w:rFonts w:ascii="Times New Roman" w:eastAsia="Times New Roman" w:hAnsi="Times New Roman" w:cs="Times New Roman"/>
          <w:sz w:val="28"/>
          <w:szCs w:val="28"/>
          <w:lang w:eastAsia="ru-RU"/>
        </w:rPr>
        <w:t>) стороны, возможности (</w:t>
      </w:r>
      <w:r w:rsidRPr="00DA0E26">
        <w:rPr>
          <w:rFonts w:ascii="Times New Roman" w:eastAsia="Times New Roman" w:hAnsi="Times New Roman" w:cs="Times New Roman"/>
          <w:sz w:val="28"/>
          <w:szCs w:val="28"/>
          <w:lang w:val="en-US" w:eastAsia="ru-RU"/>
        </w:rPr>
        <w:t>O</w:t>
      </w:r>
      <w:r w:rsidRPr="00DA0E26">
        <w:rPr>
          <w:rFonts w:ascii="Times New Roman" w:eastAsia="Times New Roman" w:hAnsi="Times New Roman" w:cs="Times New Roman"/>
          <w:sz w:val="28"/>
          <w:szCs w:val="28"/>
          <w:lang w:eastAsia="ru-RU"/>
        </w:rPr>
        <w:t>) и угрозы (</w:t>
      </w:r>
      <w:r w:rsidRPr="00DA0E26">
        <w:rPr>
          <w:rFonts w:ascii="Times New Roman" w:eastAsia="Times New Roman" w:hAnsi="Times New Roman" w:cs="Times New Roman"/>
          <w:sz w:val="28"/>
          <w:szCs w:val="28"/>
          <w:lang w:val="en-US" w:eastAsia="ru-RU"/>
        </w:rPr>
        <w:t>T</w:t>
      </w:r>
      <w:r w:rsidRPr="00DA0E26">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4856"/>
      </w:tblGrid>
      <w:tr w:rsidR="00DA0E26" w:rsidRPr="00DA0E26" w:rsidTr="001F23E4">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Сильные стороны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eastAsia="ru-RU"/>
              </w:rPr>
              <w:t xml:space="preserve">Слабые стороны </w:t>
            </w:r>
            <w:r w:rsidRPr="00DA0E26">
              <w:rPr>
                <w:rFonts w:ascii="Times New Roman" w:eastAsia="Times New Roman" w:hAnsi="Times New Roman" w:cs="Times New Roman"/>
                <w:i/>
                <w:sz w:val="28"/>
                <w:szCs w:val="28"/>
                <w:lang w:val="en-US" w:eastAsia="ru-RU"/>
              </w:rPr>
              <w:t>(W)</w:t>
            </w:r>
          </w:p>
        </w:tc>
      </w:tr>
      <w:tr w:rsidR="00DA0E26" w:rsidRPr="00DA0E26" w:rsidTr="001F23E4">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1.Реализация   приоритетного   националь</w:t>
            </w:r>
            <w:r w:rsidRPr="00DA0E26">
              <w:rPr>
                <w:rFonts w:ascii="Times New Roman" w:eastAsia="Times New Roman" w:hAnsi="Times New Roman" w:cs="Times New Roman"/>
                <w:sz w:val="26"/>
                <w:szCs w:val="26"/>
                <w:lang w:eastAsia="ru-RU"/>
              </w:rPr>
              <w:softHyphen/>
              <w:t>ного проекта «Развитие АПК»:</w:t>
            </w:r>
          </w:p>
          <w:p w:rsidR="00DA0E26" w:rsidRPr="00DA0E26" w:rsidRDefault="00DA0E26" w:rsidP="00DA0E26">
            <w:pPr>
              <w:widowControl w:val="0"/>
              <w:numPr>
                <w:ilvl w:val="0"/>
                <w:numId w:val="6"/>
              </w:numPr>
              <w:autoSpaceDE w:val="0"/>
              <w:autoSpaceDN w:val="0"/>
              <w:adjustRightInd w:val="0"/>
              <w:spacing w:after="0" w:line="240" w:lineRule="auto"/>
              <w:ind w:left="470"/>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развитие малых форм </w:t>
            </w:r>
            <w:proofErr w:type="gramStart"/>
            <w:r w:rsidRPr="00DA0E26">
              <w:rPr>
                <w:rFonts w:ascii="Times New Roman" w:eastAsia="Times New Roman" w:hAnsi="Times New Roman" w:cs="Times New Roman"/>
                <w:sz w:val="26"/>
                <w:szCs w:val="26"/>
                <w:lang w:eastAsia="ru-RU"/>
              </w:rPr>
              <w:t>хозяйство-</w:t>
            </w:r>
            <w:proofErr w:type="spellStart"/>
            <w:r w:rsidRPr="00DA0E26">
              <w:rPr>
                <w:rFonts w:ascii="Times New Roman" w:eastAsia="Times New Roman" w:hAnsi="Times New Roman" w:cs="Times New Roman"/>
                <w:sz w:val="26"/>
                <w:szCs w:val="26"/>
                <w:lang w:eastAsia="ru-RU"/>
              </w:rPr>
              <w:t>вания</w:t>
            </w:r>
            <w:proofErr w:type="spellEnd"/>
            <w:proofErr w:type="gramEnd"/>
            <w:r w:rsidRPr="00DA0E26">
              <w:rPr>
                <w:rFonts w:ascii="Times New Roman" w:eastAsia="Times New Roman" w:hAnsi="Times New Roman" w:cs="Times New Roman"/>
                <w:sz w:val="26"/>
                <w:szCs w:val="26"/>
                <w:lang w:eastAsia="ru-RU"/>
              </w:rPr>
              <w:t>.</w:t>
            </w:r>
          </w:p>
          <w:p w:rsidR="00DA0E26" w:rsidRPr="00DA0E26" w:rsidRDefault="00DA0E26" w:rsidP="00DA0E2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Стабильная государственная поддержка</w:t>
            </w:r>
            <w:r w:rsidRPr="00DA0E26">
              <w:rPr>
                <w:rFonts w:ascii="Times New Roman" w:eastAsia="Times New Roman" w:hAnsi="Times New Roman" w:cs="Times New Roman"/>
                <w:sz w:val="26"/>
                <w:szCs w:val="26"/>
                <w:lang w:eastAsia="ru-RU"/>
              </w:rPr>
              <w:br/>
              <w:t>из областного бюджета.</w:t>
            </w:r>
          </w:p>
          <w:p w:rsidR="00DA0E26" w:rsidRPr="00DA0E26" w:rsidRDefault="00DA0E26" w:rsidP="00DA0E2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Использование программно-целевого</w:t>
            </w:r>
            <w:r w:rsidRPr="00DA0E26">
              <w:rPr>
                <w:rFonts w:ascii="Times New Roman" w:eastAsia="Times New Roman" w:hAnsi="Times New Roman" w:cs="Times New Roman"/>
                <w:sz w:val="26"/>
                <w:szCs w:val="26"/>
                <w:lang w:eastAsia="ru-RU"/>
              </w:rPr>
              <w:br/>
              <w:t>метода в управлении сельским хозяйством</w:t>
            </w:r>
            <w:r w:rsidRPr="00DA0E26">
              <w:rPr>
                <w:rFonts w:ascii="Times New Roman" w:eastAsia="Times New Roman" w:hAnsi="Times New Roman" w:cs="Times New Roman"/>
                <w:sz w:val="26"/>
                <w:szCs w:val="26"/>
                <w:lang w:eastAsia="ru-RU"/>
              </w:rPr>
              <w:br/>
              <w:t>области.</w:t>
            </w:r>
          </w:p>
          <w:p w:rsidR="00DA0E26" w:rsidRPr="00DA0E26" w:rsidRDefault="00DA0E26" w:rsidP="00DA0E2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Наличие прибыльных хозяйств.</w:t>
            </w:r>
          </w:p>
          <w:p w:rsidR="00DA0E26" w:rsidRPr="00DA0E26" w:rsidRDefault="00DA0E26" w:rsidP="00DA0E2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Благоприятные природно-климатические условия.</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Близость рынков сбыта продукции,</w:t>
            </w:r>
            <w:r w:rsidRPr="00DA0E26">
              <w:rPr>
                <w:rFonts w:ascii="Times New Roman" w:eastAsia="Times New Roman" w:hAnsi="Times New Roman" w:cs="Times New Roman"/>
                <w:sz w:val="26"/>
                <w:szCs w:val="26"/>
                <w:lang w:eastAsia="ru-RU"/>
              </w:rPr>
              <w:br/>
              <w:t>разветвленное транспортное сообщение.</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A0E26" w:rsidRPr="00DA0E26" w:rsidRDefault="00DA0E26" w:rsidP="00DA0E2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1.Наличие </w:t>
            </w:r>
            <w:proofErr w:type="gramStart"/>
            <w:r w:rsidRPr="00DA0E26">
              <w:rPr>
                <w:rFonts w:ascii="Times New Roman" w:eastAsia="Times New Roman" w:hAnsi="Times New Roman" w:cs="Times New Roman"/>
                <w:sz w:val="26"/>
                <w:szCs w:val="26"/>
                <w:lang w:eastAsia="ru-RU"/>
              </w:rPr>
              <w:t>убыточных</w:t>
            </w:r>
            <w:proofErr w:type="gramEnd"/>
            <w:r w:rsidRPr="00DA0E26">
              <w:rPr>
                <w:rFonts w:ascii="Times New Roman" w:eastAsia="Times New Roman" w:hAnsi="Times New Roman" w:cs="Times New Roman"/>
                <w:sz w:val="26"/>
                <w:szCs w:val="26"/>
                <w:lang w:eastAsia="ru-RU"/>
              </w:rPr>
              <w:t xml:space="preserve"> сельхоз-предприятий </w:t>
            </w:r>
          </w:p>
          <w:p w:rsidR="00DA0E26" w:rsidRPr="00DA0E26" w:rsidRDefault="00DA0E26" w:rsidP="00DA0E26">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Отсутствие рынка зерна.</w:t>
            </w:r>
          </w:p>
          <w:p w:rsidR="00DA0E26" w:rsidRPr="00DA0E26" w:rsidRDefault="00DA0E26" w:rsidP="00DA0E26">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Низкая поддержка российского</w:t>
            </w:r>
            <w:r w:rsidRPr="00DA0E26">
              <w:rPr>
                <w:rFonts w:ascii="Times New Roman" w:eastAsia="Times New Roman" w:hAnsi="Times New Roman" w:cs="Times New Roman"/>
                <w:sz w:val="26"/>
                <w:szCs w:val="26"/>
                <w:lang w:eastAsia="ru-RU"/>
              </w:rPr>
              <w:br/>
            </w:r>
            <w:proofErr w:type="spellStart"/>
            <w:r w:rsidRPr="00DA0E26">
              <w:rPr>
                <w:rFonts w:ascii="Times New Roman" w:eastAsia="Times New Roman" w:hAnsi="Times New Roman" w:cs="Times New Roman"/>
                <w:sz w:val="26"/>
                <w:szCs w:val="26"/>
                <w:lang w:eastAsia="ru-RU"/>
              </w:rPr>
              <w:t>сельхозтоваропроизводителя</w:t>
            </w:r>
            <w:proofErr w:type="spellEnd"/>
            <w:r w:rsidRPr="00DA0E26">
              <w:rPr>
                <w:rFonts w:ascii="Times New Roman" w:eastAsia="Times New Roman" w:hAnsi="Times New Roman" w:cs="Times New Roman"/>
                <w:sz w:val="26"/>
                <w:szCs w:val="26"/>
                <w:lang w:eastAsia="ru-RU"/>
              </w:rPr>
              <w:t xml:space="preserve"> из </w:t>
            </w:r>
            <w:proofErr w:type="spellStart"/>
            <w:proofErr w:type="gramStart"/>
            <w:r w:rsidRPr="00DA0E26">
              <w:rPr>
                <w:rFonts w:ascii="Times New Roman" w:eastAsia="Times New Roman" w:hAnsi="Times New Roman" w:cs="Times New Roman"/>
                <w:sz w:val="26"/>
                <w:szCs w:val="26"/>
                <w:lang w:eastAsia="ru-RU"/>
              </w:rPr>
              <w:t>федераль-ного</w:t>
            </w:r>
            <w:proofErr w:type="spellEnd"/>
            <w:proofErr w:type="gramEnd"/>
            <w:r w:rsidRPr="00DA0E26">
              <w:rPr>
                <w:rFonts w:ascii="Times New Roman" w:eastAsia="Times New Roman" w:hAnsi="Times New Roman" w:cs="Times New Roman"/>
                <w:sz w:val="26"/>
                <w:szCs w:val="26"/>
                <w:lang w:eastAsia="ru-RU"/>
              </w:rPr>
              <w:t xml:space="preserve"> бюджета.</w:t>
            </w:r>
          </w:p>
          <w:p w:rsidR="00DA0E26" w:rsidRPr="00DA0E26" w:rsidRDefault="00DA0E26" w:rsidP="00DA0E26">
            <w:pPr>
              <w:widowControl w:val="0"/>
              <w:numPr>
                <w:ilvl w:val="0"/>
                <w:numId w:val="8"/>
              </w:numPr>
              <w:tabs>
                <w:tab w:val="left" w:pos="3106"/>
                <w:tab w:val="left" w:pos="4680"/>
              </w:tabs>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DA0E26">
              <w:rPr>
                <w:rFonts w:ascii="Times New Roman" w:eastAsia="Times New Roman" w:hAnsi="Times New Roman" w:cs="Times New Roman"/>
                <w:sz w:val="26"/>
                <w:szCs w:val="26"/>
                <w:lang w:eastAsia="ru-RU"/>
              </w:rPr>
              <w:t>Диспаритет</w:t>
            </w:r>
            <w:proofErr w:type="spellEnd"/>
            <w:r w:rsidRPr="00DA0E26">
              <w:rPr>
                <w:rFonts w:ascii="Times New Roman" w:eastAsia="Times New Roman" w:hAnsi="Times New Roman" w:cs="Times New Roman"/>
                <w:sz w:val="26"/>
                <w:szCs w:val="26"/>
                <w:lang w:eastAsia="ru-RU"/>
              </w:rPr>
              <w:t xml:space="preserve"> цен на </w:t>
            </w:r>
            <w:proofErr w:type="spellStart"/>
            <w:proofErr w:type="gramStart"/>
            <w:r w:rsidRPr="00DA0E26">
              <w:rPr>
                <w:rFonts w:ascii="Times New Roman" w:eastAsia="Times New Roman" w:hAnsi="Times New Roman" w:cs="Times New Roman"/>
                <w:sz w:val="26"/>
                <w:szCs w:val="26"/>
                <w:lang w:eastAsia="ru-RU"/>
              </w:rPr>
              <w:t>сельскохозяй-ственную</w:t>
            </w:r>
            <w:proofErr w:type="spellEnd"/>
            <w:proofErr w:type="gramEnd"/>
            <w:r w:rsidRPr="00DA0E26">
              <w:rPr>
                <w:rFonts w:ascii="Times New Roman" w:eastAsia="Times New Roman" w:hAnsi="Times New Roman" w:cs="Times New Roman"/>
                <w:sz w:val="26"/>
                <w:szCs w:val="26"/>
                <w:lang w:eastAsia="ru-RU"/>
              </w:rPr>
              <w:t xml:space="preserve"> продукцию при отсутствии       регулирования федеральным центром   рынка сбыта сельскохозяйственной продукции.</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r>
      <w:tr w:rsidR="00DA0E26" w:rsidRPr="00DA0E26" w:rsidTr="001F23E4">
        <w:trPr>
          <w:trHeight w:val="34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lastRenderedPageBreak/>
              <w:t>Возможности (</w:t>
            </w:r>
            <w:r w:rsidRPr="00DA0E26">
              <w:rPr>
                <w:rFonts w:ascii="Times New Roman" w:eastAsia="Times New Roman" w:hAnsi="Times New Roman" w:cs="Times New Roman"/>
                <w:i/>
                <w:sz w:val="28"/>
                <w:szCs w:val="28"/>
                <w:lang w:val="en-US" w:eastAsia="ru-RU"/>
              </w:rPr>
              <w:t>O</w:t>
            </w:r>
            <w:r w:rsidRPr="00DA0E26">
              <w:rPr>
                <w:rFonts w:ascii="Times New Roman" w:eastAsia="Times New Roman" w:hAnsi="Times New Roman" w:cs="Times New Roman"/>
                <w:i/>
                <w:sz w:val="28"/>
                <w:szCs w:val="28"/>
                <w:lang w:eastAsia="ru-RU"/>
              </w:rPr>
              <w:t>)</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(Т)</w:t>
            </w:r>
          </w:p>
        </w:tc>
      </w:tr>
      <w:tr w:rsidR="00DA0E26" w:rsidRPr="00DA0E26" w:rsidTr="001F23E4">
        <w:trPr>
          <w:trHeight w:val="70"/>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1.Увеличение объемов экспорта </w:t>
            </w:r>
            <w:proofErr w:type="spellStart"/>
            <w:proofErr w:type="gramStart"/>
            <w:r w:rsidRPr="00DA0E26">
              <w:rPr>
                <w:rFonts w:ascii="Times New Roman" w:eastAsia="Times New Roman" w:hAnsi="Times New Roman" w:cs="Times New Roman"/>
                <w:sz w:val="26"/>
                <w:szCs w:val="26"/>
                <w:lang w:eastAsia="ru-RU"/>
              </w:rPr>
              <w:t>продук-ции</w:t>
            </w:r>
            <w:proofErr w:type="spellEnd"/>
            <w:proofErr w:type="gramEnd"/>
            <w:r w:rsidRPr="00DA0E26">
              <w:rPr>
                <w:rFonts w:ascii="Times New Roman" w:eastAsia="Times New Roman" w:hAnsi="Times New Roman" w:cs="Times New Roman"/>
                <w:sz w:val="26"/>
                <w:szCs w:val="26"/>
                <w:lang w:eastAsia="ru-RU"/>
              </w:rPr>
              <w:t>.</w:t>
            </w:r>
          </w:p>
          <w:p w:rsidR="00DA0E26" w:rsidRPr="00DA0E26" w:rsidRDefault="00DA0E26" w:rsidP="00DA0E26">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Повышение качества производимой продукции до уровня европейских стандартов.</w:t>
            </w:r>
          </w:p>
          <w:p w:rsidR="00DA0E26" w:rsidRPr="00DA0E26" w:rsidRDefault="00DA0E26" w:rsidP="00DA0E26">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Рост эффективности сельскохозяйствен</w:t>
            </w:r>
            <w:r w:rsidRPr="00DA0E26">
              <w:rPr>
                <w:rFonts w:ascii="Times New Roman" w:eastAsia="Times New Roman" w:hAnsi="Times New Roman" w:cs="Times New Roman"/>
                <w:sz w:val="26"/>
                <w:szCs w:val="26"/>
                <w:lang w:eastAsia="ru-RU"/>
              </w:rPr>
              <w:softHyphen/>
              <w:t>ного производства.</w:t>
            </w:r>
          </w:p>
          <w:p w:rsidR="00DA0E26" w:rsidRPr="00DA0E26" w:rsidRDefault="00DA0E26" w:rsidP="00DA0E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widowControl w:val="0"/>
              <w:numPr>
                <w:ilvl w:val="0"/>
                <w:numId w:val="10"/>
              </w:numPr>
              <w:shd w:val="clear" w:color="auto" w:fill="FFFFFF"/>
              <w:tabs>
                <w:tab w:val="left" w:pos="485"/>
              </w:tabs>
              <w:autoSpaceDE w:val="0"/>
              <w:autoSpaceDN w:val="0"/>
              <w:adjustRightInd w:val="0"/>
              <w:spacing w:after="0" w:line="274" w:lineRule="exact"/>
              <w:jc w:val="both"/>
              <w:rPr>
                <w:rFonts w:ascii="Times New Roman" w:eastAsia="Times New Roman" w:hAnsi="Times New Roman" w:cs="Times New Roman"/>
                <w:color w:val="000000"/>
                <w:spacing w:val="-12"/>
                <w:sz w:val="26"/>
                <w:szCs w:val="26"/>
                <w:lang w:eastAsia="ru-RU"/>
              </w:rPr>
            </w:pPr>
            <w:r w:rsidRPr="00DA0E26">
              <w:rPr>
                <w:rFonts w:ascii="Times New Roman" w:eastAsia="Times New Roman" w:hAnsi="Times New Roman" w:cs="Times New Roman"/>
                <w:color w:val="000000"/>
                <w:spacing w:val="-12"/>
                <w:sz w:val="26"/>
                <w:szCs w:val="26"/>
                <w:lang w:eastAsia="ru-RU"/>
              </w:rPr>
              <w:t>Затруднительность доступа к кредитным ресурсам из-за финансового кризиса.</w:t>
            </w:r>
          </w:p>
          <w:p w:rsidR="00DA0E26" w:rsidRPr="00DA0E26" w:rsidRDefault="00DA0E26" w:rsidP="00DA0E26">
            <w:pPr>
              <w:widowControl w:val="0"/>
              <w:numPr>
                <w:ilvl w:val="0"/>
                <w:numId w:val="10"/>
              </w:numPr>
              <w:shd w:val="clear" w:color="auto" w:fill="FFFFFF"/>
              <w:tabs>
                <w:tab w:val="left" w:pos="485"/>
              </w:tabs>
              <w:autoSpaceDE w:val="0"/>
              <w:autoSpaceDN w:val="0"/>
              <w:adjustRightInd w:val="0"/>
              <w:spacing w:after="0" w:line="274" w:lineRule="exact"/>
              <w:jc w:val="both"/>
              <w:rPr>
                <w:rFonts w:ascii="Times New Roman" w:eastAsia="Times New Roman" w:hAnsi="Times New Roman" w:cs="Times New Roman"/>
                <w:color w:val="000000"/>
                <w:spacing w:val="-12"/>
                <w:sz w:val="26"/>
                <w:szCs w:val="26"/>
                <w:lang w:eastAsia="ru-RU"/>
              </w:rPr>
            </w:pPr>
            <w:r w:rsidRPr="00DA0E26">
              <w:rPr>
                <w:rFonts w:ascii="Times New Roman" w:eastAsia="Times New Roman" w:hAnsi="Times New Roman" w:cs="Times New Roman"/>
                <w:color w:val="000000"/>
                <w:spacing w:val="2"/>
                <w:sz w:val="26"/>
                <w:szCs w:val="26"/>
                <w:lang w:eastAsia="ru-RU"/>
              </w:rPr>
              <w:t xml:space="preserve">Снижение уровня субсидий из областного </w:t>
            </w:r>
            <w:r w:rsidRPr="00DA0E26">
              <w:rPr>
                <w:rFonts w:ascii="Times New Roman" w:eastAsia="Times New Roman" w:hAnsi="Times New Roman" w:cs="Times New Roman"/>
                <w:color w:val="000000"/>
                <w:spacing w:val="-1"/>
                <w:sz w:val="26"/>
                <w:szCs w:val="26"/>
                <w:lang w:eastAsia="ru-RU"/>
              </w:rPr>
              <w:t>и федерального бюджетов.</w:t>
            </w:r>
          </w:p>
          <w:p w:rsidR="00DA0E26" w:rsidRPr="00DA0E26" w:rsidRDefault="00DA0E26" w:rsidP="00DA0E26">
            <w:pPr>
              <w:widowControl w:val="0"/>
              <w:numPr>
                <w:ilvl w:val="0"/>
                <w:numId w:val="10"/>
              </w:numPr>
              <w:shd w:val="clear" w:color="auto" w:fill="FFFFFF"/>
              <w:tabs>
                <w:tab w:val="left" w:pos="485"/>
              </w:tabs>
              <w:autoSpaceDE w:val="0"/>
              <w:autoSpaceDN w:val="0"/>
              <w:adjustRightInd w:val="0"/>
              <w:spacing w:after="0" w:line="274" w:lineRule="exact"/>
              <w:jc w:val="both"/>
              <w:rPr>
                <w:rFonts w:ascii="Times New Roman" w:eastAsia="Times New Roman" w:hAnsi="Times New Roman" w:cs="Times New Roman"/>
                <w:color w:val="000000"/>
                <w:spacing w:val="-16"/>
                <w:sz w:val="26"/>
                <w:szCs w:val="26"/>
                <w:lang w:eastAsia="ru-RU"/>
              </w:rPr>
            </w:pPr>
            <w:r w:rsidRPr="00DA0E26">
              <w:rPr>
                <w:rFonts w:ascii="Times New Roman" w:eastAsia="Times New Roman" w:hAnsi="Times New Roman" w:cs="Times New Roman"/>
                <w:color w:val="000000"/>
                <w:spacing w:val="3"/>
                <w:sz w:val="26"/>
                <w:szCs w:val="26"/>
                <w:lang w:eastAsia="ru-RU"/>
              </w:rPr>
              <w:t xml:space="preserve">Дальнейшее усиление </w:t>
            </w:r>
            <w:proofErr w:type="spellStart"/>
            <w:r w:rsidRPr="00DA0E26">
              <w:rPr>
                <w:rFonts w:ascii="Times New Roman" w:eastAsia="Times New Roman" w:hAnsi="Times New Roman" w:cs="Times New Roman"/>
                <w:color w:val="000000"/>
                <w:spacing w:val="3"/>
                <w:sz w:val="26"/>
                <w:szCs w:val="26"/>
                <w:lang w:eastAsia="ru-RU"/>
              </w:rPr>
              <w:t>диспаритета</w:t>
            </w:r>
            <w:proofErr w:type="spellEnd"/>
            <w:r w:rsidRPr="00DA0E26">
              <w:rPr>
                <w:rFonts w:ascii="Times New Roman" w:eastAsia="Times New Roman" w:hAnsi="Times New Roman" w:cs="Times New Roman"/>
                <w:color w:val="000000"/>
                <w:spacing w:val="3"/>
                <w:sz w:val="26"/>
                <w:szCs w:val="26"/>
                <w:lang w:eastAsia="ru-RU"/>
              </w:rPr>
              <w:t xml:space="preserve"> цен на сельскохозяйственную продукцию, что может </w:t>
            </w:r>
            <w:r w:rsidRPr="00DA0E26">
              <w:rPr>
                <w:rFonts w:ascii="Times New Roman" w:eastAsia="Times New Roman" w:hAnsi="Times New Roman" w:cs="Times New Roman"/>
                <w:color w:val="000000"/>
                <w:spacing w:val="-1"/>
                <w:sz w:val="26"/>
                <w:szCs w:val="26"/>
                <w:lang w:eastAsia="ru-RU"/>
              </w:rPr>
              <w:t>привести к банкротству многих предприятий.</w:t>
            </w:r>
          </w:p>
          <w:p w:rsidR="00DA0E26" w:rsidRPr="00DA0E26" w:rsidRDefault="00DA0E26" w:rsidP="00DA0E26">
            <w:pPr>
              <w:widowControl w:val="0"/>
              <w:numPr>
                <w:ilvl w:val="0"/>
                <w:numId w:val="10"/>
              </w:numPr>
              <w:shd w:val="clear" w:color="auto" w:fill="FFFFFF"/>
              <w:tabs>
                <w:tab w:val="left" w:pos="485"/>
                <w:tab w:val="left" w:pos="2616"/>
              </w:tabs>
              <w:autoSpaceDE w:val="0"/>
              <w:autoSpaceDN w:val="0"/>
              <w:adjustRightInd w:val="0"/>
              <w:spacing w:after="0" w:line="274" w:lineRule="exact"/>
              <w:jc w:val="both"/>
              <w:rPr>
                <w:rFonts w:ascii="Times New Roman" w:eastAsia="Times New Roman" w:hAnsi="Times New Roman" w:cs="Times New Roman"/>
                <w:color w:val="000000"/>
                <w:spacing w:val="-12"/>
                <w:sz w:val="26"/>
                <w:szCs w:val="26"/>
                <w:lang w:eastAsia="ru-RU"/>
              </w:rPr>
            </w:pPr>
            <w:r w:rsidRPr="00DA0E26">
              <w:rPr>
                <w:rFonts w:ascii="Times New Roman" w:eastAsia="Times New Roman" w:hAnsi="Times New Roman" w:cs="Times New Roman"/>
                <w:color w:val="000000"/>
                <w:spacing w:val="-3"/>
                <w:sz w:val="26"/>
                <w:szCs w:val="26"/>
                <w:lang w:eastAsia="ru-RU"/>
              </w:rPr>
              <w:t>Зависимость</w:t>
            </w:r>
            <w:r w:rsidRPr="00DA0E26">
              <w:rPr>
                <w:rFonts w:ascii="Times New Roman" w:eastAsia="Times New Roman" w:hAnsi="Times New Roman" w:cs="Times New Roman"/>
                <w:color w:val="000000"/>
                <w:sz w:val="26"/>
                <w:szCs w:val="26"/>
                <w:lang w:eastAsia="ru-RU"/>
              </w:rPr>
              <w:t xml:space="preserve"> </w:t>
            </w:r>
            <w:r w:rsidRPr="00DA0E26">
              <w:rPr>
                <w:rFonts w:ascii="Times New Roman" w:eastAsia="Times New Roman" w:hAnsi="Times New Roman" w:cs="Times New Roman"/>
                <w:color w:val="000000"/>
                <w:spacing w:val="-4"/>
                <w:sz w:val="26"/>
                <w:szCs w:val="26"/>
                <w:lang w:eastAsia="ru-RU"/>
              </w:rPr>
              <w:t xml:space="preserve">сельскохозяйственного </w:t>
            </w:r>
            <w:r w:rsidRPr="00DA0E26">
              <w:rPr>
                <w:rFonts w:ascii="Times New Roman" w:eastAsia="Times New Roman" w:hAnsi="Times New Roman" w:cs="Times New Roman"/>
                <w:color w:val="000000"/>
                <w:spacing w:val="-1"/>
                <w:sz w:val="26"/>
                <w:szCs w:val="26"/>
                <w:lang w:eastAsia="ru-RU"/>
              </w:rPr>
              <w:t>производства от природных факторов.</w:t>
            </w:r>
          </w:p>
          <w:p w:rsidR="00DA0E26" w:rsidRPr="00DA0E26" w:rsidRDefault="00DA0E26" w:rsidP="00DA0E26">
            <w:pPr>
              <w:widowControl w:val="0"/>
              <w:shd w:val="clear" w:color="auto" w:fill="FFFFFF"/>
              <w:tabs>
                <w:tab w:val="left" w:pos="485"/>
              </w:tabs>
              <w:autoSpaceDE w:val="0"/>
              <w:autoSpaceDN w:val="0"/>
              <w:adjustRightInd w:val="0"/>
              <w:spacing w:after="0" w:line="274" w:lineRule="exact"/>
              <w:jc w:val="both"/>
              <w:rPr>
                <w:rFonts w:ascii="Times New Roman" w:eastAsia="Times New Roman" w:hAnsi="Times New Roman" w:cs="Times New Roman"/>
                <w:color w:val="000000"/>
                <w:spacing w:val="-16"/>
                <w:sz w:val="26"/>
                <w:szCs w:val="26"/>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bl>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 xml:space="preserve">Выбор стратегии социально-экономического развития </w:t>
      </w:r>
      <w:proofErr w:type="spellStart"/>
      <w:r w:rsidRPr="00DA0E26">
        <w:rPr>
          <w:rFonts w:ascii="Times New Roman" w:eastAsia="Times New Roman" w:hAnsi="Times New Roman" w:cs="Times New Roman"/>
          <w:i/>
          <w:sz w:val="28"/>
          <w:szCs w:val="28"/>
          <w:lang w:eastAsia="ru-RU"/>
        </w:rPr>
        <w:t>Скрипнянского</w:t>
      </w:r>
      <w:proofErr w:type="spellEnd"/>
      <w:r w:rsidRPr="00DA0E26">
        <w:rPr>
          <w:rFonts w:ascii="Times New Roman" w:eastAsia="Times New Roman" w:hAnsi="Times New Roman" w:cs="Times New Roman"/>
          <w:i/>
          <w:sz w:val="28"/>
          <w:szCs w:val="28"/>
          <w:lang w:eastAsia="ru-RU"/>
        </w:rPr>
        <w:t xml:space="preserve"> сельского поселения на базе анализа соотношений сильных и слабых сторон с возможностями и угрозами.</w:t>
      </w:r>
    </w:p>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gridCol w:w="709"/>
      </w:tblGrid>
      <w:tr w:rsidR="00DA0E26" w:rsidRPr="00DA0E26" w:rsidTr="00887B00">
        <w:tc>
          <w:tcPr>
            <w:tcW w:w="478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«Сила»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4394"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«Слабость»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887B00">
        <w:tc>
          <w:tcPr>
            <w:tcW w:w="478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SO</w:t>
            </w:r>
          </w:p>
        </w:tc>
        <w:tc>
          <w:tcPr>
            <w:tcW w:w="4394"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WO</w:t>
            </w:r>
          </w:p>
        </w:tc>
        <w:tc>
          <w:tcPr>
            <w:tcW w:w="70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887B00">
        <w:trPr>
          <w:cantSplit/>
          <w:trHeight w:val="2376"/>
        </w:trPr>
        <w:tc>
          <w:tcPr>
            <w:tcW w:w="478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69" w:lineRule="exact"/>
              <w:jc w:val="both"/>
              <w:rPr>
                <w:rFonts w:ascii="Times New Roman" w:eastAsia="Times New Roman" w:hAnsi="Times New Roman" w:cs="Times New Roman"/>
                <w:color w:val="000000"/>
                <w:spacing w:val="-2"/>
                <w:sz w:val="26"/>
                <w:szCs w:val="26"/>
                <w:lang w:eastAsia="ru-RU"/>
              </w:rPr>
            </w:pPr>
            <w:r w:rsidRPr="00DA0E26">
              <w:rPr>
                <w:rFonts w:ascii="Times New Roman" w:eastAsia="Times New Roman" w:hAnsi="Times New Roman" w:cs="Times New Roman"/>
                <w:color w:val="000000"/>
                <w:spacing w:val="-1"/>
                <w:sz w:val="24"/>
                <w:szCs w:val="24"/>
                <w:lang w:eastAsia="ru-RU"/>
              </w:rPr>
              <w:t>1</w:t>
            </w:r>
            <w:r w:rsidRPr="00DA0E26">
              <w:rPr>
                <w:rFonts w:ascii="Times New Roman" w:eastAsia="Times New Roman" w:hAnsi="Times New Roman" w:cs="Times New Roman"/>
                <w:color w:val="000000"/>
                <w:spacing w:val="-1"/>
                <w:sz w:val="26"/>
                <w:szCs w:val="26"/>
                <w:lang w:eastAsia="ru-RU"/>
              </w:rPr>
              <w:t xml:space="preserve">. Увеличение производства </w:t>
            </w:r>
            <w:proofErr w:type="spellStart"/>
            <w:proofErr w:type="gramStart"/>
            <w:r w:rsidRPr="00DA0E26">
              <w:rPr>
                <w:rFonts w:ascii="Times New Roman" w:eastAsia="Times New Roman" w:hAnsi="Times New Roman" w:cs="Times New Roman"/>
                <w:color w:val="000000"/>
                <w:spacing w:val="-1"/>
                <w:sz w:val="26"/>
                <w:szCs w:val="26"/>
                <w:lang w:eastAsia="ru-RU"/>
              </w:rPr>
              <w:t>высокока-чественного</w:t>
            </w:r>
            <w:proofErr w:type="spellEnd"/>
            <w:proofErr w:type="gramEnd"/>
            <w:r w:rsidRPr="00DA0E26">
              <w:rPr>
                <w:rFonts w:ascii="Times New Roman" w:eastAsia="Times New Roman" w:hAnsi="Times New Roman" w:cs="Times New Roman"/>
                <w:color w:val="000000"/>
                <w:spacing w:val="-1"/>
                <w:sz w:val="26"/>
                <w:szCs w:val="26"/>
                <w:lang w:eastAsia="ru-RU"/>
              </w:rPr>
              <w:t xml:space="preserve"> продовольственного зерна.. </w:t>
            </w:r>
          </w:p>
          <w:p w:rsidR="00DA0E26" w:rsidRPr="00DA0E26" w:rsidRDefault="00DA0E26" w:rsidP="00DA0E26">
            <w:pPr>
              <w:shd w:val="clear" w:color="auto" w:fill="FFFFFF"/>
              <w:spacing w:after="0" w:line="269" w:lineRule="exact"/>
              <w:jc w:val="both"/>
              <w:rPr>
                <w:rFonts w:ascii="Times New Roman" w:eastAsia="Times New Roman" w:hAnsi="Times New Roman" w:cs="Times New Roman"/>
                <w:sz w:val="24"/>
                <w:szCs w:val="24"/>
                <w:lang w:eastAsia="ru-RU"/>
              </w:rPr>
            </w:pPr>
            <w:r w:rsidRPr="00DA0E26">
              <w:rPr>
                <w:rFonts w:ascii="Times New Roman" w:eastAsia="Times New Roman" w:hAnsi="Times New Roman" w:cs="Times New Roman"/>
                <w:color w:val="000000"/>
                <w:spacing w:val="2"/>
                <w:sz w:val="26"/>
                <w:szCs w:val="26"/>
                <w:lang w:eastAsia="ru-RU"/>
              </w:rPr>
              <w:t xml:space="preserve">2. Введение в севооборот </w:t>
            </w:r>
            <w:proofErr w:type="spellStart"/>
            <w:proofErr w:type="gramStart"/>
            <w:r w:rsidRPr="00DA0E26">
              <w:rPr>
                <w:rFonts w:ascii="Times New Roman" w:eastAsia="Times New Roman" w:hAnsi="Times New Roman" w:cs="Times New Roman"/>
                <w:color w:val="000000"/>
                <w:sz w:val="26"/>
                <w:szCs w:val="26"/>
                <w:lang w:eastAsia="ru-RU"/>
              </w:rPr>
              <w:t>неиспользо</w:t>
            </w:r>
            <w:proofErr w:type="spellEnd"/>
            <w:r w:rsidRPr="00DA0E26">
              <w:rPr>
                <w:rFonts w:ascii="Times New Roman" w:eastAsia="Times New Roman" w:hAnsi="Times New Roman" w:cs="Times New Roman"/>
                <w:color w:val="000000"/>
                <w:sz w:val="26"/>
                <w:szCs w:val="26"/>
                <w:lang w:eastAsia="ru-RU"/>
              </w:rPr>
              <w:t>-ванных</w:t>
            </w:r>
            <w:proofErr w:type="gramEnd"/>
            <w:r w:rsidRPr="00DA0E26">
              <w:rPr>
                <w:rFonts w:ascii="Times New Roman" w:eastAsia="Times New Roman" w:hAnsi="Times New Roman" w:cs="Times New Roman"/>
                <w:color w:val="000000"/>
                <w:sz w:val="26"/>
                <w:szCs w:val="26"/>
                <w:lang w:eastAsia="ru-RU"/>
              </w:rPr>
              <w:t xml:space="preserve"> сельхозугодий для создания </w:t>
            </w:r>
            <w:r w:rsidRPr="00DA0E26">
              <w:rPr>
                <w:rFonts w:ascii="Times New Roman" w:eastAsia="Times New Roman" w:hAnsi="Times New Roman" w:cs="Times New Roman"/>
                <w:color w:val="000000"/>
                <w:spacing w:val="-2"/>
                <w:sz w:val="26"/>
                <w:szCs w:val="26"/>
                <w:lang w:eastAsia="ru-RU"/>
              </w:rPr>
              <w:t>кормовой базы животноводства.</w:t>
            </w:r>
          </w:p>
        </w:tc>
        <w:tc>
          <w:tcPr>
            <w:tcW w:w="4394"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6"/>
                <w:szCs w:val="26"/>
                <w:lang w:eastAsia="ru-RU"/>
              </w:rPr>
            </w:pPr>
            <w:r w:rsidRPr="00DA0E26">
              <w:rPr>
                <w:rFonts w:ascii="Times New Roman" w:eastAsia="Times New Roman" w:hAnsi="Times New Roman" w:cs="Times New Roman"/>
                <w:i/>
                <w:sz w:val="26"/>
                <w:szCs w:val="26"/>
                <w:lang w:eastAsia="ru-RU"/>
              </w:rPr>
              <w:t>Возможности (</w:t>
            </w:r>
            <w:r w:rsidRPr="00DA0E26">
              <w:rPr>
                <w:rFonts w:ascii="Times New Roman" w:eastAsia="Times New Roman" w:hAnsi="Times New Roman" w:cs="Times New Roman"/>
                <w:i/>
                <w:sz w:val="26"/>
                <w:szCs w:val="26"/>
                <w:lang w:val="en-US" w:eastAsia="ru-RU"/>
              </w:rPr>
              <w:t>O</w:t>
            </w:r>
            <w:r w:rsidRPr="00DA0E26">
              <w:rPr>
                <w:rFonts w:ascii="Times New Roman" w:eastAsia="Times New Roman" w:hAnsi="Times New Roman" w:cs="Times New Roman"/>
                <w:i/>
                <w:sz w:val="26"/>
                <w:szCs w:val="26"/>
                <w:lang w:eastAsia="ru-RU"/>
              </w:rPr>
              <w:t>)</w:t>
            </w:r>
          </w:p>
        </w:tc>
      </w:tr>
      <w:tr w:rsidR="00DA0E26" w:rsidRPr="00DA0E26" w:rsidTr="00887B00">
        <w:tc>
          <w:tcPr>
            <w:tcW w:w="478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val="en-US" w:eastAsia="ru-RU"/>
              </w:rPr>
              <w:t>ST</w:t>
            </w:r>
          </w:p>
        </w:tc>
        <w:tc>
          <w:tcPr>
            <w:tcW w:w="4394"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val="en-US" w:eastAsia="ru-RU"/>
              </w:rPr>
              <w:t>WT</w:t>
            </w:r>
          </w:p>
        </w:tc>
        <w:tc>
          <w:tcPr>
            <w:tcW w:w="70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887B00">
        <w:trPr>
          <w:cantSplit/>
          <w:trHeight w:val="1134"/>
        </w:trPr>
        <w:tc>
          <w:tcPr>
            <w:tcW w:w="478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ind w:right="5"/>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color w:val="000000"/>
                <w:spacing w:val="-3"/>
                <w:sz w:val="26"/>
                <w:szCs w:val="26"/>
                <w:lang w:eastAsia="ru-RU"/>
              </w:rPr>
              <w:t xml:space="preserve">Производство сельскохозяйственной продукции, </w:t>
            </w:r>
            <w:r w:rsidRPr="00DA0E26">
              <w:rPr>
                <w:rFonts w:ascii="Times New Roman" w:eastAsia="Times New Roman" w:hAnsi="Times New Roman" w:cs="Times New Roman"/>
                <w:color w:val="000000"/>
                <w:spacing w:val="-2"/>
                <w:sz w:val="26"/>
                <w:szCs w:val="26"/>
                <w:lang w:eastAsia="ru-RU"/>
              </w:rPr>
              <w:t>сырья и продовольствия с использованием европейских стандартов качества.</w:t>
            </w:r>
          </w:p>
        </w:tc>
        <w:tc>
          <w:tcPr>
            <w:tcW w:w="4394"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69"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Ограничение сбыта из-за демпинговых цен на импортную продукцию.</w:t>
            </w:r>
          </w:p>
        </w:tc>
        <w:tc>
          <w:tcPr>
            <w:tcW w:w="709"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6"/>
                <w:szCs w:val="26"/>
                <w:lang w:eastAsia="ru-RU"/>
              </w:rPr>
            </w:pPr>
            <w:r w:rsidRPr="00DA0E26">
              <w:rPr>
                <w:rFonts w:ascii="Times New Roman" w:eastAsia="Times New Roman" w:hAnsi="Times New Roman" w:cs="Times New Roman"/>
                <w:i/>
                <w:sz w:val="26"/>
                <w:szCs w:val="26"/>
                <w:lang w:eastAsia="ru-RU"/>
              </w:rPr>
              <w:t>Угрозы (</w:t>
            </w:r>
            <w:r w:rsidRPr="00DA0E26">
              <w:rPr>
                <w:rFonts w:ascii="Times New Roman" w:eastAsia="Times New Roman" w:hAnsi="Times New Roman" w:cs="Times New Roman"/>
                <w:i/>
                <w:sz w:val="26"/>
                <w:szCs w:val="26"/>
                <w:lang w:val="en-US" w:eastAsia="ru-RU"/>
              </w:rPr>
              <w:t>T</w:t>
            </w:r>
            <w:r w:rsidRPr="00DA0E26">
              <w:rPr>
                <w:rFonts w:ascii="Times New Roman" w:eastAsia="Times New Roman" w:hAnsi="Times New Roman" w:cs="Times New Roman"/>
                <w:i/>
                <w:sz w:val="26"/>
                <w:szCs w:val="26"/>
                <w:lang w:eastAsia="ru-RU"/>
              </w:rPr>
              <w:t>)</w:t>
            </w:r>
          </w:p>
        </w:tc>
      </w:tr>
    </w:tbl>
    <w:p w:rsidR="00DA0E26" w:rsidRPr="00DA0E26" w:rsidRDefault="00DA0E26" w:rsidP="00DA0E26">
      <w:pPr>
        <w:shd w:val="clear" w:color="auto" w:fill="FFFFFF"/>
        <w:spacing w:before="101" w:after="0" w:line="571" w:lineRule="exact"/>
        <w:ind w:right="2592"/>
        <w:rPr>
          <w:rFonts w:ascii="Times New Roman" w:eastAsia="Times New Roman" w:hAnsi="Times New Roman" w:cs="Times New Roman"/>
          <w:color w:val="000000"/>
          <w:spacing w:val="-2"/>
          <w:sz w:val="28"/>
          <w:szCs w:val="28"/>
          <w:lang w:eastAsia="ru-RU"/>
        </w:rPr>
      </w:pPr>
      <w:r w:rsidRPr="00DA0E26">
        <w:rPr>
          <w:rFonts w:ascii="Times New Roman" w:eastAsia="Times New Roman" w:hAnsi="Times New Roman" w:cs="Times New Roman"/>
          <w:color w:val="000000"/>
          <w:spacing w:val="-2"/>
          <w:sz w:val="28"/>
          <w:szCs w:val="28"/>
          <w:lang w:eastAsia="ru-RU"/>
        </w:rPr>
        <w:t xml:space="preserve">В результате выделяются стратегические цели и задачи: </w:t>
      </w:r>
    </w:p>
    <w:p w:rsidR="00DA0E26" w:rsidRPr="00DA0E26" w:rsidRDefault="00DA0E26" w:rsidP="00DA0E26">
      <w:pPr>
        <w:shd w:val="clear" w:color="auto" w:fill="FFFFFF"/>
        <w:spacing w:before="101" w:after="0" w:line="571" w:lineRule="exact"/>
        <w:ind w:right="2592"/>
        <w:outlineLvl w:val="0"/>
        <w:rPr>
          <w:rFonts w:ascii="Times New Roman" w:eastAsia="Times New Roman" w:hAnsi="Times New Roman" w:cs="Times New Roman"/>
          <w:b/>
          <w:i/>
          <w:sz w:val="24"/>
          <w:szCs w:val="24"/>
          <w:lang w:eastAsia="ru-RU"/>
        </w:rPr>
      </w:pPr>
      <w:r w:rsidRPr="00DA0E26">
        <w:rPr>
          <w:rFonts w:ascii="Times New Roman" w:eastAsia="Times New Roman" w:hAnsi="Times New Roman" w:cs="Times New Roman"/>
          <w:b/>
          <w:i/>
          <w:color w:val="000000"/>
          <w:spacing w:val="-18"/>
          <w:sz w:val="28"/>
          <w:szCs w:val="28"/>
          <w:lang w:eastAsia="ru-RU"/>
        </w:rPr>
        <w:t>Цели:</w:t>
      </w:r>
    </w:p>
    <w:p w:rsidR="00DA0E26" w:rsidRPr="00DA0E26" w:rsidRDefault="00DA0E26" w:rsidP="00DA0E26">
      <w:pPr>
        <w:numPr>
          <w:ilvl w:val="0"/>
          <w:numId w:val="11"/>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Стимулирование развития личных подсобных хозяйств и малых форм хозяйствования в сельском хозяйстве.</w:t>
      </w:r>
    </w:p>
    <w:p w:rsidR="00DA0E26" w:rsidRPr="00DA0E26" w:rsidRDefault="00DA0E26" w:rsidP="00DA0E26">
      <w:pPr>
        <w:numPr>
          <w:ilvl w:val="0"/>
          <w:numId w:val="11"/>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Форсированное развитие животноводства в условиях постепенного импорт замещения и обеспечения внутреннего спроса.</w:t>
      </w:r>
    </w:p>
    <w:p w:rsidR="00DA0E26" w:rsidRPr="00DA0E26" w:rsidRDefault="00DA0E26" w:rsidP="00DA0E26">
      <w:pPr>
        <w:numPr>
          <w:ilvl w:val="0"/>
          <w:numId w:val="11"/>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Развитие на базе сельскохозяйственного производства перерабатывающих отраслей промышленности.</w:t>
      </w:r>
    </w:p>
    <w:p w:rsidR="00DA0E26" w:rsidRPr="00DA0E26" w:rsidRDefault="00DA0E26" w:rsidP="00DA0E26">
      <w:pPr>
        <w:numPr>
          <w:ilvl w:val="0"/>
          <w:numId w:val="11"/>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Повышение качества жизни сельских тружеников, рост заработной платы, развитие сельской социальной инфраструктуры.</w:t>
      </w:r>
    </w:p>
    <w:p w:rsidR="00DA0E26" w:rsidRPr="00DA0E26" w:rsidRDefault="00DA0E26" w:rsidP="00DA0E26">
      <w:pPr>
        <w:numPr>
          <w:ilvl w:val="0"/>
          <w:numId w:val="11"/>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Устойчивое социально-экономическое развитие сельских территорий.</w:t>
      </w: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Задачи:</w:t>
      </w:r>
    </w:p>
    <w:p w:rsidR="00DA0E26" w:rsidRPr="00DA0E26" w:rsidRDefault="00DA0E26" w:rsidP="00DA0E26">
      <w:pPr>
        <w:numPr>
          <w:ilvl w:val="0"/>
          <w:numId w:val="12"/>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lastRenderedPageBreak/>
        <w:t>Привлечение инвесторов в сельскохозяйственное производство.</w:t>
      </w:r>
    </w:p>
    <w:p w:rsidR="00DA0E26" w:rsidRPr="00DA0E26" w:rsidRDefault="00DA0E26" w:rsidP="00DA0E26">
      <w:pPr>
        <w:numPr>
          <w:ilvl w:val="0"/>
          <w:numId w:val="12"/>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Повышение эффективности использования средств государственной поддержки за счет повышения качества инвестиционных проектов.</w:t>
      </w:r>
    </w:p>
    <w:p w:rsidR="00DA0E26" w:rsidRPr="00DA0E26" w:rsidRDefault="00DA0E26" w:rsidP="00DA0E26">
      <w:pPr>
        <w:numPr>
          <w:ilvl w:val="0"/>
          <w:numId w:val="12"/>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Повышение качества управления реализацией разработанных проектов с целью получения плановых показателей эффективности.</w:t>
      </w:r>
    </w:p>
    <w:p w:rsidR="00DA0E26" w:rsidRPr="00DA0E26" w:rsidRDefault="00DA0E26" w:rsidP="00DA0E26">
      <w:pPr>
        <w:numPr>
          <w:ilvl w:val="0"/>
          <w:numId w:val="12"/>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Развитие лизинга для укрепления материально-технической базы хозяйств.</w:t>
      </w:r>
    </w:p>
    <w:p w:rsidR="00DA0E26" w:rsidRPr="00DA0E26" w:rsidRDefault="00DA0E26" w:rsidP="00DA0E26">
      <w:pPr>
        <w:numPr>
          <w:ilvl w:val="0"/>
          <w:numId w:val="12"/>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Развитие страхования сельскохозяйственных рисков.</w:t>
      </w:r>
    </w:p>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4.2.Стратегический (</w:t>
      </w:r>
      <w:r w:rsidRPr="00DA0E26">
        <w:rPr>
          <w:rFonts w:ascii="Times New Roman" w:eastAsia="Times New Roman" w:hAnsi="Times New Roman" w:cs="Times New Roman"/>
          <w:b/>
          <w:sz w:val="28"/>
          <w:szCs w:val="28"/>
          <w:lang w:val="en-US" w:eastAsia="ru-RU"/>
        </w:rPr>
        <w:t>SWOT</w:t>
      </w:r>
      <w:r w:rsidRPr="00DA0E26">
        <w:rPr>
          <w:rFonts w:ascii="Times New Roman" w:eastAsia="Times New Roman" w:hAnsi="Times New Roman" w:cs="Times New Roman"/>
          <w:b/>
          <w:sz w:val="28"/>
          <w:szCs w:val="28"/>
          <w:lang w:eastAsia="ru-RU"/>
        </w:rPr>
        <w:t xml:space="preserve">) анализ развития строительства </w:t>
      </w:r>
      <w:proofErr w:type="spellStart"/>
      <w:r w:rsidRPr="00DA0E26">
        <w:rPr>
          <w:rFonts w:ascii="Times New Roman" w:eastAsia="Times New Roman" w:hAnsi="Times New Roman" w:cs="Times New Roman"/>
          <w:b/>
          <w:sz w:val="28"/>
          <w:szCs w:val="28"/>
          <w:lang w:eastAsia="ru-RU"/>
        </w:rPr>
        <w:t>Скрипнянского</w:t>
      </w:r>
      <w:proofErr w:type="spellEnd"/>
      <w:r w:rsidRPr="00DA0E26">
        <w:rPr>
          <w:rFonts w:ascii="Times New Roman" w:eastAsia="Times New Roman" w:hAnsi="Times New Roman" w:cs="Times New Roman"/>
          <w:b/>
          <w:sz w:val="28"/>
          <w:szCs w:val="28"/>
          <w:lang w:eastAsia="ru-RU"/>
        </w:rPr>
        <w:t xml:space="preserve"> сельского поселения.</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Сильные (</w:t>
      </w:r>
      <w:r w:rsidRPr="00DA0E26">
        <w:rPr>
          <w:rFonts w:ascii="Times New Roman" w:eastAsia="Times New Roman" w:hAnsi="Times New Roman" w:cs="Times New Roman"/>
          <w:sz w:val="28"/>
          <w:szCs w:val="28"/>
          <w:lang w:val="en-US" w:eastAsia="ru-RU"/>
        </w:rPr>
        <w:t>S</w:t>
      </w:r>
      <w:r w:rsidRPr="00DA0E26">
        <w:rPr>
          <w:rFonts w:ascii="Times New Roman" w:eastAsia="Times New Roman" w:hAnsi="Times New Roman" w:cs="Times New Roman"/>
          <w:sz w:val="28"/>
          <w:szCs w:val="28"/>
          <w:lang w:eastAsia="ru-RU"/>
        </w:rPr>
        <w:t>), слабые (</w:t>
      </w:r>
      <w:r w:rsidRPr="00DA0E26">
        <w:rPr>
          <w:rFonts w:ascii="Times New Roman" w:eastAsia="Times New Roman" w:hAnsi="Times New Roman" w:cs="Times New Roman"/>
          <w:sz w:val="28"/>
          <w:szCs w:val="28"/>
          <w:lang w:val="en-US" w:eastAsia="ru-RU"/>
        </w:rPr>
        <w:t>W</w:t>
      </w:r>
      <w:r w:rsidRPr="00DA0E26">
        <w:rPr>
          <w:rFonts w:ascii="Times New Roman" w:eastAsia="Times New Roman" w:hAnsi="Times New Roman" w:cs="Times New Roman"/>
          <w:sz w:val="28"/>
          <w:szCs w:val="28"/>
          <w:lang w:eastAsia="ru-RU"/>
        </w:rPr>
        <w:t>) стороны, возможности (</w:t>
      </w:r>
      <w:r w:rsidRPr="00DA0E26">
        <w:rPr>
          <w:rFonts w:ascii="Times New Roman" w:eastAsia="Times New Roman" w:hAnsi="Times New Roman" w:cs="Times New Roman"/>
          <w:sz w:val="28"/>
          <w:szCs w:val="28"/>
          <w:lang w:val="en-US" w:eastAsia="ru-RU"/>
        </w:rPr>
        <w:t>O</w:t>
      </w:r>
      <w:r w:rsidRPr="00DA0E26">
        <w:rPr>
          <w:rFonts w:ascii="Times New Roman" w:eastAsia="Times New Roman" w:hAnsi="Times New Roman" w:cs="Times New Roman"/>
          <w:sz w:val="28"/>
          <w:szCs w:val="28"/>
          <w:lang w:eastAsia="ru-RU"/>
        </w:rPr>
        <w:t>), угрозы (</w:t>
      </w:r>
      <w:r w:rsidRPr="00DA0E26">
        <w:rPr>
          <w:rFonts w:ascii="Times New Roman" w:eastAsia="Times New Roman" w:hAnsi="Times New Roman" w:cs="Times New Roman"/>
          <w:sz w:val="28"/>
          <w:szCs w:val="28"/>
          <w:lang w:val="en-US" w:eastAsia="ru-RU"/>
        </w:rPr>
        <w:t>T</w:t>
      </w:r>
      <w:r w:rsidRPr="00DA0E26">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4796"/>
      </w:tblGrid>
      <w:tr w:rsidR="00DA0E26" w:rsidRPr="00DA0E26" w:rsidTr="001F23E4">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i/>
                <w:sz w:val="28"/>
                <w:szCs w:val="28"/>
                <w:lang w:eastAsia="ru-RU"/>
              </w:rPr>
              <w:t>Сильные стороны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Слабые стороны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 xml:space="preserve">) </w:t>
            </w:r>
          </w:p>
        </w:tc>
      </w:tr>
      <w:tr w:rsidR="00DA0E26" w:rsidRPr="00DA0E26" w:rsidTr="001F23E4">
        <w:trPr>
          <w:trHeight w:val="530"/>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13"/>
              </w:num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Реализация на территории поселения  приоритетного национального проекта «Доступное и комфортное жилье гражданам России»</w:t>
            </w:r>
          </w:p>
          <w:p w:rsidR="00DA0E26" w:rsidRPr="00DA0E26" w:rsidRDefault="00DA0E26" w:rsidP="00DA0E26">
            <w:pPr>
              <w:numPr>
                <w:ilvl w:val="0"/>
                <w:numId w:val="13"/>
              </w:num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Финансирование за счет средств областного бюджета жилищных программ:</w:t>
            </w:r>
          </w:p>
          <w:p w:rsidR="00DA0E26" w:rsidRPr="00DA0E26" w:rsidRDefault="00DA0E26" w:rsidP="00DA0E26">
            <w:pPr>
              <w:numPr>
                <w:ilvl w:val="0"/>
                <w:numId w:val="14"/>
              </w:num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 «О государственной поддержке в обеспечении жильем молодых семей до 2020 года»</w:t>
            </w:r>
          </w:p>
          <w:p w:rsidR="00DA0E26" w:rsidRPr="00DA0E26" w:rsidRDefault="00DA0E26" w:rsidP="00DA0E26">
            <w:pPr>
              <w:numPr>
                <w:ilvl w:val="0"/>
                <w:numId w:val="14"/>
              </w:num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Приобретение жилья за материнский капитал и </w:t>
            </w:r>
            <w:proofErr w:type="spellStart"/>
            <w:r w:rsidRPr="00DA0E26">
              <w:rPr>
                <w:rFonts w:ascii="Times New Roman" w:eastAsia="Times New Roman" w:hAnsi="Times New Roman" w:cs="Times New Roman"/>
                <w:sz w:val="26"/>
                <w:szCs w:val="26"/>
                <w:lang w:eastAsia="ru-RU"/>
              </w:rPr>
              <w:t>реконструкия</w:t>
            </w:r>
            <w:proofErr w:type="spellEnd"/>
            <w:r w:rsidRPr="00DA0E26">
              <w:rPr>
                <w:rFonts w:ascii="Times New Roman" w:eastAsia="Times New Roman" w:hAnsi="Times New Roman" w:cs="Times New Roman"/>
                <w:sz w:val="26"/>
                <w:szCs w:val="26"/>
                <w:lang w:eastAsia="ru-RU"/>
              </w:rPr>
              <w:t>.</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1.Отсутствие на территории поселения крупных строительных организаций с собственной материально-технической базой.</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2.Высокая степень физического и морального износа основных фондов предприятия ООО «</w:t>
            </w:r>
            <w:proofErr w:type="spellStart"/>
            <w:r w:rsidRPr="00DA0E26">
              <w:rPr>
                <w:rFonts w:ascii="Times New Roman" w:eastAsia="Times New Roman" w:hAnsi="Times New Roman" w:cs="Times New Roman"/>
                <w:sz w:val="26"/>
                <w:szCs w:val="26"/>
                <w:lang w:eastAsia="ru-RU"/>
              </w:rPr>
              <w:t>Скрипнянская</w:t>
            </w:r>
            <w:proofErr w:type="spellEnd"/>
            <w:r w:rsidRPr="00DA0E26">
              <w:rPr>
                <w:rFonts w:ascii="Times New Roman" w:eastAsia="Times New Roman" w:hAnsi="Times New Roman" w:cs="Times New Roman"/>
                <w:sz w:val="26"/>
                <w:szCs w:val="26"/>
                <w:lang w:eastAsia="ru-RU"/>
              </w:rPr>
              <w:t xml:space="preserve"> Нива»</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3.Сезонность строительного производства.</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4.Высокая рыночная стоимость жилья.</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5.Низкая платежеспособность населения.</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6.Недостаток высококвалифицированных кадров.</w:t>
            </w:r>
          </w:p>
        </w:tc>
      </w:tr>
      <w:tr w:rsidR="00DA0E26" w:rsidRPr="00DA0E26" w:rsidTr="001F23E4">
        <w:trPr>
          <w:trHeight w:val="1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Возможности (О)</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(Т)</w:t>
            </w:r>
          </w:p>
        </w:tc>
      </w:tr>
      <w:tr w:rsidR="00DA0E26" w:rsidRPr="00DA0E26" w:rsidTr="001F23E4">
        <w:trPr>
          <w:trHeight w:val="4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1.Увеличение объемов жилищного строительства </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1.Снижение объемов финансирования областных и федеральных программ</w:t>
            </w:r>
          </w:p>
        </w:tc>
      </w:tr>
    </w:tbl>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 xml:space="preserve">Выбор стратегии социально-экономического развития </w:t>
      </w:r>
      <w:proofErr w:type="spellStart"/>
      <w:r w:rsidRPr="00DA0E26">
        <w:rPr>
          <w:rFonts w:ascii="Times New Roman" w:eastAsia="Times New Roman" w:hAnsi="Times New Roman" w:cs="Times New Roman"/>
          <w:i/>
          <w:sz w:val="28"/>
          <w:szCs w:val="28"/>
          <w:lang w:eastAsia="ru-RU"/>
        </w:rPr>
        <w:t>Скрипнянского</w:t>
      </w:r>
      <w:proofErr w:type="spellEnd"/>
      <w:r w:rsidRPr="00DA0E26">
        <w:rPr>
          <w:rFonts w:ascii="Times New Roman" w:eastAsia="Times New Roman" w:hAnsi="Times New Roman" w:cs="Times New Roman"/>
          <w:i/>
          <w:sz w:val="28"/>
          <w:szCs w:val="28"/>
          <w:lang w:eastAsia="ru-RU"/>
        </w:rPr>
        <w:t xml:space="preserve"> сельского поселения на базе анализа соотношения сильных и слабых сторон с возможностями и угрозами.</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4855"/>
        <w:gridCol w:w="553"/>
      </w:tblGrid>
      <w:tr w:rsidR="00DA0E26" w:rsidRPr="00DA0E26" w:rsidTr="001F23E4">
        <w:tc>
          <w:tcPr>
            <w:tcW w:w="478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«Сила»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486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«Слабость»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w:t>
            </w:r>
          </w:p>
        </w:tc>
        <w:tc>
          <w:tcPr>
            <w:tcW w:w="54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1F23E4">
        <w:tc>
          <w:tcPr>
            <w:tcW w:w="478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SO</w:t>
            </w:r>
          </w:p>
        </w:tc>
        <w:tc>
          <w:tcPr>
            <w:tcW w:w="486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WO</w:t>
            </w:r>
          </w:p>
        </w:tc>
        <w:tc>
          <w:tcPr>
            <w:tcW w:w="54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1F23E4">
        <w:trPr>
          <w:cantSplit/>
          <w:trHeight w:val="1125"/>
        </w:trPr>
        <w:tc>
          <w:tcPr>
            <w:tcW w:w="478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1.Техническое перевооружение и модернизация производственной базы ООО «</w:t>
            </w:r>
            <w:proofErr w:type="spellStart"/>
            <w:r w:rsidRPr="00DA0E26">
              <w:rPr>
                <w:rFonts w:ascii="Times New Roman" w:eastAsia="Times New Roman" w:hAnsi="Times New Roman" w:cs="Times New Roman"/>
                <w:sz w:val="26"/>
                <w:szCs w:val="26"/>
                <w:lang w:eastAsia="ru-RU"/>
              </w:rPr>
              <w:t>Скрипнянская</w:t>
            </w:r>
            <w:proofErr w:type="spellEnd"/>
            <w:r w:rsidRPr="00DA0E26">
              <w:rPr>
                <w:rFonts w:ascii="Times New Roman" w:eastAsia="Times New Roman" w:hAnsi="Times New Roman" w:cs="Times New Roman"/>
                <w:sz w:val="26"/>
                <w:szCs w:val="26"/>
                <w:lang w:eastAsia="ru-RU"/>
              </w:rPr>
              <w:t xml:space="preserve"> Нива»</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c>
          <w:tcPr>
            <w:tcW w:w="486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1.Недостаточная подготовка высококвалифицированных кадров.</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c>
          <w:tcPr>
            <w:tcW w:w="540"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eastAsia="ru-RU"/>
              </w:rPr>
              <w:t xml:space="preserve">Возможности </w:t>
            </w:r>
            <w:r w:rsidRPr="00DA0E26">
              <w:rPr>
                <w:rFonts w:ascii="Times New Roman" w:eastAsia="Times New Roman" w:hAnsi="Times New Roman" w:cs="Times New Roman"/>
                <w:i/>
                <w:sz w:val="28"/>
                <w:szCs w:val="28"/>
                <w:lang w:val="en-US" w:eastAsia="ru-RU"/>
              </w:rPr>
              <w:t>(O)</w:t>
            </w:r>
          </w:p>
        </w:tc>
      </w:tr>
      <w:tr w:rsidR="00DA0E26" w:rsidRPr="00DA0E26" w:rsidTr="001F23E4">
        <w:tc>
          <w:tcPr>
            <w:tcW w:w="478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ST</w:t>
            </w:r>
          </w:p>
        </w:tc>
        <w:tc>
          <w:tcPr>
            <w:tcW w:w="486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WT</w:t>
            </w:r>
          </w:p>
        </w:tc>
        <w:tc>
          <w:tcPr>
            <w:tcW w:w="54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1F23E4">
        <w:trPr>
          <w:cantSplit/>
          <w:trHeight w:val="1134"/>
        </w:trPr>
        <w:tc>
          <w:tcPr>
            <w:tcW w:w="478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lastRenderedPageBreak/>
              <w:t>За счет высокой инвестиционной привлекательности поселения  привлечение внебюджетных сре</w:t>
            </w:r>
            <w:proofErr w:type="gramStart"/>
            <w:r w:rsidRPr="00DA0E26">
              <w:rPr>
                <w:rFonts w:ascii="Times New Roman" w:eastAsia="Times New Roman" w:hAnsi="Times New Roman" w:cs="Times New Roman"/>
                <w:sz w:val="26"/>
                <w:szCs w:val="26"/>
                <w:lang w:eastAsia="ru-RU"/>
              </w:rPr>
              <w:t>дств дл</w:t>
            </w:r>
            <w:proofErr w:type="gramEnd"/>
            <w:r w:rsidRPr="00DA0E26">
              <w:rPr>
                <w:rFonts w:ascii="Times New Roman" w:eastAsia="Times New Roman" w:hAnsi="Times New Roman" w:cs="Times New Roman"/>
                <w:sz w:val="26"/>
                <w:szCs w:val="26"/>
                <w:lang w:eastAsia="ru-RU"/>
              </w:rPr>
              <w:t>я реализации программ по строительству.</w:t>
            </w:r>
          </w:p>
        </w:tc>
        <w:tc>
          <w:tcPr>
            <w:tcW w:w="486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c>
          <w:tcPr>
            <w:tcW w:w="540"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w:t>
            </w:r>
            <w:r w:rsidRPr="00DA0E26">
              <w:rPr>
                <w:rFonts w:ascii="Times New Roman" w:eastAsia="Times New Roman" w:hAnsi="Times New Roman" w:cs="Times New Roman"/>
                <w:i/>
                <w:sz w:val="28"/>
                <w:szCs w:val="28"/>
                <w:lang w:val="en-US" w:eastAsia="ru-RU"/>
              </w:rPr>
              <w:t>T</w:t>
            </w:r>
            <w:r w:rsidRPr="00DA0E26">
              <w:rPr>
                <w:rFonts w:ascii="Times New Roman" w:eastAsia="Times New Roman" w:hAnsi="Times New Roman" w:cs="Times New Roman"/>
                <w:i/>
                <w:sz w:val="28"/>
                <w:szCs w:val="28"/>
                <w:lang w:eastAsia="ru-RU"/>
              </w:rPr>
              <w:t>)</w:t>
            </w:r>
          </w:p>
        </w:tc>
      </w:tr>
    </w:tbl>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результате выделяются стратегические цели и задачи:</w:t>
      </w: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Цели:</w:t>
      </w:r>
    </w:p>
    <w:p w:rsidR="00DA0E26" w:rsidRPr="00DA0E26" w:rsidRDefault="00DA0E26" w:rsidP="00DA0E26">
      <w:pPr>
        <w:numPr>
          <w:ilvl w:val="0"/>
          <w:numId w:val="15"/>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Улучшение качества жизни населения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за счет увеличения объемов ввода в эксплуатацию жилья и социально-значимых объектов.</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b/>
          <w:i/>
          <w:sz w:val="28"/>
          <w:szCs w:val="28"/>
          <w:lang w:eastAsia="ru-RU"/>
        </w:rPr>
        <w:t>Задачи:</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1. Привлечение населения к участию в областных жилищных программах.</w:t>
      </w:r>
    </w:p>
    <w:p w:rsidR="00DA0E26" w:rsidRPr="00DA0E26" w:rsidRDefault="00DA0E26" w:rsidP="00DA0E26">
      <w:pPr>
        <w:spacing w:after="0" w:line="240" w:lineRule="auto"/>
        <w:jc w:val="both"/>
        <w:rPr>
          <w:rFonts w:ascii="Times New Roman" w:eastAsia="Times New Roman" w:hAnsi="Times New Roman" w:cs="Times New Roman"/>
          <w:b/>
          <w:i/>
          <w:sz w:val="44"/>
          <w:szCs w:val="44"/>
          <w:lang w:eastAsia="ru-RU"/>
        </w:rPr>
      </w:pPr>
      <w:r w:rsidRPr="00DA0E26">
        <w:rPr>
          <w:rFonts w:ascii="Times New Roman" w:eastAsia="Times New Roman" w:hAnsi="Times New Roman" w:cs="Times New Roman"/>
          <w:sz w:val="28"/>
          <w:szCs w:val="28"/>
          <w:lang w:eastAsia="ru-RU"/>
        </w:rPr>
        <w:t>2. Привлечение средств из разных источников финансирования, включая бюджетные и внебюджетные средства.</w:t>
      </w:r>
    </w:p>
    <w:p w:rsidR="00DA0E26" w:rsidRPr="00DA0E26" w:rsidRDefault="00DA0E26" w:rsidP="00DA0E26">
      <w:pPr>
        <w:spacing w:after="0" w:line="240" w:lineRule="auto"/>
        <w:jc w:val="both"/>
        <w:rPr>
          <w:rFonts w:ascii="Times New Roman" w:eastAsia="Times New Roman" w:hAnsi="Times New Roman" w:cs="Times New Roman"/>
          <w:b/>
          <w:i/>
          <w:sz w:val="44"/>
          <w:szCs w:val="44"/>
          <w:lang w:eastAsia="ru-RU"/>
        </w:rPr>
      </w:pPr>
    </w:p>
    <w:p w:rsidR="00DA0E26" w:rsidRPr="00DA0E26" w:rsidRDefault="00DA0E26" w:rsidP="00DA0E26">
      <w:pPr>
        <w:spacing w:after="0" w:line="240" w:lineRule="auto"/>
        <w:jc w:val="both"/>
        <w:outlineLvl w:val="0"/>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44"/>
          <w:szCs w:val="44"/>
          <w:lang w:eastAsia="ru-RU"/>
        </w:rPr>
        <w:t>4. Социальная политика</w:t>
      </w: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4.3.Стратегический (</w:t>
      </w:r>
      <w:r w:rsidRPr="00DA0E26">
        <w:rPr>
          <w:rFonts w:ascii="Times New Roman" w:eastAsia="Times New Roman" w:hAnsi="Times New Roman" w:cs="Times New Roman"/>
          <w:b/>
          <w:sz w:val="28"/>
          <w:szCs w:val="28"/>
          <w:lang w:val="en-US" w:eastAsia="ru-RU"/>
        </w:rPr>
        <w:t>SWOT</w:t>
      </w:r>
      <w:r w:rsidRPr="00DA0E26">
        <w:rPr>
          <w:rFonts w:ascii="Times New Roman" w:eastAsia="Times New Roman" w:hAnsi="Times New Roman" w:cs="Times New Roman"/>
          <w:b/>
          <w:sz w:val="28"/>
          <w:szCs w:val="28"/>
          <w:lang w:eastAsia="ru-RU"/>
        </w:rPr>
        <w:t xml:space="preserve">) анализ демографического развития </w:t>
      </w:r>
      <w:proofErr w:type="spellStart"/>
      <w:r w:rsidRPr="00DA0E26">
        <w:rPr>
          <w:rFonts w:ascii="Times New Roman" w:eastAsia="Times New Roman" w:hAnsi="Times New Roman" w:cs="Times New Roman"/>
          <w:b/>
          <w:sz w:val="28"/>
          <w:szCs w:val="28"/>
          <w:lang w:eastAsia="ru-RU"/>
        </w:rPr>
        <w:t>Скрипнянского</w:t>
      </w:r>
      <w:proofErr w:type="spellEnd"/>
      <w:r w:rsidRPr="00DA0E26">
        <w:rPr>
          <w:rFonts w:ascii="Times New Roman" w:eastAsia="Times New Roman" w:hAnsi="Times New Roman" w:cs="Times New Roman"/>
          <w:b/>
          <w:sz w:val="28"/>
          <w:szCs w:val="28"/>
          <w:lang w:eastAsia="ru-RU"/>
        </w:rPr>
        <w:t xml:space="preserve"> сельского поселения.</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Сильные (</w:t>
      </w:r>
      <w:r w:rsidRPr="00DA0E26">
        <w:rPr>
          <w:rFonts w:ascii="Times New Roman" w:eastAsia="Times New Roman" w:hAnsi="Times New Roman" w:cs="Times New Roman"/>
          <w:sz w:val="28"/>
          <w:szCs w:val="28"/>
          <w:lang w:val="en-US" w:eastAsia="ru-RU"/>
        </w:rPr>
        <w:t>S</w:t>
      </w:r>
      <w:r w:rsidRPr="00DA0E26">
        <w:rPr>
          <w:rFonts w:ascii="Times New Roman" w:eastAsia="Times New Roman" w:hAnsi="Times New Roman" w:cs="Times New Roman"/>
          <w:sz w:val="28"/>
          <w:szCs w:val="28"/>
          <w:lang w:eastAsia="ru-RU"/>
        </w:rPr>
        <w:t>), слабые (</w:t>
      </w:r>
      <w:r w:rsidRPr="00DA0E26">
        <w:rPr>
          <w:rFonts w:ascii="Times New Roman" w:eastAsia="Times New Roman" w:hAnsi="Times New Roman" w:cs="Times New Roman"/>
          <w:sz w:val="28"/>
          <w:szCs w:val="28"/>
          <w:lang w:val="en-US" w:eastAsia="ru-RU"/>
        </w:rPr>
        <w:t>W</w:t>
      </w:r>
      <w:r w:rsidRPr="00DA0E26">
        <w:rPr>
          <w:rFonts w:ascii="Times New Roman" w:eastAsia="Times New Roman" w:hAnsi="Times New Roman" w:cs="Times New Roman"/>
          <w:sz w:val="28"/>
          <w:szCs w:val="28"/>
          <w:lang w:eastAsia="ru-RU"/>
        </w:rPr>
        <w:t>) стороны, возможности (</w:t>
      </w:r>
      <w:r w:rsidRPr="00DA0E26">
        <w:rPr>
          <w:rFonts w:ascii="Times New Roman" w:eastAsia="Times New Roman" w:hAnsi="Times New Roman" w:cs="Times New Roman"/>
          <w:sz w:val="28"/>
          <w:szCs w:val="28"/>
          <w:lang w:val="en-US" w:eastAsia="ru-RU"/>
        </w:rPr>
        <w:t>O</w:t>
      </w:r>
      <w:r w:rsidRPr="00DA0E26">
        <w:rPr>
          <w:rFonts w:ascii="Times New Roman" w:eastAsia="Times New Roman" w:hAnsi="Times New Roman" w:cs="Times New Roman"/>
          <w:sz w:val="28"/>
          <w:szCs w:val="28"/>
          <w:lang w:eastAsia="ru-RU"/>
        </w:rPr>
        <w:t>), угрозы (</w:t>
      </w:r>
      <w:r w:rsidRPr="00DA0E26">
        <w:rPr>
          <w:rFonts w:ascii="Times New Roman" w:eastAsia="Times New Roman" w:hAnsi="Times New Roman" w:cs="Times New Roman"/>
          <w:sz w:val="28"/>
          <w:szCs w:val="28"/>
          <w:lang w:val="en-US" w:eastAsia="ru-RU"/>
        </w:rPr>
        <w:t>T</w:t>
      </w:r>
      <w:r w:rsidRPr="00DA0E26">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767"/>
      </w:tblGrid>
      <w:tr w:rsidR="00DA0E26" w:rsidRPr="00DA0E26" w:rsidTr="001F23E4">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i/>
                <w:sz w:val="28"/>
                <w:szCs w:val="28"/>
                <w:lang w:eastAsia="ru-RU"/>
              </w:rPr>
              <w:t>Сильные стороны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Слабые стороны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 xml:space="preserve">) </w:t>
            </w:r>
          </w:p>
        </w:tc>
      </w:tr>
      <w:tr w:rsidR="00DA0E26" w:rsidRPr="00DA0E26" w:rsidTr="001F23E4">
        <w:trPr>
          <w:trHeight w:val="1610"/>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1.Социальная поддержка населения за счет средств областного и местного бюджетов.</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2.Положительные тенденции в демографическом развитии села</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1.Уменьшение численности населения.</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2.Старение населения.</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3.Высокий уровень смертности, особенно у мужчин трудоспособного возраста.</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4.Низкий уровень рождаемости.</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r>
      <w:tr w:rsidR="00DA0E26" w:rsidRPr="00DA0E26" w:rsidTr="001F23E4">
        <w:trPr>
          <w:trHeight w:val="1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Возможности (О)</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(Т)</w:t>
            </w:r>
          </w:p>
        </w:tc>
      </w:tr>
      <w:tr w:rsidR="00DA0E26" w:rsidRPr="00DA0E26" w:rsidTr="001F23E4">
        <w:trPr>
          <w:trHeight w:val="4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1.Экономическое развитие поселения позволяет расширить и дифференцировать формы социальной поддержки населения для проведения «активной» </w:t>
            </w:r>
            <w:proofErr w:type="spellStart"/>
            <w:proofErr w:type="gramStart"/>
            <w:r w:rsidRPr="00DA0E26">
              <w:rPr>
                <w:rFonts w:ascii="Times New Roman" w:eastAsia="Times New Roman" w:hAnsi="Times New Roman" w:cs="Times New Roman"/>
                <w:sz w:val="26"/>
                <w:szCs w:val="26"/>
                <w:lang w:eastAsia="ru-RU"/>
              </w:rPr>
              <w:t>демогра-фической</w:t>
            </w:r>
            <w:proofErr w:type="spellEnd"/>
            <w:proofErr w:type="gramEnd"/>
            <w:r w:rsidRPr="00DA0E26">
              <w:rPr>
                <w:rFonts w:ascii="Times New Roman" w:eastAsia="Times New Roman" w:hAnsi="Times New Roman" w:cs="Times New Roman"/>
                <w:sz w:val="26"/>
                <w:szCs w:val="26"/>
                <w:lang w:eastAsia="ru-RU"/>
              </w:rPr>
              <w:t xml:space="preserve"> политики.</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2.Концентрация форм социальной поддержки в вопросах семейных отношений, браков, разводов.</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3.Совершенствовать план действий по улучшению демографической ситуации в сельском поселении.</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1.В условиях ожидаемого экономического роста, сокращение численности трудоспособного населения вызовет дефицит рабочей силы.</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2.Рост доли населения пенсионного возраста предопределит увеличение расходов на пенсионное, социальное и медицинское обслуживание.</w:t>
            </w:r>
          </w:p>
        </w:tc>
      </w:tr>
    </w:tbl>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 xml:space="preserve">Выбор стратегии социально-экономического развития </w:t>
      </w:r>
      <w:proofErr w:type="spellStart"/>
      <w:r w:rsidRPr="00DA0E26">
        <w:rPr>
          <w:rFonts w:ascii="Times New Roman" w:eastAsia="Times New Roman" w:hAnsi="Times New Roman" w:cs="Times New Roman"/>
          <w:i/>
          <w:sz w:val="28"/>
          <w:szCs w:val="28"/>
          <w:lang w:eastAsia="ru-RU"/>
        </w:rPr>
        <w:t>Скрипнянского</w:t>
      </w:r>
      <w:proofErr w:type="spellEnd"/>
      <w:r w:rsidRPr="00DA0E26">
        <w:rPr>
          <w:rFonts w:ascii="Times New Roman" w:eastAsia="Times New Roman" w:hAnsi="Times New Roman" w:cs="Times New Roman"/>
          <w:i/>
          <w:sz w:val="28"/>
          <w:szCs w:val="28"/>
          <w:lang w:eastAsia="ru-RU"/>
        </w:rPr>
        <w:t xml:space="preserve"> сельского поселения на базе анализа соотношения сильных и слабых сторон с возможностями и угрозами.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266"/>
        <w:gridCol w:w="567"/>
      </w:tblGrid>
      <w:tr w:rsidR="00DA0E26" w:rsidRPr="00DA0E26" w:rsidTr="00FB7721">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«Сила»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42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«Слабость»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FB7721">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SO</w:t>
            </w:r>
          </w:p>
        </w:tc>
        <w:tc>
          <w:tcPr>
            <w:tcW w:w="42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WO</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FB7721">
        <w:trPr>
          <w:cantSplit/>
          <w:trHeight w:val="2380"/>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lastRenderedPageBreak/>
              <w:t>1.Сочетание средств материальной поддержки семей с детьми, оказавшихся в трудной жизненной ситуации, с развитием системы морального и материального поощрения благополучных семей за воспитание детей и укрепление семейных традиций.</w:t>
            </w:r>
          </w:p>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p>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p>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p>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p>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p>
        </w:tc>
        <w:tc>
          <w:tcPr>
            <w:tcW w:w="42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1.Проведение «активной» демографической политики не может резко повысить уровень рождаемости. Отток трудоспособного населения в города страны снижает эффективность демографической политики.</w:t>
            </w:r>
          </w:p>
        </w:tc>
        <w:tc>
          <w:tcPr>
            <w:tcW w:w="567"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Возможности (</w:t>
            </w:r>
            <w:r w:rsidRPr="00DA0E26">
              <w:rPr>
                <w:rFonts w:ascii="Times New Roman" w:eastAsia="Times New Roman" w:hAnsi="Times New Roman" w:cs="Times New Roman"/>
                <w:i/>
                <w:sz w:val="28"/>
                <w:szCs w:val="28"/>
                <w:lang w:val="en-US" w:eastAsia="ru-RU"/>
              </w:rPr>
              <w:t>O</w:t>
            </w:r>
            <w:r w:rsidRPr="00DA0E26">
              <w:rPr>
                <w:rFonts w:ascii="Times New Roman" w:eastAsia="Times New Roman" w:hAnsi="Times New Roman" w:cs="Times New Roman"/>
                <w:i/>
                <w:sz w:val="28"/>
                <w:szCs w:val="28"/>
                <w:lang w:eastAsia="ru-RU"/>
              </w:rPr>
              <w:t>)</w:t>
            </w:r>
          </w:p>
        </w:tc>
      </w:tr>
      <w:tr w:rsidR="00DA0E26" w:rsidRPr="00DA0E26" w:rsidTr="00FB7721">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val="en-US" w:eastAsia="ru-RU"/>
              </w:rPr>
              <w:t>ST</w:t>
            </w:r>
          </w:p>
        </w:tc>
        <w:tc>
          <w:tcPr>
            <w:tcW w:w="42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val="en-US" w:eastAsia="ru-RU"/>
              </w:rPr>
              <w:t>WT</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FB7721">
        <w:trPr>
          <w:cantSplit/>
          <w:trHeight w:val="1588"/>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Для смягчения негативной тенденции сокращения численности трудоспособного населения и роста доли населения пенсионного возраста необходимо закрепление наметившихся положительных тенденций в демографическом развитии поселения, для повышения авторитета семьи продолжить проведение праздников: «День матери», «День семьи», «День защиты детей», «Лучшее деревенское подворье», среди многодетных семей «День </w:t>
            </w:r>
            <w:proofErr w:type="spellStart"/>
            <w:r w:rsidRPr="00DA0E26">
              <w:rPr>
                <w:rFonts w:ascii="Times New Roman" w:eastAsia="Times New Roman" w:hAnsi="Times New Roman" w:cs="Times New Roman"/>
                <w:sz w:val="26"/>
                <w:szCs w:val="26"/>
                <w:lang w:eastAsia="ru-RU"/>
              </w:rPr>
              <w:t>отца»,чему</w:t>
            </w:r>
            <w:proofErr w:type="spellEnd"/>
            <w:r w:rsidRPr="00DA0E26">
              <w:rPr>
                <w:rFonts w:ascii="Times New Roman" w:eastAsia="Times New Roman" w:hAnsi="Times New Roman" w:cs="Times New Roman"/>
                <w:sz w:val="26"/>
                <w:szCs w:val="26"/>
                <w:lang w:eastAsia="ru-RU"/>
              </w:rPr>
              <w:t xml:space="preserve"> будет способствовать меры по стимулированию рождаемости, реализуемые на федеральном и областном уровне, в </w:t>
            </w:r>
            <w:proofErr w:type="spellStart"/>
            <w:r w:rsidRPr="00DA0E26">
              <w:rPr>
                <w:rFonts w:ascii="Times New Roman" w:eastAsia="Times New Roman" w:hAnsi="Times New Roman" w:cs="Times New Roman"/>
                <w:sz w:val="26"/>
                <w:szCs w:val="26"/>
                <w:lang w:eastAsia="ru-RU"/>
              </w:rPr>
              <w:t>т.ч.материнский</w:t>
            </w:r>
            <w:proofErr w:type="spellEnd"/>
            <w:r w:rsidRPr="00DA0E26">
              <w:rPr>
                <w:rFonts w:ascii="Times New Roman" w:eastAsia="Times New Roman" w:hAnsi="Times New Roman" w:cs="Times New Roman"/>
                <w:sz w:val="26"/>
                <w:szCs w:val="26"/>
                <w:lang w:eastAsia="ru-RU"/>
              </w:rPr>
              <w:t xml:space="preserve"> капитал, жилищные программы.</w:t>
            </w:r>
          </w:p>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p>
        </w:tc>
        <w:tc>
          <w:tcPr>
            <w:tcW w:w="42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Неудовлетворительные семейные отношения, разводы, в основном по причине социальной направленности: алкоголизм, пьянство одного или обоих супругов, неустроенность быта, нежелание содержать семью, отрицательно влияют на здоровье, воспитание и развитие подрастающего поколения.</w:t>
            </w:r>
          </w:p>
        </w:tc>
        <w:tc>
          <w:tcPr>
            <w:tcW w:w="567"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w:t>
            </w:r>
            <w:r w:rsidRPr="00DA0E26">
              <w:rPr>
                <w:rFonts w:ascii="Times New Roman" w:eastAsia="Times New Roman" w:hAnsi="Times New Roman" w:cs="Times New Roman"/>
                <w:i/>
                <w:sz w:val="28"/>
                <w:szCs w:val="28"/>
                <w:lang w:val="en-US" w:eastAsia="ru-RU"/>
              </w:rPr>
              <w:t>T</w:t>
            </w:r>
            <w:r w:rsidRPr="00DA0E26">
              <w:rPr>
                <w:rFonts w:ascii="Times New Roman" w:eastAsia="Times New Roman" w:hAnsi="Times New Roman" w:cs="Times New Roman"/>
                <w:i/>
                <w:sz w:val="28"/>
                <w:szCs w:val="28"/>
                <w:lang w:eastAsia="ru-RU"/>
              </w:rPr>
              <w:t>)</w:t>
            </w:r>
          </w:p>
        </w:tc>
      </w:tr>
    </w:tbl>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результате выделяются стратегические цели и задачи:</w:t>
      </w: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Цели:</w:t>
      </w:r>
    </w:p>
    <w:p w:rsidR="00DA0E26" w:rsidRPr="00DA0E26" w:rsidRDefault="00DA0E26" w:rsidP="00DA0E26">
      <w:pPr>
        <w:numPr>
          <w:ilvl w:val="0"/>
          <w:numId w:val="16"/>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Стабилизация численности населения сельского поселения и формирование предпосылок к последующему росту:</w:t>
      </w:r>
    </w:p>
    <w:p w:rsidR="00DA0E26" w:rsidRPr="00DA0E26" w:rsidRDefault="00DA0E26" w:rsidP="00DA0E26">
      <w:pPr>
        <w:numPr>
          <w:ilvl w:val="0"/>
          <w:numId w:val="17"/>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Переход от господствующих социальных норм малодетности к социальным нормам среднедетности (3-4 ребенка в семье), повышение престижа благополучной семьи и укрепление института семьи;</w:t>
      </w:r>
    </w:p>
    <w:p w:rsidR="00DA0E26" w:rsidRPr="00DA0E26" w:rsidRDefault="00DA0E26" w:rsidP="00DA0E26">
      <w:pPr>
        <w:numPr>
          <w:ilvl w:val="0"/>
          <w:numId w:val="17"/>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Повышение средней продолжительности жизни до 70 лет у мужчин и 80 лет у женщин;</w:t>
      </w:r>
    </w:p>
    <w:p w:rsidR="00DA0E26" w:rsidRPr="00DA0E26" w:rsidRDefault="00DA0E26" w:rsidP="00DA0E26">
      <w:pPr>
        <w:spacing w:after="0" w:line="240" w:lineRule="auto"/>
        <w:jc w:val="both"/>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Задачи:</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ab/>
        <w:t>Среди основных направлений демографической политики приоритетными являются задачи по повышению рождаемости и укреплению семьи:</w:t>
      </w:r>
    </w:p>
    <w:p w:rsidR="00DA0E26" w:rsidRPr="00DA0E26" w:rsidRDefault="00DA0E26" w:rsidP="00DA0E26">
      <w:pPr>
        <w:numPr>
          <w:ilvl w:val="0"/>
          <w:numId w:val="18"/>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Реальное повышение общественной значимости труда родителей по воспитанию детей;</w:t>
      </w:r>
    </w:p>
    <w:p w:rsidR="00DA0E26" w:rsidRPr="00DA0E26" w:rsidRDefault="00DA0E26" w:rsidP="00DA0E26">
      <w:pPr>
        <w:numPr>
          <w:ilvl w:val="0"/>
          <w:numId w:val="18"/>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Формирование гражданской, подлинно патриотической позиции в отношении необходимости повышения рождаемости;</w:t>
      </w:r>
    </w:p>
    <w:p w:rsidR="00DA0E26" w:rsidRPr="00DA0E26" w:rsidRDefault="00DA0E26" w:rsidP="00DA0E26">
      <w:pPr>
        <w:numPr>
          <w:ilvl w:val="0"/>
          <w:numId w:val="18"/>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lastRenderedPageBreak/>
        <w:t>Создание для семей условий жизнедеятельности, возможность воспитания в них несколько детей;</w:t>
      </w:r>
    </w:p>
    <w:p w:rsidR="00DA0E26" w:rsidRPr="00DA0E26" w:rsidRDefault="00DA0E26" w:rsidP="00DA0E26">
      <w:pPr>
        <w:numPr>
          <w:ilvl w:val="0"/>
          <w:numId w:val="18"/>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Создание для женщин возможности выбора между работой дома и работой вне дома;</w:t>
      </w:r>
    </w:p>
    <w:p w:rsidR="00DA0E26" w:rsidRPr="00DA0E26" w:rsidRDefault="00DA0E26" w:rsidP="00DA0E26">
      <w:pPr>
        <w:numPr>
          <w:ilvl w:val="0"/>
          <w:numId w:val="18"/>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Повышение ценности семьи и брака, значимости семейных ценностей, традиций, формирование ориентации на вступление в брак и его регистрацию;</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4.4.Стратегический (</w:t>
      </w:r>
      <w:r w:rsidRPr="00DA0E26">
        <w:rPr>
          <w:rFonts w:ascii="Times New Roman" w:eastAsia="Times New Roman" w:hAnsi="Times New Roman" w:cs="Times New Roman"/>
          <w:b/>
          <w:sz w:val="28"/>
          <w:szCs w:val="28"/>
          <w:lang w:val="en-US" w:eastAsia="ru-RU"/>
        </w:rPr>
        <w:t>SWOT</w:t>
      </w:r>
      <w:r w:rsidRPr="00DA0E26">
        <w:rPr>
          <w:rFonts w:ascii="Times New Roman" w:eastAsia="Times New Roman" w:hAnsi="Times New Roman" w:cs="Times New Roman"/>
          <w:b/>
          <w:sz w:val="28"/>
          <w:szCs w:val="28"/>
          <w:lang w:eastAsia="ru-RU"/>
        </w:rPr>
        <w:t xml:space="preserve">) анализ развития трудовых ресурсов </w:t>
      </w:r>
      <w:proofErr w:type="spellStart"/>
      <w:r w:rsidRPr="00DA0E26">
        <w:rPr>
          <w:rFonts w:ascii="Times New Roman" w:eastAsia="Times New Roman" w:hAnsi="Times New Roman" w:cs="Times New Roman"/>
          <w:b/>
          <w:sz w:val="28"/>
          <w:szCs w:val="28"/>
          <w:lang w:eastAsia="ru-RU"/>
        </w:rPr>
        <w:t>Скрипнянского</w:t>
      </w:r>
      <w:proofErr w:type="spellEnd"/>
      <w:r w:rsidRPr="00DA0E26">
        <w:rPr>
          <w:rFonts w:ascii="Times New Roman" w:eastAsia="Times New Roman" w:hAnsi="Times New Roman" w:cs="Times New Roman"/>
          <w:b/>
          <w:sz w:val="28"/>
          <w:szCs w:val="28"/>
          <w:lang w:eastAsia="ru-RU"/>
        </w:rPr>
        <w:t xml:space="preserve"> сельского поселения.</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Сильные (</w:t>
      </w:r>
      <w:r w:rsidRPr="00DA0E26">
        <w:rPr>
          <w:rFonts w:ascii="Times New Roman" w:eastAsia="Times New Roman" w:hAnsi="Times New Roman" w:cs="Times New Roman"/>
          <w:sz w:val="28"/>
          <w:szCs w:val="28"/>
          <w:lang w:val="en-US" w:eastAsia="ru-RU"/>
        </w:rPr>
        <w:t>S</w:t>
      </w:r>
      <w:r w:rsidRPr="00DA0E26">
        <w:rPr>
          <w:rFonts w:ascii="Times New Roman" w:eastAsia="Times New Roman" w:hAnsi="Times New Roman" w:cs="Times New Roman"/>
          <w:sz w:val="28"/>
          <w:szCs w:val="28"/>
          <w:lang w:eastAsia="ru-RU"/>
        </w:rPr>
        <w:t>), слабые (</w:t>
      </w:r>
      <w:r w:rsidRPr="00DA0E26">
        <w:rPr>
          <w:rFonts w:ascii="Times New Roman" w:eastAsia="Times New Roman" w:hAnsi="Times New Roman" w:cs="Times New Roman"/>
          <w:sz w:val="28"/>
          <w:szCs w:val="28"/>
          <w:lang w:val="en-US" w:eastAsia="ru-RU"/>
        </w:rPr>
        <w:t>W</w:t>
      </w:r>
      <w:r w:rsidRPr="00DA0E26">
        <w:rPr>
          <w:rFonts w:ascii="Times New Roman" w:eastAsia="Times New Roman" w:hAnsi="Times New Roman" w:cs="Times New Roman"/>
          <w:sz w:val="28"/>
          <w:szCs w:val="28"/>
          <w:lang w:eastAsia="ru-RU"/>
        </w:rPr>
        <w:t>) стороны, возможности (</w:t>
      </w:r>
      <w:r w:rsidRPr="00DA0E26">
        <w:rPr>
          <w:rFonts w:ascii="Times New Roman" w:eastAsia="Times New Roman" w:hAnsi="Times New Roman" w:cs="Times New Roman"/>
          <w:sz w:val="28"/>
          <w:szCs w:val="28"/>
          <w:lang w:val="en-US" w:eastAsia="ru-RU"/>
        </w:rPr>
        <w:t>O</w:t>
      </w:r>
      <w:r w:rsidRPr="00DA0E26">
        <w:rPr>
          <w:rFonts w:ascii="Times New Roman" w:eastAsia="Times New Roman" w:hAnsi="Times New Roman" w:cs="Times New Roman"/>
          <w:sz w:val="28"/>
          <w:szCs w:val="28"/>
          <w:lang w:eastAsia="ru-RU"/>
        </w:rPr>
        <w:t>), угрозы (</w:t>
      </w:r>
      <w:r w:rsidRPr="00DA0E26">
        <w:rPr>
          <w:rFonts w:ascii="Times New Roman" w:eastAsia="Times New Roman" w:hAnsi="Times New Roman" w:cs="Times New Roman"/>
          <w:sz w:val="28"/>
          <w:szCs w:val="28"/>
          <w:lang w:val="en-US" w:eastAsia="ru-RU"/>
        </w:rPr>
        <w:t>T</w:t>
      </w:r>
      <w:r w:rsidRPr="00DA0E26">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9"/>
        <w:gridCol w:w="4802"/>
      </w:tblGrid>
      <w:tr w:rsidR="00DA0E26" w:rsidRPr="00DA0E26" w:rsidTr="001F23E4">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i/>
                <w:sz w:val="28"/>
                <w:szCs w:val="28"/>
                <w:lang w:eastAsia="ru-RU"/>
              </w:rPr>
              <w:t>Сильные стороны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Слабые стороны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 xml:space="preserve">) </w:t>
            </w:r>
          </w:p>
        </w:tc>
      </w:tr>
      <w:tr w:rsidR="00DA0E26" w:rsidRPr="00DA0E26" w:rsidTr="001F23E4">
        <w:trPr>
          <w:trHeight w:val="1610"/>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1.Наличие трудовых ресурсов 178человек.</w:t>
            </w:r>
          </w:p>
          <w:p w:rsidR="00DA0E26" w:rsidRPr="00DA0E26" w:rsidRDefault="00DA0E26" w:rsidP="00DA0E26">
            <w:pPr>
              <w:numPr>
                <w:ilvl w:val="0"/>
                <w:numId w:val="19"/>
              </w:numPr>
              <w:spacing w:after="0" w:line="240" w:lineRule="auto"/>
              <w:ind w:left="180" w:hanging="180"/>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Программа содействия занятости населения Калачеевского района.</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1.Отток квалифицированных кадров в регионы и города с более высоким уровнем заработной платы (</w:t>
            </w:r>
            <w:proofErr w:type="spellStart"/>
            <w:r w:rsidRPr="00DA0E26">
              <w:rPr>
                <w:rFonts w:ascii="Times New Roman" w:eastAsia="Times New Roman" w:hAnsi="Times New Roman" w:cs="Times New Roman"/>
                <w:sz w:val="26"/>
                <w:szCs w:val="26"/>
                <w:lang w:eastAsia="ru-RU"/>
              </w:rPr>
              <w:t>г.Воронеж</w:t>
            </w:r>
            <w:proofErr w:type="spellEnd"/>
            <w:r w:rsidRPr="00DA0E26">
              <w:rPr>
                <w:rFonts w:ascii="Times New Roman" w:eastAsia="Times New Roman" w:hAnsi="Times New Roman" w:cs="Times New Roman"/>
                <w:sz w:val="26"/>
                <w:szCs w:val="26"/>
                <w:lang w:eastAsia="ru-RU"/>
              </w:rPr>
              <w:t xml:space="preserve">, </w:t>
            </w:r>
            <w:proofErr w:type="spellStart"/>
            <w:r w:rsidRPr="00DA0E26">
              <w:rPr>
                <w:rFonts w:ascii="Times New Roman" w:eastAsia="Times New Roman" w:hAnsi="Times New Roman" w:cs="Times New Roman"/>
                <w:sz w:val="26"/>
                <w:szCs w:val="26"/>
                <w:lang w:eastAsia="ru-RU"/>
              </w:rPr>
              <w:t>г.Москва</w:t>
            </w:r>
            <w:proofErr w:type="spellEnd"/>
            <w:r w:rsidRPr="00DA0E26">
              <w:rPr>
                <w:rFonts w:ascii="Times New Roman" w:eastAsia="Times New Roman" w:hAnsi="Times New Roman" w:cs="Times New Roman"/>
                <w:sz w:val="26"/>
                <w:szCs w:val="26"/>
                <w:lang w:eastAsia="ru-RU"/>
              </w:rPr>
              <w:t xml:space="preserve"> и Московская область). Общая численность лиц, работающих за пределами сельского поселения составляет.</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roofErr w:type="gramStart"/>
            <w:r w:rsidRPr="00DA0E26">
              <w:rPr>
                <w:rFonts w:ascii="Times New Roman" w:eastAsia="Times New Roman" w:hAnsi="Times New Roman" w:cs="Times New Roman"/>
                <w:sz w:val="26"/>
                <w:szCs w:val="26"/>
                <w:lang w:eastAsia="ru-RU"/>
              </w:rPr>
              <w:t xml:space="preserve">2.Остро ощущается нехватка </w:t>
            </w:r>
            <w:proofErr w:type="spellStart"/>
            <w:r w:rsidRPr="00DA0E26">
              <w:rPr>
                <w:rFonts w:ascii="Times New Roman" w:eastAsia="Times New Roman" w:hAnsi="Times New Roman" w:cs="Times New Roman"/>
                <w:sz w:val="26"/>
                <w:szCs w:val="26"/>
                <w:lang w:eastAsia="ru-RU"/>
              </w:rPr>
              <w:t>квалифици-рованных</w:t>
            </w:r>
            <w:proofErr w:type="spellEnd"/>
            <w:r w:rsidRPr="00DA0E26">
              <w:rPr>
                <w:rFonts w:ascii="Times New Roman" w:eastAsia="Times New Roman" w:hAnsi="Times New Roman" w:cs="Times New Roman"/>
                <w:sz w:val="26"/>
                <w:szCs w:val="26"/>
                <w:lang w:eastAsia="ru-RU"/>
              </w:rPr>
              <w:t xml:space="preserve"> кадров рабочих профессий: (электрики, швеи, водители, электро-газосварщики и т.д.), а также требующие высокой квалификации (агроном, зоотехник врачи, бухгалтеры, экономисты, программисты).</w:t>
            </w:r>
            <w:proofErr w:type="gramEnd"/>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3.Проблема трудоустройства женщин.</w:t>
            </w:r>
          </w:p>
        </w:tc>
      </w:tr>
      <w:tr w:rsidR="00DA0E26" w:rsidRPr="00DA0E26" w:rsidTr="001F23E4">
        <w:trPr>
          <w:trHeight w:val="1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Возможности (О)</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(Т)</w:t>
            </w:r>
          </w:p>
        </w:tc>
      </w:tr>
      <w:tr w:rsidR="00DA0E26" w:rsidRPr="00DA0E26" w:rsidTr="001F23E4">
        <w:trPr>
          <w:trHeight w:val="4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1.Возможность привлечения трудовых ресурсов предприятиями сельского поселения за счет развитого транспортного сообщения и небольших расстояний между населенными пунктами.</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2.Подготовка кадров рабочих профессий (трактористы, водители, повара) на базе существующего профессионального образовательного учреждения в </w:t>
            </w:r>
            <w:proofErr w:type="spellStart"/>
            <w:r w:rsidRPr="00DA0E26">
              <w:rPr>
                <w:rFonts w:ascii="Times New Roman" w:eastAsia="Times New Roman" w:hAnsi="Times New Roman" w:cs="Times New Roman"/>
                <w:sz w:val="26"/>
                <w:szCs w:val="26"/>
                <w:lang w:eastAsia="ru-RU"/>
              </w:rPr>
              <w:t>г.Калач</w:t>
            </w:r>
            <w:proofErr w:type="spellEnd"/>
            <w:r w:rsidRPr="00DA0E26">
              <w:rPr>
                <w:rFonts w:ascii="Times New Roman" w:eastAsia="Times New Roman" w:hAnsi="Times New Roman" w:cs="Times New Roman"/>
                <w:sz w:val="26"/>
                <w:szCs w:val="26"/>
                <w:lang w:eastAsia="ru-RU"/>
              </w:rPr>
              <w:t>.</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1.Невостребованность избыточной части подготовленных специалистов на рынке труда поселения.</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2.В связи с приходом инвесторов в отрасли народного хозяйства с проектами высокого уровня развития технологии производства, возникает угроза сокращения кадров специалистов высокой квалификации а также рабочих невостребованных профессий.</w:t>
            </w:r>
          </w:p>
        </w:tc>
      </w:tr>
    </w:tbl>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p>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 xml:space="preserve">Выбор стратегии социально-экономического развития сельского поселения </w:t>
      </w:r>
      <w:proofErr w:type="spellStart"/>
      <w:r w:rsidRPr="00DA0E26">
        <w:rPr>
          <w:rFonts w:ascii="Times New Roman" w:eastAsia="Times New Roman" w:hAnsi="Times New Roman" w:cs="Times New Roman"/>
          <w:i/>
          <w:sz w:val="28"/>
          <w:szCs w:val="28"/>
          <w:lang w:eastAsia="ru-RU"/>
        </w:rPr>
        <w:t>Скрипнянского</w:t>
      </w:r>
      <w:proofErr w:type="spellEnd"/>
      <w:r w:rsidRPr="00DA0E26">
        <w:rPr>
          <w:rFonts w:ascii="Times New Roman" w:eastAsia="Times New Roman" w:hAnsi="Times New Roman" w:cs="Times New Roman"/>
          <w:i/>
          <w:sz w:val="28"/>
          <w:szCs w:val="28"/>
          <w:lang w:eastAsia="ru-RU"/>
        </w:rPr>
        <w:t xml:space="preserve"> сельского поселения на базе анализа соотношения сильных и слабых сторон с возможностями и угрозами.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549"/>
        <w:gridCol w:w="567"/>
      </w:tblGrid>
      <w:tr w:rsidR="00DA0E26" w:rsidRPr="00DA0E26" w:rsidTr="00FB7721">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«Сила»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454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«Слабость»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FB7721">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SO</w:t>
            </w:r>
          </w:p>
        </w:tc>
        <w:tc>
          <w:tcPr>
            <w:tcW w:w="454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WO</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FB7721">
        <w:trPr>
          <w:cantSplit/>
          <w:trHeight w:val="2521"/>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lastRenderedPageBreak/>
              <w:t xml:space="preserve">1.Развитая сеть профессиональных образовательных учреждений всех уровней в </w:t>
            </w:r>
            <w:proofErr w:type="spellStart"/>
            <w:r w:rsidRPr="00DA0E26">
              <w:rPr>
                <w:rFonts w:ascii="Times New Roman" w:eastAsia="Times New Roman" w:hAnsi="Times New Roman" w:cs="Times New Roman"/>
                <w:sz w:val="26"/>
                <w:szCs w:val="26"/>
                <w:lang w:eastAsia="ru-RU"/>
              </w:rPr>
              <w:t>г.Воронеже</w:t>
            </w:r>
            <w:proofErr w:type="spellEnd"/>
            <w:r w:rsidRPr="00DA0E26">
              <w:rPr>
                <w:rFonts w:ascii="Times New Roman" w:eastAsia="Times New Roman" w:hAnsi="Times New Roman" w:cs="Times New Roman"/>
                <w:sz w:val="26"/>
                <w:szCs w:val="26"/>
                <w:lang w:eastAsia="ru-RU"/>
              </w:rPr>
              <w:t xml:space="preserve">, в районах Воронежской области, в </w:t>
            </w:r>
            <w:proofErr w:type="spellStart"/>
            <w:r w:rsidRPr="00DA0E26">
              <w:rPr>
                <w:rFonts w:ascii="Times New Roman" w:eastAsia="Times New Roman" w:hAnsi="Times New Roman" w:cs="Times New Roman"/>
                <w:sz w:val="26"/>
                <w:szCs w:val="26"/>
                <w:lang w:eastAsia="ru-RU"/>
              </w:rPr>
              <w:t>г.Калач</w:t>
            </w:r>
            <w:proofErr w:type="spellEnd"/>
            <w:r w:rsidRPr="00DA0E26">
              <w:rPr>
                <w:rFonts w:ascii="Times New Roman" w:eastAsia="Times New Roman" w:hAnsi="Times New Roman" w:cs="Times New Roman"/>
                <w:sz w:val="26"/>
                <w:szCs w:val="26"/>
                <w:lang w:eastAsia="ru-RU"/>
              </w:rPr>
              <w:t xml:space="preserve"> позволяет решать кадровые проблемы организаций и предприятий в более короткие сроки</w:t>
            </w:r>
          </w:p>
        </w:tc>
        <w:tc>
          <w:tcPr>
            <w:tcW w:w="454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1.Отсутствие должной подготовки кадров, несовременная переподготовка и повышение квалификации </w:t>
            </w:r>
            <w:proofErr w:type="spellStart"/>
            <w:r w:rsidRPr="00DA0E26">
              <w:rPr>
                <w:rFonts w:ascii="Times New Roman" w:eastAsia="Times New Roman" w:hAnsi="Times New Roman" w:cs="Times New Roman"/>
                <w:sz w:val="26"/>
                <w:szCs w:val="26"/>
                <w:lang w:eastAsia="ru-RU"/>
              </w:rPr>
              <w:t>препо-давателей</w:t>
            </w:r>
            <w:proofErr w:type="spellEnd"/>
            <w:r w:rsidRPr="00DA0E26">
              <w:rPr>
                <w:rFonts w:ascii="Times New Roman" w:eastAsia="Times New Roman" w:hAnsi="Times New Roman" w:cs="Times New Roman"/>
                <w:sz w:val="26"/>
                <w:szCs w:val="26"/>
                <w:lang w:eastAsia="ru-RU"/>
              </w:rPr>
              <w:t xml:space="preserve"> </w:t>
            </w:r>
            <w:proofErr w:type="gramStart"/>
            <w:r w:rsidRPr="00DA0E26">
              <w:rPr>
                <w:rFonts w:ascii="Times New Roman" w:eastAsia="Times New Roman" w:hAnsi="Times New Roman" w:cs="Times New Roman"/>
                <w:sz w:val="26"/>
                <w:szCs w:val="26"/>
                <w:lang w:eastAsia="ru-RU"/>
              </w:rPr>
              <w:t>в</w:t>
            </w:r>
            <w:proofErr w:type="gramEnd"/>
            <w:r w:rsidRPr="00DA0E26">
              <w:rPr>
                <w:rFonts w:ascii="Times New Roman" w:eastAsia="Times New Roman" w:hAnsi="Times New Roman" w:cs="Times New Roman"/>
                <w:sz w:val="26"/>
                <w:szCs w:val="26"/>
                <w:lang w:eastAsia="ru-RU"/>
              </w:rPr>
              <w:t xml:space="preserve"> </w:t>
            </w:r>
            <w:proofErr w:type="gramStart"/>
            <w:r w:rsidRPr="00DA0E26">
              <w:rPr>
                <w:rFonts w:ascii="Times New Roman" w:eastAsia="Times New Roman" w:hAnsi="Times New Roman" w:cs="Times New Roman"/>
                <w:sz w:val="26"/>
                <w:szCs w:val="26"/>
                <w:lang w:eastAsia="ru-RU"/>
              </w:rPr>
              <w:t>общеобразовательных</w:t>
            </w:r>
            <w:proofErr w:type="gramEnd"/>
            <w:r w:rsidRPr="00DA0E26">
              <w:rPr>
                <w:rFonts w:ascii="Times New Roman" w:eastAsia="Times New Roman" w:hAnsi="Times New Roman" w:cs="Times New Roman"/>
                <w:sz w:val="26"/>
                <w:szCs w:val="26"/>
                <w:lang w:eastAsia="ru-RU"/>
              </w:rPr>
              <w:t xml:space="preserve"> </w:t>
            </w:r>
            <w:proofErr w:type="spellStart"/>
            <w:r w:rsidRPr="00DA0E26">
              <w:rPr>
                <w:rFonts w:ascii="Times New Roman" w:eastAsia="Times New Roman" w:hAnsi="Times New Roman" w:cs="Times New Roman"/>
                <w:sz w:val="26"/>
                <w:szCs w:val="26"/>
                <w:lang w:eastAsia="ru-RU"/>
              </w:rPr>
              <w:t>учре-ждениях</w:t>
            </w:r>
            <w:proofErr w:type="spellEnd"/>
            <w:r w:rsidRPr="00DA0E26">
              <w:rPr>
                <w:rFonts w:ascii="Times New Roman" w:eastAsia="Times New Roman" w:hAnsi="Times New Roman" w:cs="Times New Roman"/>
                <w:sz w:val="26"/>
                <w:szCs w:val="26"/>
                <w:lang w:eastAsia="ru-RU"/>
              </w:rPr>
              <w:t xml:space="preserve"> не позволяют своевременно удовлетворять потребности в </w:t>
            </w:r>
            <w:proofErr w:type="spellStart"/>
            <w:r w:rsidRPr="00DA0E26">
              <w:rPr>
                <w:rFonts w:ascii="Times New Roman" w:eastAsia="Times New Roman" w:hAnsi="Times New Roman" w:cs="Times New Roman"/>
                <w:sz w:val="26"/>
                <w:szCs w:val="26"/>
                <w:lang w:eastAsia="ru-RU"/>
              </w:rPr>
              <w:t>специ-алистах</w:t>
            </w:r>
            <w:proofErr w:type="spellEnd"/>
            <w:r w:rsidRPr="00DA0E26">
              <w:rPr>
                <w:rFonts w:ascii="Times New Roman" w:eastAsia="Times New Roman" w:hAnsi="Times New Roman" w:cs="Times New Roman"/>
                <w:sz w:val="26"/>
                <w:szCs w:val="26"/>
                <w:lang w:eastAsia="ru-RU"/>
              </w:rPr>
              <w:t xml:space="preserve"> предприятий, внедряющих новейшие технологии</w:t>
            </w:r>
          </w:p>
        </w:tc>
        <w:tc>
          <w:tcPr>
            <w:tcW w:w="567"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eastAsia="ru-RU"/>
              </w:rPr>
              <w:t xml:space="preserve">Возможности </w:t>
            </w:r>
            <w:r w:rsidRPr="00DA0E26">
              <w:rPr>
                <w:rFonts w:ascii="Times New Roman" w:eastAsia="Times New Roman" w:hAnsi="Times New Roman" w:cs="Times New Roman"/>
                <w:i/>
                <w:sz w:val="28"/>
                <w:szCs w:val="28"/>
                <w:lang w:val="en-US" w:eastAsia="ru-RU"/>
              </w:rPr>
              <w:t>(O)</w:t>
            </w:r>
          </w:p>
        </w:tc>
      </w:tr>
      <w:tr w:rsidR="00DA0E26" w:rsidRPr="00DA0E26" w:rsidTr="00FB7721">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ST</w:t>
            </w:r>
          </w:p>
        </w:tc>
        <w:tc>
          <w:tcPr>
            <w:tcW w:w="454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WT</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FB7721">
        <w:trPr>
          <w:cantSplit/>
          <w:trHeight w:val="1681"/>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proofErr w:type="gramStart"/>
            <w:r w:rsidRPr="00DA0E26">
              <w:rPr>
                <w:rFonts w:ascii="Times New Roman" w:eastAsia="Times New Roman" w:hAnsi="Times New Roman" w:cs="Times New Roman"/>
                <w:sz w:val="26"/>
                <w:szCs w:val="26"/>
                <w:lang w:eastAsia="ru-RU"/>
              </w:rPr>
              <w:t xml:space="preserve">1.Совершенствование системы пере-подготовки востребованных </w:t>
            </w:r>
            <w:proofErr w:type="spellStart"/>
            <w:r w:rsidRPr="00DA0E26">
              <w:rPr>
                <w:rFonts w:ascii="Times New Roman" w:eastAsia="Times New Roman" w:hAnsi="Times New Roman" w:cs="Times New Roman"/>
                <w:sz w:val="26"/>
                <w:szCs w:val="26"/>
                <w:lang w:eastAsia="ru-RU"/>
              </w:rPr>
              <w:t>специа</w:t>
            </w:r>
            <w:proofErr w:type="spellEnd"/>
            <w:r w:rsidRPr="00DA0E26">
              <w:rPr>
                <w:rFonts w:ascii="Times New Roman" w:eastAsia="Times New Roman" w:hAnsi="Times New Roman" w:cs="Times New Roman"/>
                <w:sz w:val="26"/>
                <w:szCs w:val="26"/>
                <w:lang w:eastAsia="ru-RU"/>
              </w:rPr>
              <w:t>-листов для предприятий в специальных общеобразовательных учреждениях области.</w:t>
            </w:r>
            <w:proofErr w:type="gramEnd"/>
          </w:p>
        </w:tc>
        <w:tc>
          <w:tcPr>
            <w:tcW w:w="454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1.Отток квалифицированных </w:t>
            </w:r>
            <w:proofErr w:type="spellStart"/>
            <w:proofErr w:type="gramStart"/>
            <w:r w:rsidRPr="00DA0E26">
              <w:rPr>
                <w:rFonts w:ascii="Times New Roman" w:eastAsia="Times New Roman" w:hAnsi="Times New Roman" w:cs="Times New Roman"/>
                <w:sz w:val="26"/>
                <w:szCs w:val="26"/>
                <w:lang w:eastAsia="ru-RU"/>
              </w:rPr>
              <w:t>препода-вателей</w:t>
            </w:r>
            <w:proofErr w:type="spellEnd"/>
            <w:proofErr w:type="gramEnd"/>
            <w:r w:rsidRPr="00DA0E26">
              <w:rPr>
                <w:rFonts w:ascii="Times New Roman" w:eastAsia="Times New Roman" w:hAnsi="Times New Roman" w:cs="Times New Roman"/>
                <w:sz w:val="26"/>
                <w:szCs w:val="26"/>
                <w:lang w:eastAsia="ru-RU"/>
              </w:rPr>
              <w:t xml:space="preserve"> не позволит готовить конкурентоспособных специалистов на рынке труда.</w:t>
            </w:r>
          </w:p>
        </w:tc>
        <w:tc>
          <w:tcPr>
            <w:tcW w:w="567"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w:t>
            </w:r>
            <w:r w:rsidRPr="00DA0E26">
              <w:rPr>
                <w:rFonts w:ascii="Times New Roman" w:eastAsia="Times New Roman" w:hAnsi="Times New Roman" w:cs="Times New Roman"/>
                <w:i/>
                <w:sz w:val="28"/>
                <w:szCs w:val="28"/>
                <w:lang w:val="en-US" w:eastAsia="ru-RU"/>
              </w:rPr>
              <w:t>T</w:t>
            </w:r>
            <w:r w:rsidRPr="00DA0E26">
              <w:rPr>
                <w:rFonts w:ascii="Times New Roman" w:eastAsia="Times New Roman" w:hAnsi="Times New Roman" w:cs="Times New Roman"/>
                <w:i/>
                <w:sz w:val="28"/>
                <w:szCs w:val="28"/>
                <w:lang w:eastAsia="ru-RU"/>
              </w:rPr>
              <w:t>)</w:t>
            </w:r>
          </w:p>
        </w:tc>
      </w:tr>
    </w:tbl>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результате выделяются стратегические цели и задачи:</w:t>
      </w: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Цели:</w:t>
      </w:r>
    </w:p>
    <w:p w:rsidR="00DA0E26" w:rsidRPr="00DA0E26" w:rsidRDefault="00DA0E26" w:rsidP="00DA0E26">
      <w:pPr>
        <w:numPr>
          <w:ilvl w:val="0"/>
          <w:numId w:val="20"/>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Полное использование резервов трудовых ресурсов для развития производства.</w:t>
      </w:r>
    </w:p>
    <w:p w:rsidR="00DA0E26" w:rsidRPr="00DA0E26" w:rsidRDefault="00DA0E26" w:rsidP="00DA0E26">
      <w:pPr>
        <w:numPr>
          <w:ilvl w:val="0"/>
          <w:numId w:val="20"/>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Подготовка квалифицированных кадров, востребованных на рынке труда.</w:t>
      </w:r>
    </w:p>
    <w:p w:rsidR="00DA0E26" w:rsidRPr="00DA0E26" w:rsidRDefault="00DA0E26" w:rsidP="00DA0E26">
      <w:pPr>
        <w:spacing w:after="0" w:line="240" w:lineRule="auto"/>
        <w:jc w:val="both"/>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Задачи:</w:t>
      </w:r>
    </w:p>
    <w:p w:rsidR="00DA0E26" w:rsidRPr="00DA0E26" w:rsidRDefault="00DA0E26" w:rsidP="00DA0E26">
      <w:pPr>
        <w:numPr>
          <w:ilvl w:val="0"/>
          <w:numId w:val="21"/>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Разработка мероприятий по сокращению оттока квалифицированных кадров.</w:t>
      </w:r>
    </w:p>
    <w:p w:rsidR="00DA0E26" w:rsidRPr="00DA0E26" w:rsidRDefault="00DA0E26" w:rsidP="00DA0E26">
      <w:pPr>
        <w:numPr>
          <w:ilvl w:val="0"/>
          <w:numId w:val="21"/>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Укрепление материально-технической базы профессионального общеобразовательного учреждения в соответствии с требованиями производств, внедряющих новые технологии (особенно в сельскохозяйственном производстве)</w:t>
      </w:r>
    </w:p>
    <w:p w:rsidR="00DA0E26" w:rsidRPr="00DA0E26" w:rsidRDefault="00DA0E26" w:rsidP="00DA0E26">
      <w:pPr>
        <w:numPr>
          <w:ilvl w:val="0"/>
          <w:numId w:val="21"/>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Развитие малого бизнеса и других форм собственности, для расширения рынка труда в сельской местности и обеспечение его привлекательности.</w:t>
      </w:r>
    </w:p>
    <w:p w:rsidR="00DA0E26" w:rsidRPr="00DA0E26" w:rsidRDefault="00DA0E26" w:rsidP="00DA0E26">
      <w:pPr>
        <w:numPr>
          <w:ilvl w:val="0"/>
          <w:numId w:val="21"/>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Разработать мероприятия по сокращению оттока квалифицированных кадров.</w:t>
      </w:r>
    </w:p>
    <w:p w:rsidR="00DA0E26" w:rsidRPr="00DA0E26" w:rsidRDefault="00DA0E26" w:rsidP="00DA0E26">
      <w:pPr>
        <w:spacing w:after="0" w:line="240" w:lineRule="auto"/>
        <w:jc w:val="both"/>
        <w:outlineLvl w:val="0"/>
        <w:rPr>
          <w:rFonts w:ascii="Times New Roman" w:eastAsia="Times New Roman" w:hAnsi="Times New Roman" w:cs="Times New Roman"/>
          <w:b/>
          <w:i/>
          <w:sz w:val="28"/>
          <w:szCs w:val="28"/>
          <w:lang w:eastAsia="ru-RU"/>
        </w:rPr>
      </w:pPr>
    </w:p>
    <w:p w:rsidR="00DA0E26" w:rsidRPr="00DA0E26" w:rsidRDefault="00DA0E26" w:rsidP="00DA0E26">
      <w:pPr>
        <w:spacing w:after="0" w:line="240" w:lineRule="auto"/>
        <w:jc w:val="both"/>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Задачи:</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numPr>
          <w:ilvl w:val="0"/>
          <w:numId w:val="22"/>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Оказание социальной помощи нуждающимся малообеспеченным слоям населения, повышение их благосостояния.</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2.Открытие социальной помощи на дому.</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3.Продолжение работы по предоставлению мер социальной поддержки и мер социального обслуживания населения.</w:t>
      </w:r>
    </w:p>
    <w:p w:rsidR="00DA0E26" w:rsidRPr="00DA0E26" w:rsidRDefault="00DA0E26" w:rsidP="00DA0E26">
      <w:pPr>
        <w:numPr>
          <w:ilvl w:val="0"/>
          <w:numId w:val="21"/>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Внедрение новых форм обслуживания пожилых людей и инвалидов.</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b/>
          <w:sz w:val="28"/>
          <w:szCs w:val="28"/>
          <w:lang w:eastAsia="ru-RU"/>
        </w:rPr>
      </w:pPr>
    </w:p>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4.5. Стратегический (</w:t>
      </w:r>
      <w:r w:rsidRPr="00DA0E26">
        <w:rPr>
          <w:rFonts w:ascii="Times New Roman" w:eastAsia="Times New Roman" w:hAnsi="Times New Roman" w:cs="Times New Roman"/>
          <w:b/>
          <w:sz w:val="28"/>
          <w:szCs w:val="28"/>
          <w:lang w:val="en-US" w:eastAsia="ru-RU"/>
        </w:rPr>
        <w:t>SWOT</w:t>
      </w:r>
      <w:r w:rsidRPr="00DA0E26">
        <w:rPr>
          <w:rFonts w:ascii="Times New Roman" w:eastAsia="Times New Roman" w:hAnsi="Times New Roman" w:cs="Times New Roman"/>
          <w:b/>
          <w:sz w:val="28"/>
          <w:szCs w:val="28"/>
          <w:lang w:eastAsia="ru-RU"/>
        </w:rPr>
        <w:t>) анализ социальной поддержки населения в</w:t>
      </w:r>
    </w:p>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sz w:val="28"/>
          <w:szCs w:val="28"/>
          <w:lang w:eastAsia="ru-RU"/>
        </w:rPr>
      </w:pPr>
      <w:proofErr w:type="spellStart"/>
      <w:r w:rsidRPr="00DA0E26">
        <w:rPr>
          <w:rFonts w:ascii="Times New Roman" w:eastAsia="Times New Roman" w:hAnsi="Times New Roman" w:cs="Times New Roman"/>
          <w:b/>
          <w:sz w:val="28"/>
          <w:szCs w:val="28"/>
          <w:lang w:eastAsia="ru-RU"/>
        </w:rPr>
        <w:lastRenderedPageBreak/>
        <w:t>Скрипнянском</w:t>
      </w:r>
      <w:proofErr w:type="spellEnd"/>
      <w:r w:rsidRPr="00DA0E26">
        <w:rPr>
          <w:rFonts w:ascii="Times New Roman" w:eastAsia="Times New Roman" w:hAnsi="Times New Roman" w:cs="Times New Roman"/>
          <w:b/>
          <w:sz w:val="28"/>
          <w:szCs w:val="28"/>
          <w:lang w:eastAsia="ru-RU"/>
        </w:rPr>
        <w:t xml:space="preserve"> сельском поселении.</w:t>
      </w:r>
    </w:p>
    <w:p w:rsidR="00DA0E26" w:rsidRPr="00DA0E26" w:rsidRDefault="00DA0E26" w:rsidP="00DA0E26">
      <w:pPr>
        <w:tabs>
          <w:tab w:val="left" w:pos="5520"/>
          <w:tab w:val="right" w:pos="9355"/>
        </w:tabs>
        <w:spacing w:before="100" w:beforeAutospacing="1" w:after="0" w:line="240" w:lineRule="auto"/>
        <w:jc w:val="center"/>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Сильные (</w:t>
      </w:r>
      <w:r w:rsidRPr="00DA0E26">
        <w:rPr>
          <w:rFonts w:ascii="Times New Roman" w:eastAsia="Times New Roman" w:hAnsi="Times New Roman" w:cs="Times New Roman"/>
          <w:b/>
          <w:i/>
          <w:sz w:val="28"/>
          <w:szCs w:val="28"/>
          <w:lang w:val="en-US" w:eastAsia="ru-RU"/>
        </w:rPr>
        <w:t>S</w:t>
      </w:r>
      <w:r w:rsidRPr="00DA0E26">
        <w:rPr>
          <w:rFonts w:ascii="Times New Roman" w:eastAsia="Times New Roman" w:hAnsi="Times New Roman" w:cs="Times New Roman"/>
          <w:b/>
          <w:i/>
          <w:sz w:val="28"/>
          <w:szCs w:val="28"/>
          <w:lang w:eastAsia="ru-RU"/>
        </w:rPr>
        <w:t>), слабые (</w:t>
      </w:r>
      <w:r w:rsidRPr="00DA0E26">
        <w:rPr>
          <w:rFonts w:ascii="Times New Roman" w:eastAsia="Times New Roman" w:hAnsi="Times New Roman" w:cs="Times New Roman"/>
          <w:b/>
          <w:i/>
          <w:sz w:val="28"/>
          <w:szCs w:val="28"/>
          <w:lang w:val="en-US" w:eastAsia="ru-RU"/>
        </w:rPr>
        <w:t>W</w:t>
      </w:r>
      <w:r w:rsidRPr="00DA0E26">
        <w:rPr>
          <w:rFonts w:ascii="Times New Roman" w:eastAsia="Times New Roman" w:hAnsi="Times New Roman" w:cs="Times New Roman"/>
          <w:b/>
          <w:i/>
          <w:sz w:val="28"/>
          <w:szCs w:val="28"/>
          <w:lang w:eastAsia="ru-RU"/>
        </w:rPr>
        <w:t>) стороны, возможности (О) и угрозы (Т)</w:t>
      </w: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0"/>
        <w:gridCol w:w="4651"/>
      </w:tblGrid>
      <w:tr w:rsidR="00DA0E26" w:rsidRPr="00DA0E26" w:rsidTr="001F23E4">
        <w:trPr>
          <w:trHeight w:val="300"/>
        </w:trPr>
        <w:tc>
          <w:tcPr>
            <w:tcW w:w="4920" w:type="dxa"/>
            <w:tcBorders>
              <w:top w:val="single" w:sz="4" w:space="0" w:color="000000"/>
              <w:left w:val="single" w:sz="4" w:space="0" w:color="000000"/>
              <w:bottom w:val="single" w:sz="4" w:space="0" w:color="auto"/>
              <w:right w:val="single" w:sz="4" w:space="0" w:color="auto"/>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sz w:val="28"/>
                <w:szCs w:val="28"/>
                <w:lang w:eastAsia="ru-RU"/>
              </w:rPr>
            </w:pPr>
            <w:r w:rsidRPr="00DA0E26">
              <w:rPr>
                <w:rFonts w:ascii="Times New Roman" w:eastAsia="Times New Roman" w:hAnsi="Times New Roman" w:cs="Times New Roman"/>
                <w:i/>
                <w:sz w:val="28"/>
                <w:szCs w:val="28"/>
                <w:lang w:eastAsia="ru-RU"/>
              </w:rPr>
              <w:t>Сильные стороны (</w:t>
            </w:r>
            <w:r w:rsidRPr="00DA0E26">
              <w:rPr>
                <w:rFonts w:ascii="Times New Roman" w:eastAsia="Times New Roman" w:hAnsi="Times New Roman" w:cs="Times New Roman"/>
                <w:b/>
                <w:i/>
                <w:sz w:val="28"/>
                <w:szCs w:val="28"/>
                <w:lang w:val="en-US" w:eastAsia="ru-RU"/>
              </w:rPr>
              <w:t>S</w:t>
            </w:r>
            <w:r w:rsidRPr="00DA0E26">
              <w:rPr>
                <w:rFonts w:ascii="Times New Roman" w:eastAsia="Times New Roman" w:hAnsi="Times New Roman" w:cs="Times New Roman"/>
                <w:i/>
                <w:sz w:val="28"/>
                <w:szCs w:val="28"/>
                <w:lang w:eastAsia="ru-RU"/>
              </w:rPr>
              <w:t>)</w:t>
            </w:r>
          </w:p>
        </w:tc>
        <w:tc>
          <w:tcPr>
            <w:tcW w:w="4651" w:type="dxa"/>
            <w:tcBorders>
              <w:top w:val="single" w:sz="4" w:space="0" w:color="000000"/>
              <w:left w:val="single" w:sz="4" w:space="0" w:color="auto"/>
              <w:bottom w:val="single" w:sz="4" w:space="0" w:color="auto"/>
              <w:right w:val="single" w:sz="4" w:space="0" w:color="000000"/>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sz w:val="28"/>
                <w:szCs w:val="28"/>
                <w:lang w:eastAsia="ru-RU"/>
              </w:rPr>
            </w:pPr>
            <w:r w:rsidRPr="00DA0E26">
              <w:rPr>
                <w:rFonts w:ascii="Times New Roman" w:eastAsia="Times New Roman" w:hAnsi="Times New Roman" w:cs="Times New Roman"/>
                <w:i/>
                <w:sz w:val="28"/>
                <w:szCs w:val="28"/>
                <w:lang w:eastAsia="ru-RU"/>
              </w:rPr>
              <w:t>Слабые стороны (</w:t>
            </w:r>
            <w:r w:rsidRPr="00DA0E26">
              <w:rPr>
                <w:rFonts w:ascii="Times New Roman" w:eastAsia="Times New Roman" w:hAnsi="Times New Roman" w:cs="Times New Roman"/>
                <w:b/>
                <w:i/>
                <w:sz w:val="28"/>
                <w:szCs w:val="28"/>
                <w:lang w:val="en-US" w:eastAsia="ru-RU"/>
              </w:rPr>
              <w:t>W</w:t>
            </w:r>
            <w:r w:rsidRPr="00DA0E26">
              <w:rPr>
                <w:rFonts w:ascii="Times New Roman" w:eastAsia="Times New Roman" w:hAnsi="Times New Roman" w:cs="Times New Roman"/>
                <w:i/>
                <w:sz w:val="28"/>
                <w:szCs w:val="28"/>
                <w:lang w:eastAsia="ru-RU"/>
              </w:rPr>
              <w:t>)</w:t>
            </w:r>
          </w:p>
        </w:tc>
      </w:tr>
      <w:tr w:rsidR="00DA0E26" w:rsidRPr="00DA0E26" w:rsidTr="001F23E4">
        <w:trPr>
          <w:trHeight w:val="620"/>
        </w:trPr>
        <w:tc>
          <w:tcPr>
            <w:tcW w:w="4920" w:type="dxa"/>
            <w:tcBorders>
              <w:top w:val="single" w:sz="4" w:space="0" w:color="auto"/>
              <w:left w:val="single" w:sz="4" w:space="0" w:color="000000"/>
              <w:bottom w:val="single" w:sz="4" w:space="0" w:color="000000"/>
              <w:right w:val="single" w:sz="4" w:space="0" w:color="auto"/>
            </w:tcBorders>
          </w:tcPr>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1.Стабильное финансирование, за счет средств бюджетов всех уровней, мероприятий по социальной защите населения.</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2.Бесплатная газификация домовладений малоимущих граждан и многодетных семей.</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3.Внедрение и работа инновационных форм социальной поддержки населения: работают две столовые на дому, с организацией которых увязан 1 социальных огородов.</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p>
        </w:tc>
        <w:tc>
          <w:tcPr>
            <w:tcW w:w="4651" w:type="dxa"/>
            <w:tcBorders>
              <w:top w:val="single" w:sz="4" w:space="0" w:color="auto"/>
              <w:left w:val="single" w:sz="4" w:space="0" w:color="auto"/>
              <w:bottom w:val="single" w:sz="4" w:space="0" w:color="auto"/>
              <w:right w:val="single" w:sz="4" w:space="0" w:color="000000"/>
            </w:tcBorders>
          </w:tcPr>
          <w:p w:rsidR="00DA0E26" w:rsidRPr="00DA0E26" w:rsidRDefault="00DA0E26" w:rsidP="00DA0E26">
            <w:pPr>
              <w:tabs>
                <w:tab w:val="left" w:pos="5520"/>
                <w:tab w:val="right" w:pos="9355"/>
              </w:tabs>
              <w:spacing w:after="0" w:line="240" w:lineRule="auto"/>
              <w:contextualSpacing/>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1.Увеличение доли категории граждан, которым требуется социальная поддержка (пенсионеры, инвалиды, малообеспеченные граждане). </w:t>
            </w:r>
          </w:p>
        </w:tc>
      </w:tr>
      <w:tr w:rsidR="00DA0E26" w:rsidRPr="00DA0E26" w:rsidTr="001F23E4">
        <w:trPr>
          <w:trHeight w:val="247"/>
        </w:trPr>
        <w:tc>
          <w:tcPr>
            <w:tcW w:w="4920" w:type="dxa"/>
            <w:tcBorders>
              <w:top w:val="single" w:sz="4" w:space="0" w:color="000000"/>
              <w:left w:val="single" w:sz="4" w:space="0" w:color="000000"/>
              <w:bottom w:val="single" w:sz="4" w:space="0" w:color="000000"/>
              <w:right w:val="single" w:sz="4" w:space="0" w:color="auto"/>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sz w:val="28"/>
                <w:szCs w:val="28"/>
                <w:lang w:eastAsia="ru-RU"/>
              </w:rPr>
            </w:pPr>
            <w:r w:rsidRPr="00DA0E26">
              <w:rPr>
                <w:rFonts w:ascii="Times New Roman" w:eastAsia="Times New Roman" w:hAnsi="Times New Roman" w:cs="Times New Roman"/>
                <w:i/>
                <w:sz w:val="28"/>
                <w:szCs w:val="28"/>
                <w:lang w:eastAsia="ru-RU"/>
              </w:rPr>
              <w:t>Возможности (</w:t>
            </w:r>
            <w:r w:rsidRPr="00DA0E26">
              <w:rPr>
                <w:rFonts w:ascii="Times New Roman" w:eastAsia="Times New Roman" w:hAnsi="Times New Roman" w:cs="Times New Roman"/>
                <w:b/>
                <w:i/>
                <w:sz w:val="28"/>
                <w:szCs w:val="28"/>
                <w:lang w:eastAsia="ru-RU"/>
              </w:rPr>
              <w:t>О</w:t>
            </w:r>
            <w:r w:rsidRPr="00DA0E26">
              <w:rPr>
                <w:rFonts w:ascii="Times New Roman" w:eastAsia="Times New Roman" w:hAnsi="Times New Roman" w:cs="Times New Roman"/>
                <w:i/>
                <w:sz w:val="28"/>
                <w:szCs w:val="28"/>
                <w:lang w:eastAsia="ru-RU"/>
              </w:rPr>
              <w:t>)</w:t>
            </w:r>
          </w:p>
        </w:tc>
        <w:tc>
          <w:tcPr>
            <w:tcW w:w="4651" w:type="dxa"/>
            <w:tcBorders>
              <w:top w:val="single" w:sz="4" w:space="0" w:color="auto"/>
              <w:left w:val="single" w:sz="4" w:space="0" w:color="auto"/>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w:t>
            </w:r>
            <w:r w:rsidRPr="00DA0E26">
              <w:rPr>
                <w:rFonts w:ascii="Times New Roman" w:eastAsia="Times New Roman" w:hAnsi="Times New Roman" w:cs="Times New Roman"/>
                <w:b/>
                <w:i/>
                <w:sz w:val="28"/>
                <w:szCs w:val="28"/>
                <w:lang w:eastAsia="ru-RU"/>
              </w:rPr>
              <w:t>Т</w:t>
            </w:r>
            <w:r w:rsidRPr="00DA0E26">
              <w:rPr>
                <w:rFonts w:ascii="Times New Roman" w:eastAsia="Times New Roman" w:hAnsi="Times New Roman" w:cs="Times New Roman"/>
                <w:i/>
                <w:sz w:val="28"/>
                <w:szCs w:val="28"/>
                <w:lang w:eastAsia="ru-RU"/>
              </w:rPr>
              <w:t>)</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w:t>
            </w:r>
          </w:p>
        </w:tc>
      </w:tr>
      <w:tr w:rsidR="00DA0E26" w:rsidRPr="00DA0E26" w:rsidTr="001F23E4">
        <w:trPr>
          <w:trHeight w:val="247"/>
        </w:trPr>
        <w:tc>
          <w:tcPr>
            <w:tcW w:w="4920" w:type="dxa"/>
            <w:tcBorders>
              <w:top w:val="single" w:sz="4" w:space="0" w:color="000000"/>
              <w:left w:val="single" w:sz="4" w:space="0" w:color="000000"/>
              <w:bottom w:val="single" w:sz="4" w:space="0" w:color="000000"/>
              <w:right w:val="single" w:sz="4" w:space="0" w:color="auto"/>
            </w:tcBorders>
          </w:tcPr>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1.Привлечение к обслуживанию нуждающихся в социальной опеке граждан </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sz w:val="28"/>
                <w:szCs w:val="28"/>
                <w:lang w:eastAsia="ru-RU"/>
              </w:rPr>
              <w:t>2.Оказание психологической помощи гражданам, оказавшимся в трудной жизненной ситуации.</w:t>
            </w:r>
          </w:p>
        </w:tc>
        <w:tc>
          <w:tcPr>
            <w:tcW w:w="4651" w:type="dxa"/>
            <w:tcBorders>
              <w:top w:val="single" w:sz="4" w:space="0" w:color="000000"/>
              <w:left w:val="single" w:sz="4" w:space="0" w:color="auto"/>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Сокращение финансирования социальных программ.</w:t>
            </w:r>
          </w:p>
        </w:tc>
      </w:tr>
    </w:tbl>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Выбор стратегий социально-экономического развития на базе анализа соотношений сильных и слабых сторон с возможностями и угрозами</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5"/>
        <w:gridCol w:w="4100"/>
        <w:gridCol w:w="843"/>
      </w:tblGrid>
      <w:tr w:rsidR="00DA0E26" w:rsidRPr="00DA0E26" w:rsidTr="001F23E4">
        <w:trPr>
          <w:trHeight w:val="348"/>
        </w:trPr>
        <w:tc>
          <w:tcPr>
            <w:tcW w:w="4805" w:type="dxa"/>
            <w:tcBorders>
              <w:top w:val="single" w:sz="4" w:space="0" w:color="000000"/>
              <w:left w:val="single" w:sz="4" w:space="0" w:color="000000"/>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i/>
                <w:sz w:val="28"/>
                <w:szCs w:val="28"/>
                <w:lang w:eastAsia="ru-RU"/>
              </w:rPr>
              <w:t xml:space="preserve">    </w:t>
            </w:r>
            <w:r w:rsidRPr="00DA0E26">
              <w:rPr>
                <w:rFonts w:ascii="Times New Roman" w:eastAsia="Times New Roman" w:hAnsi="Times New Roman" w:cs="Times New Roman"/>
                <w:b/>
                <w:sz w:val="28"/>
                <w:szCs w:val="28"/>
                <w:lang w:eastAsia="ru-RU"/>
              </w:rPr>
              <w:t>«Сила» (</w:t>
            </w:r>
            <w:r w:rsidRPr="00DA0E26">
              <w:rPr>
                <w:rFonts w:ascii="Times New Roman" w:eastAsia="Times New Roman" w:hAnsi="Times New Roman" w:cs="Times New Roman"/>
                <w:b/>
                <w:sz w:val="28"/>
                <w:szCs w:val="28"/>
                <w:lang w:val="en-US" w:eastAsia="ru-RU"/>
              </w:rPr>
              <w:t>S</w:t>
            </w:r>
            <w:r w:rsidRPr="00DA0E26">
              <w:rPr>
                <w:rFonts w:ascii="Times New Roman" w:eastAsia="Times New Roman" w:hAnsi="Times New Roman" w:cs="Times New Roman"/>
                <w:b/>
                <w:sz w:val="28"/>
                <w:szCs w:val="28"/>
                <w:lang w:eastAsia="ru-RU"/>
              </w:rPr>
              <w:t>)</w:t>
            </w:r>
          </w:p>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eastAsia="ru-RU"/>
              </w:rPr>
            </w:pPr>
          </w:p>
        </w:tc>
        <w:tc>
          <w:tcPr>
            <w:tcW w:w="4943" w:type="dxa"/>
            <w:gridSpan w:val="2"/>
            <w:tcBorders>
              <w:top w:val="single" w:sz="4" w:space="0" w:color="000000"/>
              <w:left w:val="single" w:sz="4" w:space="0" w:color="000000"/>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«Слабость» (</w:t>
            </w:r>
            <w:r w:rsidRPr="00DA0E26">
              <w:rPr>
                <w:rFonts w:ascii="Times New Roman" w:eastAsia="Times New Roman" w:hAnsi="Times New Roman" w:cs="Times New Roman"/>
                <w:b/>
                <w:sz w:val="28"/>
                <w:szCs w:val="28"/>
                <w:lang w:val="en-US" w:eastAsia="ru-RU"/>
              </w:rPr>
              <w:t>W</w:t>
            </w:r>
            <w:r w:rsidRPr="00DA0E26">
              <w:rPr>
                <w:rFonts w:ascii="Times New Roman" w:eastAsia="Times New Roman" w:hAnsi="Times New Roman" w:cs="Times New Roman"/>
                <w:b/>
                <w:sz w:val="28"/>
                <w:szCs w:val="28"/>
                <w:lang w:eastAsia="ru-RU"/>
              </w:rPr>
              <w:t xml:space="preserve">) </w:t>
            </w:r>
          </w:p>
        </w:tc>
      </w:tr>
      <w:tr w:rsidR="00DA0E26" w:rsidRPr="00DA0E26" w:rsidTr="001F23E4">
        <w:trPr>
          <w:trHeight w:val="471"/>
        </w:trPr>
        <w:tc>
          <w:tcPr>
            <w:tcW w:w="4805" w:type="dxa"/>
            <w:tcBorders>
              <w:top w:val="single" w:sz="4" w:space="0" w:color="000000"/>
              <w:left w:val="single" w:sz="4" w:space="0" w:color="000000"/>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val="en-US" w:eastAsia="ru-RU"/>
              </w:rPr>
            </w:pPr>
            <w:r w:rsidRPr="00DA0E26">
              <w:rPr>
                <w:rFonts w:ascii="Times New Roman" w:eastAsia="Times New Roman" w:hAnsi="Times New Roman" w:cs="Times New Roman"/>
                <w:b/>
                <w:sz w:val="28"/>
                <w:szCs w:val="28"/>
                <w:lang w:val="en-US" w:eastAsia="ru-RU"/>
              </w:rPr>
              <w:t>SO</w:t>
            </w:r>
          </w:p>
          <w:p w:rsidR="00DA0E26" w:rsidRPr="00DA0E26" w:rsidRDefault="00DA0E26" w:rsidP="00DA0E26">
            <w:pPr>
              <w:tabs>
                <w:tab w:val="left" w:pos="5520"/>
                <w:tab w:val="right" w:pos="9355"/>
              </w:tabs>
              <w:spacing w:after="0" w:line="240" w:lineRule="auto"/>
              <w:rPr>
                <w:rFonts w:ascii="Times New Roman" w:eastAsia="Times New Roman" w:hAnsi="Times New Roman" w:cs="Times New Roman"/>
                <w:sz w:val="28"/>
                <w:szCs w:val="28"/>
                <w:lang w:eastAsia="ru-RU"/>
              </w:rPr>
            </w:pPr>
          </w:p>
        </w:tc>
        <w:tc>
          <w:tcPr>
            <w:tcW w:w="4943" w:type="dxa"/>
            <w:gridSpan w:val="2"/>
            <w:tcBorders>
              <w:top w:val="single" w:sz="4" w:space="0" w:color="000000"/>
              <w:left w:val="single" w:sz="4" w:space="0" w:color="000000"/>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val="en-US" w:eastAsia="ru-RU"/>
              </w:rPr>
            </w:pPr>
            <w:r w:rsidRPr="00DA0E26">
              <w:rPr>
                <w:rFonts w:ascii="Times New Roman" w:eastAsia="Times New Roman" w:hAnsi="Times New Roman" w:cs="Times New Roman"/>
                <w:b/>
                <w:sz w:val="28"/>
                <w:szCs w:val="28"/>
                <w:lang w:val="en-US" w:eastAsia="ru-RU"/>
              </w:rPr>
              <w:t>WO</w:t>
            </w:r>
          </w:p>
        </w:tc>
      </w:tr>
      <w:tr w:rsidR="00DA0E26" w:rsidRPr="00DA0E26" w:rsidTr="001F23E4">
        <w:trPr>
          <w:cantSplit/>
          <w:trHeight w:val="2101"/>
        </w:trPr>
        <w:tc>
          <w:tcPr>
            <w:tcW w:w="4805" w:type="dxa"/>
            <w:tcBorders>
              <w:top w:val="single" w:sz="4" w:space="0" w:color="000000"/>
              <w:left w:val="single" w:sz="4" w:space="0" w:color="000000"/>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Рост качества и повышение доступности сектора социальных услуг.</w:t>
            </w:r>
          </w:p>
        </w:tc>
        <w:tc>
          <w:tcPr>
            <w:tcW w:w="4100" w:type="dxa"/>
            <w:tcBorders>
              <w:top w:val="single" w:sz="4" w:space="0" w:color="000000"/>
              <w:left w:val="single" w:sz="4" w:space="0" w:color="000000"/>
              <w:bottom w:val="single" w:sz="4" w:space="0" w:color="000000"/>
              <w:right w:val="single" w:sz="4" w:space="0" w:color="auto"/>
            </w:tcBorders>
          </w:tcPr>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Привлечение к решению социальных вопросов спонсоров, меценатов, малый бизнес, общественных организаций позволит повысить организацию и уровень качества социальной помощи.</w:t>
            </w:r>
          </w:p>
        </w:tc>
        <w:tc>
          <w:tcPr>
            <w:tcW w:w="843" w:type="dxa"/>
            <w:tcBorders>
              <w:top w:val="single" w:sz="4" w:space="0" w:color="000000"/>
              <w:left w:val="single" w:sz="4" w:space="0" w:color="auto"/>
              <w:bottom w:val="single" w:sz="4" w:space="0" w:color="000000"/>
              <w:right w:val="single" w:sz="4" w:space="0" w:color="000000"/>
            </w:tcBorders>
            <w:textDirection w:val="tbRl"/>
            <w:vAlign w:val="center"/>
          </w:tcPr>
          <w:p w:rsidR="00DA0E26" w:rsidRPr="00DA0E26" w:rsidRDefault="00DA0E26" w:rsidP="00DA0E26">
            <w:pPr>
              <w:keepNext/>
              <w:spacing w:after="0" w:line="240" w:lineRule="auto"/>
              <w:ind w:right="113"/>
              <w:jc w:val="center"/>
              <w:outlineLvl w:val="0"/>
              <w:rPr>
                <w:rFonts w:ascii="Cambria" w:eastAsia="Times New Roman" w:hAnsi="Cambria" w:cs="Times New Roman"/>
                <w:color w:val="000000"/>
                <w:sz w:val="28"/>
                <w:szCs w:val="28"/>
                <w:lang w:eastAsia="ru-RU"/>
              </w:rPr>
            </w:pPr>
            <w:r w:rsidRPr="00DA0E26">
              <w:rPr>
                <w:rFonts w:ascii="Times New Roman" w:eastAsia="Times New Roman" w:hAnsi="Times New Roman" w:cs="Times New Roman"/>
                <w:b/>
                <w:color w:val="000000"/>
                <w:sz w:val="28"/>
                <w:szCs w:val="24"/>
                <w:lang w:eastAsia="ru-RU"/>
              </w:rPr>
              <w:t>Возможности (О)</w:t>
            </w:r>
          </w:p>
          <w:p w:rsidR="00DA0E26" w:rsidRPr="00DA0E26" w:rsidRDefault="00DA0E26" w:rsidP="00DA0E26">
            <w:pPr>
              <w:spacing w:after="0" w:line="240" w:lineRule="auto"/>
              <w:ind w:right="113"/>
              <w:jc w:val="center"/>
              <w:rPr>
                <w:rFonts w:eastAsia="Times New Roman" w:cs="Times New Roman"/>
                <w:color w:val="000000"/>
                <w:sz w:val="28"/>
                <w:szCs w:val="28"/>
                <w:lang w:eastAsia="ru-RU"/>
              </w:rPr>
            </w:pPr>
          </w:p>
        </w:tc>
      </w:tr>
      <w:tr w:rsidR="00DA0E26" w:rsidRPr="00DA0E26" w:rsidTr="001F23E4">
        <w:trPr>
          <w:trHeight w:val="246"/>
        </w:trPr>
        <w:tc>
          <w:tcPr>
            <w:tcW w:w="4805" w:type="dxa"/>
            <w:tcBorders>
              <w:top w:val="single" w:sz="4" w:space="0" w:color="000000"/>
              <w:left w:val="single" w:sz="4" w:space="0" w:color="000000"/>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eastAsia="ru-RU"/>
              </w:rPr>
            </w:pPr>
          </w:p>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val="en-US" w:eastAsia="ru-RU"/>
              </w:rPr>
              <w:t>S</w:t>
            </w:r>
            <w:r w:rsidRPr="00DA0E26">
              <w:rPr>
                <w:rFonts w:ascii="Times New Roman" w:eastAsia="Times New Roman" w:hAnsi="Times New Roman" w:cs="Times New Roman"/>
                <w:b/>
                <w:sz w:val="28"/>
                <w:szCs w:val="28"/>
                <w:lang w:eastAsia="ru-RU"/>
              </w:rPr>
              <w:t>Т</w:t>
            </w:r>
          </w:p>
          <w:p w:rsidR="00DA0E26" w:rsidRPr="00DA0E26" w:rsidRDefault="00DA0E26" w:rsidP="00DA0E26">
            <w:pPr>
              <w:tabs>
                <w:tab w:val="left" w:pos="5520"/>
                <w:tab w:val="right" w:pos="9355"/>
              </w:tabs>
              <w:spacing w:after="0" w:line="240" w:lineRule="auto"/>
              <w:rPr>
                <w:rFonts w:ascii="Times New Roman" w:eastAsia="Times New Roman" w:hAnsi="Times New Roman" w:cs="Times New Roman"/>
                <w:sz w:val="28"/>
                <w:szCs w:val="28"/>
                <w:lang w:eastAsia="ru-RU"/>
              </w:rPr>
            </w:pPr>
          </w:p>
          <w:p w:rsidR="00DA0E26" w:rsidRPr="00DA0E26" w:rsidRDefault="00DA0E26" w:rsidP="00DA0E26">
            <w:pPr>
              <w:tabs>
                <w:tab w:val="left" w:pos="5520"/>
                <w:tab w:val="right" w:pos="9355"/>
              </w:tabs>
              <w:spacing w:after="0" w:line="240" w:lineRule="auto"/>
              <w:rPr>
                <w:rFonts w:ascii="Times New Roman" w:eastAsia="Times New Roman" w:hAnsi="Times New Roman" w:cs="Times New Roman"/>
                <w:sz w:val="28"/>
                <w:szCs w:val="28"/>
                <w:lang w:eastAsia="ru-RU"/>
              </w:rPr>
            </w:pPr>
          </w:p>
        </w:tc>
        <w:tc>
          <w:tcPr>
            <w:tcW w:w="4100" w:type="dxa"/>
            <w:tcBorders>
              <w:top w:val="single" w:sz="4" w:space="0" w:color="000000"/>
              <w:left w:val="single" w:sz="4" w:space="0" w:color="000000"/>
              <w:bottom w:val="single" w:sz="4" w:space="0" w:color="000000"/>
              <w:right w:val="single" w:sz="4" w:space="0" w:color="auto"/>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eastAsia="ru-RU"/>
              </w:rPr>
            </w:pPr>
          </w:p>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val="en-US" w:eastAsia="ru-RU"/>
              </w:rPr>
              <w:t>W</w:t>
            </w:r>
            <w:r w:rsidRPr="00DA0E26">
              <w:rPr>
                <w:rFonts w:ascii="Times New Roman" w:eastAsia="Times New Roman" w:hAnsi="Times New Roman" w:cs="Times New Roman"/>
                <w:b/>
                <w:sz w:val="28"/>
                <w:szCs w:val="28"/>
                <w:lang w:eastAsia="ru-RU"/>
              </w:rPr>
              <w:t>Т</w:t>
            </w:r>
          </w:p>
        </w:tc>
        <w:tc>
          <w:tcPr>
            <w:tcW w:w="843" w:type="dxa"/>
            <w:tcBorders>
              <w:top w:val="single" w:sz="4" w:space="0" w:color="000000"/>
              <w:left w:val="single" w:sz="4" w:space="0" w:color="auto"/>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rPr>
                <w:rFonts w:ascii="Times New Roman" w:eastAsia="Times New Roman" w:hAnsi="Times New Roman" w:cs="Times New Roman"/>
                <w:color w:val="000000"/>
                <w:sz w:val="28"/>
                <w:szCs w:val="28"/>
                <w:lang w:eastAsia="ru-RU"/>
              </w:rPr>
            </w:pPr>
          </w:p>
        </w:tc>
      </w:tr>
      <w:tr w:rsidR="00DA0E26" w:rsidRPr="00DA0E26" w:rsidTr="001F23E4">
        <w:trPr>
          <w:cantSplit/>
          <w:trHeight w:val="1630"/>
        </w:trPr>
        <w:tc>
          <w:tcPr>
            <w:tcW w:w="4805" w:type="dxa"/>
            <w:tcBorders>
              <w:top w:val="single" w:sz="4" w:space="0" w:color="000000"/>
              <w:left w:val="single" w:sz="4" w:space="0" w:color="000000"/>
              <w:bottom w:val="single" w:sz="4" w:space="0" w:color="auto"/>
              <w:right w:val="single" w:sz="4" w:space="0" w:color="000000"/>
            </w:tcBorders>
          </w:tcPr>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lastRenderedPageBreak/>
              <w:t>Повышение эффективности органов социальной защиты, создание инициативных групп по выявлению граждан, нуждающихся в социальной опеке.</w:t>
            </w:r>
          </w:p>
        </w:tc>
        <w:tc>
          <w:tcPr>
            <w:tcW w:w="4100" w:type="dxa"/>
            <w:tcBorders>
              <w:top w:val="single" w:sz="4" w:space="0" w:color="000000"/>
              <w:left w:val="single" w:sz="4" w:space="0" w:color="000000"/>
              <w:bottom w:val="single" w:sz="4" w:space="0" w:color="auto"/>
              <w:right w:val="single" w:sz="4" w:space="0" w:color="auto"/>
            </w:tcBorders>
          </w:tcPr>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Недостаток средств бюджета, равно как их наличие не создаст условий для снижения уровня бедности и числа нуждающихся в социальной защите граждан.</w:t>
            </w:r>
          </w:p>
        </w:tc>
        <w:tc>
          <w:tcPr>
            <w:tcW w:w="843" w:type="dxa"/>
            <w:tcBorders>
              <w:top w:val="single" w:sz="4" w:space="0" w:color="000000"/>
              <w:left w:val="single" w:sz="4" w:space="0" w:color="auto"/>
              <w:bottom w:val="single" w:sz="4" w:space="0" w:color="auto"/>
              <w:right w:val="single" w:sz="4" w:space="0" w:color="000000"/>
            </w:tcBorders>
            <w:textDirection w:val="tbRl"/>
            <w:vAlign w:val="center"/>
          </w:tcPr>
          <w:p w:rsidR="00DA0E26" w:rsidRPr="00DA0E26" w:rsidRDefault="00DA0E26" w:rsidP="00DA0E26">
            <w:pPr>
              <w:tabs>
                <w:tab w:val="left" w:pos="5520"/>
                <w:tab w:val="right" w:pos="9355"/>
              </w:tabs>
              <w:spacing w:after="0" w:line="240" w:lineRule="auto"/>
              <w:ind w:right="113"/>
              <w:jc w:val="center"/>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Угрозы» (Т)</w:t>
            </w:r>
          </w:p>
        </w:tc>
      </w:tr>
    </w:tbl>
    <w:p w:rsidR="00DA0E26" w:rsidRPr="00DA0E26" w:rsidRDefault="00DA0E26" w:rsidP="00DA0E26">
      <w:pPr>
        <w:tabs>
          <w:tab w:val="left" w:pos="5520"/>
          <w:tab w:val="right" w:pos="9355"/>
        </w:tabs>
        <w:spacing w:after="0" w:line="240" w:lineRule="auto"/>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 xml:space="preserve"> </w:t>
      </w:r>
    </w:p>
    <w:p w:rsidR="00DA0E26" w:rsidRPr="00DA0E26" w:rsidRDefault="00DA0E26" w:rsidP="00DA0E26">
      <w:pPr>
        <w:tabs>
          <w:tab w:val="left" w:pos="5520"/>
          <w:tab w:val="right" w:pos="9355"/>
        </w:tabs>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результате анализа выявляются стратегические цели и задачи:</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 xml:space="preserve">     ЦЕЛИ: </w:t>
      </w:r>
    </w:p>
    <w:p w:rsidR="00DA0E26" w:rsidRPr="00DA0E26" w:rsidRDefault="00DA0E26" w:rsidP="00DA0E26">
      <w:pPr>
        <w:numPr>
          <w:ilvl w:val="0"/>
          <w:numId w:val="23"/>
        </w:numPr>
        <w:spacing w:after="0" w:line="240" w:lineRule="auto"/>
        <w:contextualSpacing/>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Снижение численности бедного населения.</w:t>
      </w:r>
    </w:p>
    <w:p w:rsidR="00DA0E26" w:rsidRPr="00DA0E26" w:rsidRDefault="00DA0E26" w:rsidP="00DA0E26">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Повышение эффективности оказания социальных услуг. </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 xml:space="preserve">      ЗАДАЧИ:</w:t>
      </w:r>
    </w:p>
    <w:p w:rsidR="00DA0E26" w:rsidRPr="00DA0E26" w:rsidRDefault="00DA0E26" w:rsidP="00DA0E26">
      <w:pPr>
        <w:numPr>
          <w:ilvl w:val="0"/>
          <w:numId w:val="24"/>
        </w:numPr>
        <w:spacing w:after="0" w:line="240" w:lineRule="auto"/>
        <w:contextualSpacing/>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Совершенствование и внедрение новых форм обслуживания граждан, нуждающихся в социальных услугах.</w:t>
      </w:r>
    </w:p>
    <w:p w:rsidR="00DA0E26" w:rsidRPr="00DA0E26" w:rsidRDefault="00DA0E26" w:rsidP="00DA0E26">
      <w:pPr>
        <w:numPr>
          <w:ilvl w:val="0"/>
          <w:numId w:val="24"/>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Создание центра по психологической поддержке граждан, оказавшихся в кризисной ситуации.</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b/>
          <w:i/>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4.6. Стратегический (</w:t>
      </w:r>
      <w:r w:rsidRPr="00DA0E26">
        <w:rPr>
          <w:rFonts w:ascii="Times New Roman" w:eastAsia="Times New Roman" w:hAnsi="Times New Roman" w:cs="Times New Roman"/>
          <w:b/>
          <w:sz w:val="28"/>
          <w:szCs w:val="28"/>
          <w:lang w:val="en-US" w:eastAsia="ru-RU"/>
        </w:rPr>
        <w:t>SWOT</w:t>
      </w:r>
      <w:r w:rsidRPr="00DA0E26">
        <w:rPr>
          <w:rFonts w:ascii="Times New Roman" w:eastAsia="Times New Roman" w:hAnsi="Times New Roman" w:cs="Times New Roman"/>
          <w:b/>
          <w:sz w:val="28"/>
          <w:szCs w:val="28"/>
          <w:lang w:eastAsia="ru-RU"/>
        </w:rPr>
        <w:t xml:space="preserve">) анализ развития здравоохранения </w:t>
      </w:r>
      <w:proofErr w:type="spellStart"/>
      <w:r w:rsidRPr="00DA0E26">
        <w:rPr>
          <w:rFonts w:ascii="Times New Roman" w:eastAsia="Times New Roman" w:hAnsi="Times New Roman" w:cs="Times New Roman"/>
          <w:b/>
          <w:sz w:val="28"/>
          <w:szCs w:val="28"/>
          <w:lang w:eastAsia="ru-RU"/>
        </w:rPr>
        <w:t>Скрипнянского</w:t>
      </w:r>
      <w:proofErr w:type="spellEnd"/>
      <w:r w:rsidRPr="00DA0E26">
        <w:rPr>
          <w:rFonts w:ascii="Times New Roman" w:eastAsia="Times New Roman" w:hAnsi="Times New Roman" w:cs="Times New Roman"/>
          <w:b/>
          <w:sz w:val="28"/>
          <w:szCs w:val="28"/>
          <w:lang w:eastAsia="ru-RU"/>
        </w:rPr>
        <w:t xml:space="preserve"> сельского поселения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Сильные (</w:t>
      </w:r>
      <w:r w:rsidRPr="00DA0E26">
        <w:rPr>
          <w:rFonts w:ascii="Times New Roman" w:eastAsia="Times New Roman" w:hAnsi="Times New Roman" w:cs="Times New Roman"/>
          <w:sz w:val="28"/>
          <w:szCs w:val="28"/>
          <w:lang w:val="en-US" w:eastAsia="ru-RU"/>
        </w:rPr>
        <w:t>S</w:t>
      </w:r>
      <w:r w:rsidRPr="00DA0E26">
        <w:rPr>
          <w:rFonts w:ascii="Times New Roman" w:eastAsia="Times New Roman" w:hAnsi="Times New Roman" w:cs="Times New Roman"/>
          <w:sz w:val="28"/>
          <w:szCs w:val="28"/>
          <w:lang w:eastAsia="ru-RU"/>
        </w:rPr>
        <w:t>), слабые (</w:t>
      </w:r>
      <w:r w:rsidRPr="00DA0E26">
        <w:rPr>
          <w:rFonts w:ascii="Times New Roman" w:eastAsia="Times New Roman" w:hAnsi="Times New Roman" w:cs="Times New Roman"/>
          <w:sz w:val="28"/>
          <w:szCs w:val="28"/>
          <w:lang w:val="en-US" w:eastAsia="ru-RU"/>
        </w:rPr>
        <w:t>W</w:t>
      </w:r>
      <w:r w:rsidRPr="00DA0E26">
        <w:rPr>
          <w:rFonts w:ascii="Times New Roman" w:eastAsia="Times New Roman" w:hAnsi="Times New Roman" w:cs="Times New Roman"/>
          <w:sz w:val="28"/>
          <w:szCs w:val="28"/>
          <w:lang w:eastAsia="ru-RU"/>
        </w:rPr>
        <w:t>) стороны, возможности (</w:t>
      </w:r>
      <w:r w:rsidRPr="00DA0E26">
        <w:rPr>
          <w:rFonts w:ascii="Times New Roman" w:eastAsia="Times New Roman" w:hAnsi="Times New Roman" w:cs="Times New Roman"/>
          <w:sz w:val="28"/>
          <w:szCs w:val="28"/>
          <w:lang w:val="en-US" w:eastAsia="ru-RU"/>
        </w:rPr>
        <w:t>O</w:t>
      </w:r>
      <w:r w:rsidRPr="00DA0E26">
        <w:rPr>
          <w:rFonts w:ascii="Times New Roman" w:eastAsia="Times New Roman" w:hAnsi="Times New Roman" w:cs="Times New Roman"/>
          <w:sz w:val="28"/>
          <w:szCs w:val="28"/>
          <w:lang w:eastAsia="ru-RU"/>
        </w:rPr>
        <w:t>), угрозы (</w:t>
      </w:r>
      <w:r w:rsidRPr="00DA0E26">
        <w:rPr>
          <w:rFonts w:ascii="Times New Roman" w:eastAsia="Times New Roman" w:hAnsi="Times New Roman" w:cs="Times New Roman"/>
          <w:sz w:val="28"/>
          <w:szCs w:val="28"/>
          <w:lang w:val="en-US" w:eastAsia="ru-RU"/>
        </w:rPr>
        <w:t>T</w:t>
      </w:r>
      <w:r w:rsidRPr="00DA0E26">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4755"/>
      </w:tblGrid>
      <w:tr w:rsidR="00DA0E26" w:rsidRPr="00DA0E26" w:rsidTr="001F23E4">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i/>
                <w:sz w:val="28"/>
                <w:szCs w:val="28"/>
                <w:lang w:eastAsia="ru-RU"/>
              </w:rPr>
              <w:t>Сильные стороны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Слабые стороны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 xml:space="preserve">) </w:t>
            </w:r>
          </w:p>
        </w:tc>
      </w:tr>
      <w:tr w:rsidR="00DA0E26" w:rsidRPr="00DA0E26" w:rsidTr="001F23E4">
        <w:trPr>
          <w:trHeight w:val="1610"/>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1.Обеспечение доступности медицинской помощи, предоставления медицинских услуг, виды, качество и объемы которых соответствуют уровню заболеваемости и потребностям населения, современному уровню развития медицинской науки.</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2.Осуществление диспансеризации населения поселения.</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3.Проведение ремонтно-строительных работ в соответствии с потребностями здравоохранения </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4.Решение кадровой проблемы медицинских работников (врачей) путем целевого приема в медицинские ВУЗы</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5.Социальная защищенность медицинских работников.</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6.Реализация приоритетного национального проекта «Здоровье».</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1.Старение населения – фактор роста объема потребности медицинской помощи.</w:t>
            </w:r>
          </w:p>
        </w:tc>
      </w:tr>
      <w:tr w:rsidR="00DA0E26" w:rsidRPr="00DA0E26" w:rsidTr="001F23E4">
        <w:trPr>
          <w:trHeight w:val="1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Возможности (О)</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(Т)</w:t>
            </w:r>
          </w:p>
        </w:tc>
      </w:tr>
      <w:tr w:rsidR="00DA0E26" w:rsidRPr="00DA0E26" w:rsidTr="001F23E4">
        <w:trPr>
          <w:trHeight w:val="1154"/>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1.Возможность на базе имеющихся ФАП развития и внедрения перспективных высокотехнологичных видов медицинской помощи.</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1.Отток медицинских кадров в более привлекательные отрасли экономики.</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r>
    </w:tbl>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 xml:space="preserve">Выбор стратегии социально-экономического развития </w:t>
      </w:r>
      <w:proofErr w:type="spellStart"/>
      <w:r w:rsidRPr="00DA0E26">
        <w:rPr>
          <w:rFonts w:ascii="Times New Roman" w:eastAsia="Times New Roman" w:hAnsi="Times New Roman" w:cs="Times New Roman"/>
          <w:i/>
          <w:sz w:val="28"/>
          <w:szCs w:val="28"/>
          <w:lang w:eastAsia="ru-RU"/>
        </w:rPr>
        <w:t>Скрипнянского</w:t>
      </w:r>
      <w:proofErr w:type="spellEnd"/>
      <w:r w:rsidRPr="00DA0E26">
        <w:rPr>
          <w:rFonts w:ascii="Times New Roman" w:eastAsia="Times New Roman" w:hAnsi="Times New Roman" w:cs="Times New Roman"/>
          <w:i/>
          <w:sz w:val="28"/>
          <w:szCs w:val="28"/>
          <w:lang w:eastAsia="ru-RU"/>
        </w:rPr>
        <w:t xml:space="preserve"> сельского поселения на базе анализа соотношения сильных и слабых сторон с возможностями и угрозами.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266"/>
        <w:gridCol w:w="567"/>
      </w:tblGrid>
      <w:tr w:rsidR="00DA0E26" w:rsidRPr="00DA0E26" w:rsidTr="00FB7721">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«Сила»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42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«Слабость»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FB7721">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SO</w:t>
            </w:r>
          </w:p>
        </w:tc>
        <w:tc>
          <w:tcPr>
            <w:tcW w:w="42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WO</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FB7721">
        <w:trPr>
          <w:cantSplit/>
          <w:trHeight w:val="2521"/>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1.Проведение диспансеризации населения сельсовета позволяет наметить соответствующие перспективные планы оказания медицинских услуг.</w:t>
            </w:r>
          </w:p>
        </w:tc>
        <w:tc>
          <w:tcPr>
            <w:tcW w:w="42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1.Дефицит квалифицированных кадров медицинских работников может отрицательно сказаться на качестве медицинских услуг.</w:t>
            </w:r>
          </w:p>
        </w:tc>
        <w:tc>
          <w:tcPr>
            <w:tcW w:w="567"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eastAsia="ru-RU"/>
              </w:rPr>
              <w:t xml:space="preserve">Возможности </w:t>
            </w:r>
            <w:r w:rsidRPr="00DA0E26">
              <w:rPr>
                <w:rFonts w:ascii="Times New Roman" w:eastAsia="Times New Roman" w:hAnsi="Times New Roman" w:cs="Times New Roman"/>
                <w:i/>
                <w:sz w:val="28"/>
                <w:szCs w:val="28"/>
                <w:lang w:val="en-US" w:eastAsia="ru-RU"/>
              </w:rPr>
              <w:t>(O)</w:t>
            </w:r>
          </w:p>
        </w:tc>
      </w:tr>
    </w:tbl>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результате выделяются стратегические цели и задачи:</w:t>
      </w: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Цели:</w:t>
      </w:r>
    </w:p>
    <w:p w:rsidR="00DA0E26" w:rsidRPr="00DA0E26" w:rsidRDefault="00DA0E26" w:rsidP="00DA0E26">
      <w:pPr>
        <w:numPr>
          <w:ilvl w:val="0"/>
          <w:numId w:val="25"/>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Развитие высокотехнологичных перспективных видов медицинской помощи и их оперативная стандартизация.</w:t>
      </w:r>
    </w:p>
    <w:p w:rsidR="00DA0E26" w:rsidRPr="00DA0E26" w:rsidRDefault="00DA0E26" w:rsidP="00DA0E26">
      <w:pPr>
        <w:spacing w:after="0" w:line="240" w:lineRule="auto"/>
        <w:jc w:val="both"/>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Задачи:</w:t>
      </w:r>
    </w:p>
    <w:p w:rsidR="00DA0E26" w:rsidRPr="00DA0E26" w:rsidRDefault="00DA0E26" w:rsidP="00DA0E26">
      <w:pPr>
        <w:numPr>
          <w:ilvl w:val="0"/>
          <w:numId w:val="26"/>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Разработка мероприятий по организации привлечения кадров первичного звена.</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numPr>
          <w:ilvl w:val="0"/>
          <w:numId w:val="26"/>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Развитие инфраструктуры здравоохранения и дальнейшее развитие материально-технической базы сферы.</w:t>
      </w:r>
    </w:p>
    <w:p w:rsidR="00DA0E26" w:rsidRPr="00DA0E26" w:rsidRDefault="00DA0E26" w:rsidP="00DA0E26">
      <w:pPr>
        <w:numPr>
          <w:ilvl w:val="0"/>
          <w:numId w:val="26"/>
        </w:num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4.7.  Стратегический (</w:t>
      </w:r>
      <w:r w:rsidRPr="00DA0E26">
        <w:rPr>
          <w:rFonts w:ascii="Times New Roman" w:eastAsia="Times New Roman" w:hAnsi="Times New Roman" w:cs="Times New Roman"/>
          <w:b/>
          <w:sz w:val="28"/>
          <w:szCs w:val="28"/>
          <w:lang w:val="en-US" w:eastAsia="ru-RU"/>
        </w:rPr>
        <w:t>SWOT</w:t>
      </w:r>
      <w:r w:rsidRPr="00DA0E26">
        <w:rPr>
          <w:rFonts w:ascii="Times New Roman" w:eastAsia="Times New Roman" w:hAnsi="Times New Roman" w:cs="Times New Roman"/>
          <w:b/>
          <w:sz w:val="28"/>
          <w:szCs w:val="28"/>
          <w:lang w:eastAsia="ru-RU"/>
        </w:rPr>
        <w:t xml:space="preserve">) анализ образования в </w:t>
      </w:r>
      <w:proofErr w:type="spellStart"/>
      <w:r w:rsidRPr="00DA0E26">
        <w:rPr>
          <w:rFonts w:ascii="Times New Roman" w:eastAsia="Times New Roman" w:hAnsi="Times New Roman" w:cs="Times New Roman"/>
          <w:b/>
          <w:sz w:val="28"/>
          <w:szCs w:val="28"/>
          <w:lang w:eastAsia="ru-RU"/>
        </w:rPr>
        <w:t>Скрипнянском</w:t>
      </w:r>
      <w:proofErr w:type="spellEnd"/>
      <w:r w:rsidRPr="00DA0E26">
        <w:rPr>
          <w:rFonts w:ascii="Times New Roman" w:eastAsia="Times New Roman" w:hAnsi="Times New Roman" w:cs="Times New Roman"/>
          <w:b/>
          <w:sz w:val="28"/>
          <w:szCs w:val="28"/>
          <w:lang w:eastAsia="ru-RU"/>
        </w:rPr>
        <w:t xml:space="preserve"> сельском поселении.</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sz w:val="28"/>
          <w:szCs w:val="28"/>
          <w:lang w:eastAsia="ru-RU"/>
        </w:rPr>
        <w:t>Стратегический анализ</w:t>
      </w:r>
      <w:r w:rsidRPr="00DA0E26">
        <w:rPr>
          <w:rFonts w:ascii="Times New Roman" w:eastAsia="Times New Roman" w:hAnsi="Times New Roman" w:cs="Times New Roman"/>
          <w:b/>
          <w:i/>
          <w:sz w:val="28"/>
          <w:szCs w:val="28"/>
          <w:lang w:eastAsia="ru-RU"/>
        </w:rPr>
        <w:t>(</w:t>
      </w:r>
      <w:r w:rsidRPr="00DA0E26">
        <w:rPr>
          <w:rFonts w:ascii="Times New Roman" w:eastAsia="Times New Roman" w:hAnsi="Times New Roman" w:cs="Times New Roman"/>
          <w:b/>
          <w:i/>
          <w:sz w:val="28"/>
          <w:szCs w:val="28"/>
          <w:lang w:val="en-US" w:eastAsia="ru-RU"/>
        </w:rPr>
        <w:t>S</w:t>
      </w:r>
      <w:r w:rsidRPr="00DA0E26">
        <w:rPr>
          <w:rFonts w:ascii="Times New Roman" w:eastAsia="Times New Roman" w:hAnsi="Times New Roman" w:cs="Times New Roman"/>
          <w:b/>
          <w:i/>
          <w:sz w:val="28"/>
          <w:szCs w:val="28"/>
          <w:lang w:eastAsia="ru-RU"/>
        </w:rPr>
        <w:t>), слабые (</w:t>
      </w:r>
      <w:r w:rsidRPr="00DA0E26">
        <w:rPr>
          <w:rFonts w:ascii="Times New Roman" w:eastAsia="Times New Roman" w:hAnsi="Times New Roman" w:cs="Times New Roman"/>
          <w:b/>
          <w:i/>
          <w:sz w:val="28"/>
          <w:szCs w:val="28"/>
          <w:lang w:val="en-US" w:eastAsia="ru-RU"/>
        </w:rPr>
        <w:t>W</w:t>
      </w:r>
      <w:r w:rsidRPr="00DA0E26">
        <w:rPr>
          <w:rFonts w:ascii="Times New Roman" w:eastAsia="Times New Roman" w:hAnsi="Times New Roman" w:cs="Times New Roman"/>
          <w:b/>
          <w:i/>
          <w:sz w:val="28"/>
          <w:szCs w:val="28"/>
          <w:lang w:eastAsia="ru-RU"/>
        </w:rPr>
        <w:t>) стороны, возможности (О) и угрозы (Т)</w:t>
      </w:r>
    </w:p>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sz w:val="28"/>
          <w:szCs w:val="28"/>
          <w:lang w:eastAsia="ru-RU"/>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0"/>
        <w:gridCol w:w="4651"/>
      </w:tblGrid>
      <w:tr w:rsidR="00DA0E26" w:rsidRPr="00DA0E26" w:rsidTr="001F23E4">
        <w:trPr>
          <w:trHeight w:val="300"/>
        </w:trPr>
        <w:tc>
          <w:tcPr>
            <w:tcW w:w="4920" w:type="dxa"/>
            <w:tcBorders>
              <w:top w:val="single" w:sz="4" w:space="0" w:color="000000"/>
              <w:left w:val="single" w:sz="4" w:space="0" w:color="000000"/>
              <w:bottom w:val="single" w:sz="4" w:space="0" w:color="auto"/>
              <w:right w:val="single" w:sz="4" w:space="0" w:color="auto"/>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sz w:val="28"/>
                <w:szCs w:val="28"/>
                <w:lang w:eastAsia="ru-RU"/>
              </w:rPr>
            </w:pPr>
            <w:r w:rsidRPr="00DA0E26">
              <w:rPr>
                <w:rFonts w:ascii="Times New Roman" w:eastAsia="Times New Roman" w:hAnsi="Times New Roman" w:cs="Times New Roman"/>
                <w:i/>
                <w:sz w:val="28"/>
                <w:szCs w:val="28"/>
                <w:lang w:eastAsia="ru-RU"/>
              </w:rPr>
              <w:t>Сильные стороны (</w:t>
            </w:r>
            <w:r w:rsidRPr="00DA0E26">
              <w:rPr>
                <w:rFonts w:ascii="Times New Roman" w:eastAsia="Times New Roman" w:hAnsi="Times New Roman" w:cs="Times New Roman"/>
                <w:b/>
                <w:i/>
                <w:sz w:val="28"/>
                <w:szCs w:val="28"/>
                <w:lang w:val="en-US" w:eastAsia="ru-RU"/>
              </w:rPr>
              <w:t>S</w:t>
            </w:r>
            <w:r w:rsidRPr="00DA0E26">
              <w:rPr>
                <w:rFonts w:ascii="Times New Roman" w:eastAsia="Times New Roman" w:hAnsi="Times New Roman" w:cs="Times New Roman"/>
                <w:i/>
                <w:sz w:val="28"/>
                <w:szCs w:val="28"/>
                <w:lang w:eastAsia="ru-RU"/>
              </w:rPr>
              <w:t>)</w:t>
            </w:r>
          </w:p>
        </w:tc>
        <w:tc>
          <w:tcPr>
            <w:tcW w:w="4651" w:type="dxa"/>
            <w:tcBorders>
              <w:top w:val="single" w:sz="4" w:space="0" w:color="000000"/>
              <w:left w:val="single" w:sz="4" w:space="0" w:color="auto"/>
              <w:bottom w:val="single" w:sz="4" w:space="0" w:color="auto"/>
              <w:right w:val="single" w:sz="4" w:space="0" w:color="000000"/>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sz w:val="28"/>
                <w:szCs w:val="28"/>
                <w:lang w:eastAsia="ru-RU"/>
              </w:rPr>
            </w:pPr>
            <w:r w:rsidRPr="00DA0E26">
              <w:rPr>
                <w:rFonts w:ascii="Times New Roman" w:eastAsia="Times New Roman" w:hAnsi="Times New Roman" w:cs="Times New Roman"/>
                <w:i/>
                <w:sz w:val="28"/>
                <w:szCs w:val="28"/>
                <w:lang w:eastAsia="ru-RU"/>
              </w:rPr>
              <w:t>Слабые стороны (</w:t>
            </w:r>
            <w:r w:rsidRPr="00DA0E26">
              <w:rPr>
                <w:rFonts w:ascii="Times New Roman" w:eastAsia="Times New Roman" w:hAnsi="Times New Roman" w:cs="Times New Roman"/>
                <w:b/>
                <w:i/>
                <w:sz w:val="28"/>
                <w:szCs w:val="28"/>
                <w:lang w:val="en-US" w:eastAsia="ru-RU"/>
              </w:rPr>
              <w:t>W</w:t>
            </w:r>
            <w:r w:rsidRPr="00DA0E26">
              <w:rPr>
                <w:rFonts w:ascii="Times New Roman" w:eastAsia="Times New Roman" w:hAnsi="Times New Roman" w:cs="Times New Roman"/>
                <w:i/>
                <w:sz w:val="28"/>
                <w:szCs w:val="28"/>
                <w:lang w:eastAsia="ru-RU"/>
              </w:rPr>
              <w:t>)</w:t>
            </w:r>
          </w:p>
        </w:tc>
      </w:tr>
      <w:tr w:rsidR="00DA0E26" w:rsidRPr="00DA0E26" w:rsidTr="001F23E4">
        <w:trPr>
          <w:trHeight w:val="620"/>
        </w:trPr>
        <w:tc>
          <w:tcPr>
            <w:tcW w:w="4920" w:type="dxa"/>
            <w:tcBorders>
              <w:top w:val="single" w:sz="4" w:space="0" w:color="auto"/>
              <w:left w:val="single" w:sz="4" w:space="0" w:color="000000"/>
              <w:bottom w:val="single" w:sz="4" w:space="0" w:color="000000"/>
              <w:right w:val="single" w:sz="4" w:space="0" w:color="auto"/>
            </w:tcBorders>
          </w:tcPr>
          <w:p w:rsidR="00DA0E26" w:rsidRPr="00DA0E26" w:rsidRDefault="00DA0E26" w:rsidP="00DA0E26">
            <w:pPr>
              <w:tabs>
                <w:tab w:val="left" w:pos="5520"/>
                <w:tab w:val="right" w:pos="9355"/>
              </w:tabs>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1.Реализация на территории области национального проекта «Образование».</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2.Отсутствие дефицита учебных мест.</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3.Организация доставки школьников в соседнее село.</w:t>
            </w:r>
          </w:p>
        </w:tc>
        <w:tc>
          <w:tcPr>
            <w:tcW w:w="4651" w:type="dxa"/>
            <w:tcBorders>
              <w:top w:val="single" w:sz="4" w:space="0" w:color="auto"/>
              <w:left w:val="single" w:sz="4" w:space="0" w:color="auto"/>
              <w:bottom w:val="single" w:sz="4" w:space="0" w:color="auto"/>
              <w:right w:val="single" w:sz="4" w:space="0" w:color="000000"/>
            </w:tcBorders>
          </w:tcPr>
          <w:p w:rsidR="00DA0E26" w:rsidRPr="00DA0E26" w:rsidRDefault="00DA0E26" w:rsidP="00DA0E26">
            <w:pPr>
              <w:tabs>
                <w:tab w:val="left" w:pos="5520"/>
                <w:tab w:val="right" w:pos="9355"/>
              </w:tabs>
              <w:spacing w:after="0" w:line="240" w:lineRule="auto"/>
              <w:contextualSpacing/>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1.Низкая привлекательность сферы образования для молодых специалистов.</w:t>
            </w:r>
          </w:p>
        </w:tc>
      </w:tr>
      <w:tr w:rsidR="00DA0E26" w:rsidRPr="00DA0E26" w:rsidTr="001F23E4">
        <w:trPr>
          <w:trHeight w:val="247"/>
        </w:trPr>
        <w:tc>
          <w:tcPr>
            <w:tcW w:w="4920" w:type="dxa"/>
            <w:tcBorders>
              <w:top w:val="single" w:sz="4" w:space="0" w:color="000000"/>
              <w:left w:val="single" w:sz="4" w:space="0" w:color="000000"/>
              <w:bottom w:val="single" w:sz="4" w:space="0" w:color="000000"/>
              <w:right w:val="single" w:sz="4" w:space="0" w:color="auto"/>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sz w:val="28"/>
                <w:szCs w:val="28"/>
                <w:lang w:eastAsia="ru-RU"/>
              </w:rPr>
            </w:pPr>
            <w:r w:rsidRPr="00DA0E26">
              <w:rPr>
                <w:rFonts w:ascii="Times New Roman" w:eastAsia="Times New Roman" w:hAnsi="Times New Roman" w:cs="Times New Roman"/>
                <w:i/>
                <w:sz w:val="28"/>
                <w:szCs w:val="28"/>
                <w:lang w:eastAsia="ru-RU"/>
              </w:rPr>
              <w:t>Возможности (</w:t>
            </w:r>
            <w:r w:rsidRPr="00DA0E26">
              <w:rPr>
                <w:rFonts w:ascii="Times New Roman" w:eastAsia="Times New Roman" w:hAnsi="Times New Roman" w:cs="Times New Roman"/>
                <w:b/>
                <w:i/>
                <w:sz w:val="28"/>
                <w:szCs w:val="28"/>
                <w:lang w:eastAsia="ru-RU"/>
              </w:rPr>
              <w:t>О</w:t>
            </w:r>
            <w:r w:rsidRPr="00DA0E26">
              <w:rPr>
                <w:rFonts w:ascii="Times New Roman" w:eastAsia="Times New Roman" w:hAnsi="Times New Roman" w:cs="Times New Roman"/>
                <w:i/>
                <w:sz w:val="28"/>
                <w:szCs w:val="28"/>
                <w:lang w:eastAsia="ru-RU"/>
              </w:rPr>
              <w:t>)</w:t>
            </w:r>
          </w:p>
        </w:tc>
        <w:tc>
          <w:tcPr>
            <w:tcW w:w="4651" w:type="dxa"/>
            <w:tcBorders>
              <w:top w:val="single" w:sz="4" w:space="0" w:color="auto"/>
              <w:left w:val="single" w:sz="4" w:space="0" w:color="auto"/>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w:t>
            </w:r>
            <w:r w:rsidRPr="00DA0E26">
              <w:rPr>
                <w:rFonts w:ascii="Times New Roman" w:eastAsia="Times New Roman" w:hAnsi="Times New Roman" w:cs="Times New Roman"/>
                <w:b/>
                <w:i/>
                <w:sz w:val="28"/>
                <w:szCs w:val="28"/>
                <w:lang w:eastAsia="ru-RU"/>
              </w:rPr>
              <w:t>Т</w:t>
            </w:r>
            <w:r w:rsidRPr="00DA0E26">
              <w:rPr>
                <w:rFonts w:ascii="Times New Roman" w:eastAsia="Times New Roman" w:hAnsi="Times New Roman" w:cs="Times New Roman"/>
                <w:i/>
                <w:sz w:val="28"/>
                <w:szCs w:val="28"/>
                <w:lang w:eastAsia="ru-RU"/>
              </w:rPr>
              <w:t>)</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w:t>
            </w:r>
          </w:p>
        </w:tc>
      </w:tr>
      <w:tr w:rsidR="00DA0E26" w:rsidRPr="00DA0E26" w:rsidTr="001F23E4">
        <w:trPr>
          <w:trHeight w:val="247"/>
        </w:trPr>
        <w:tc>
          <w:tcPr>
            <w:tcW w:w="4920" w:type="dxa"/>
            <w:tcBorders>
              <w:top w:val="single" w:sz="4" w:space="0" w:color="000000"/>
              <w:left w:val="single" w:sz="4" w:space="0" w:color="000000"/>
              <w:bottom w:val="single" w:sz="4" w:space="0" w:color="000000"/>
              <w:right w:val="single" w:sz="4" w:space="0" w:color="auto"/>
            </w:tcBorders>
          </w:tcPr>
          <w:p w:rsidR="00DA0E26" w:rsidRPr="00DA0E26" w:rsidRDefault="00DA0E26" w:rsidP="00DA0E26">
            <w:pPr>
              <w:tabs>
                <w:tab w:val="left" w:pos="5520"/>
                <w:tab w:val="right" w:pos="9355"/>
              </w:tabs>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1.Содействие развитию и совершенствованию материально-технической базы образовательных учреждений.</w:t>
            </w:r>
          </w:p>
          <w:p w:rsidR="00DA0E26" w:rsidRPr="00DA0E26" w:rsidRDefault="00DA0E26" w:rsidP="00DA0E26">
            <w:pPr>
              <w:tabs>
                <w:tab w:val="left" w:pos="5520"/>
                <w:tab w:val="right" w:pos="9355"/>
              </w:tabs>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sz w:val="28"/>
                <w:szCs w:val="28"/>
                <w:lang w:eastAsia="ru-RU"/>
              </w:rPr>
              <w:t xml:space="preserve">2.Организация занятости </w:t>
            </w:r>
            <w:r w:rsidRPr="00DA0E26">
              <w:rPr>
                <w:rFonts w:ascii="Times New Roman" w:eastAsia="Times New Roman" w:hAnsi="Times New Roman" w:cs="Times New Roman"/>
                <w:sz w:val="28"/>
                <w:szCs w:val="28"/>
                <w:lang w:eastAsia="ru-RU"/>
              </w:rPr>
              <w:lastRenderedPageBreak/>
              <w:t>несовершеннолетних граждан в свободное от учебы время и в период летних каникул по благоустройству и уборке улиц.</w:t>
            </w:r>
          </w:p>
        </w:tc>
        <w:tc>
          <w:tcPr>
            <w:tcW w:w="4651" w:type="dxa"/>
            <w:tcBorders>
              <w:top w:val="single" w:sz="4" w:space="0" w:color="000000"/>
              <w:left w:val="single" w:sz="4" w:space="0" w:color="auto"/>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lastRenderedPageBreak/>
              <w:t>1.Уменьшение количества учащихся в связи с нестабильной ситуацией.</w:t>
            </w:r>
          </w:p>
        </w:tc>
      </w:tr>
    </w:tbl>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Выбор стратегий социально-экономического развития на базе анализа соотношений сильных и слабых сторон с возможностями и угрозами</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5"/>
        <w:gridCol w:w="4100"/>
        <w:gridCol w:w="843"/>
      </w:tblGrid>
      <w:tr w:rsidR="00DA0E26" w:rsidRPr="00DA0E26" w:rsidTr="001F23E4">
        <w:trPr>
          <w:trHeight w:val="348"/>
        </w:trPr>
        <w:tc>
          <w:tcPr>
            <w:tcW w:w="4805" w:type="dxa"/>
            <w:tcBorders>
              <w:top w:val="single" w:sz="4" w:space="0" w:color="000000"/>
              <w:left w:val="single" w:sz="4" w:space="0" w:color="000000"/>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i/>
                <w:sz w:val="28"/>
                <w:szCs w:val="28"/>
                <w:lang w:eastAsia="ru-RU"/>
              </w:rPr>
              <w:t xml:space="preserve">    </w:t>
            </w:r>
            <w:r w:rsidRPr="00DA0E26">
              <w:rPr>
                <w:rFonts w:ascii="Times New Roman" w:eastAsia="Times New Roman" w:hAnsi="Times New Roman" w:cs="Times New Roman"/>
                <w:b/>
                <w:sz w:val="28"/>
                <w:szCs w:val="28"/>
                <w:lang w:eastAsia="ru-RU"/>
              </w:rPr>
              <w:t>«Сила» (</w:t>
            </w:r>
            <w:r w:rsidRPr="00DA0E26">
              <w:rPr>
                <w:rFonts w:ascii="Times New Roman" w:eastAsia="Times New Roman" w:hAnsi="Times New Roman" w:cs="Times New Roman"/>
                <w:b/>
                <w:sz w:val="28"/>
                <w:szCs w:val="28"/>
                <w:lang w:val="en-US" w:eastAsia="ru-RU"/>
              </w:rPr>
              <w:t>S</w:t>
            </w:r>
            <w:r w:rsidRPr="00DA0E26">
              <w:rPr>
                <w:rFonts w:ascii="Times New Roman" w:eastAsia="Times New Roman" w:hAnsi="Times New Roman" w:cs="Times New Roman"/>
                <w:b/>
                <w:sz w:val="28"/>
                <w:szCs w:val="28"/>
                <w:lang w:eastAsia="ru-RU"/>
              </w:rPr>
              <w:t>)</w:t>
            </w:r>
          </w:p>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eastAsia="ru-RU"/>
              </w:rPr>
            </w:pPr>
          </w:p>
        </w:tc>
        <w:tc>
          <w:tcPr>
            <w:tcW w:w="4943" w:type="dxa"/>
            <w:gridSpan w:val="2"/>
            <w:tcBorders>
              <w:top w:val="single" w:sz="4" w:space="0" w:color="000000"/>
              <w:left w:val="single" w:sz="4" w:space="0" w:color="000000"/>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«Слабость» (</w:t>
            </w:r>
            <w:r w:rsidRPr="00DA0E26">
              <w:rPr>
                <w:rFonts w:ascii="Times New Roman" w:eastAsia="Times New Roman" w:hAnsi="Times New Roman" w:cs="Times New Roman"/>
                <w:b/>
                <w:sz w:val="28"/>
                <w:szCs w:val="28"/>
                <w:lang w:val="en-US" w:eastAsia="ru-RU"/>
              </w:rPr>
              <w:t>W</w:t>
            </w:r>
            <w:r w:rsidRPr="00DA0E26">
              <w:rPr>
                <w:rFonts w:ascii="Times New Roman" w:eastAsia="Times New Roman" w:hAnsi="Times New Roman" w:cs="Times New Roman"/>
                <w:b/>
                <w:sz w:val="28"/>
                <w:szCs w:val="28"/>
                <w:lang w:eastAsia="ru-RU"/>
              </w:rPr>
              <w:t xml:space="preserve">) </w:t>
            </w:r>
          </w:p>
        </w:tc>
      </w:tr>
      <w:tr w:rsidR="00DA0E26" w:rsidRPr="00DA0E26" w:rsidTr="001F23E4">
        <w:trPr>
          <w:trHeight w:val="471"/>
        </w:trPr>
        <w:tc>
          <w:tcPr>
            <w:tcW w:w="4805" w:type="dxa"/>
            <w:tcBorders>
              <w:top w:val="single" w:sz="4" w:space="0" w:color="000000"/>
              <w:left w:val="single" w:sz="4" w:space="0" w:color="000000"/>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val="en-US" w:eastAsia="ru-RU"/>
              </w:rPr>
            </w:pPr>
            <w:r w:rsidRPr="00DA0E26">
              <w:rPr>
                <w:rFonts w:ascii="Times New Roman" w:eastAsia="Times New Roman" w:hAnsi="Times New Roman" w:cs="Times New Roman"/>
                <w:b/>
                <w:sz w:val="28"/>
                <w:szCs w:val="28"/>
                <w:lang w:val="en-US" w:eastAsia="ru-RU"/>
              </w:rPr>
              <w:t>SO</w:t>
            </w:r>
          </w:p>
          <w:p w:rsidR="00DA0E26" w:rsidRPr="00DA0E26" w:rsidRDefault="00DA0E26" w:rsidP="00DA0E26">
            <w:pPr>
              <w:tabs>
                <w:tab w:val="left" w:pos="5520"/>
                <w:tab w:val="right" w:pos="9355"/>
              </w:tabs>
              <w:spacing w:after="0" w:line="240" w:lineRule="auto"/>
              <w:rPr>
                <w:rFonts w:ascii="Times New Roman" w:eastAsia="Times New Roman" w:hAnsi="Times New Roman" w:cs="Times New Roman"/>
                <w:sz w:val="28"/>
                <w:szCs w:val="28"/>
                <w:lang w:eastAsia="ru-RU"/>
              </w:rPr>
            </w:pPr>
          </w:p>
        </w:tc>
        <w:tc>
          <w:tcPr>
            <w:tcW w:w="4943" w:type="dxa"/>
            <w:gridSpan w:val="2"/>
            <w:tcBorders>
              <w:top w:val="single" w:sz="4" w:space="0" w:color="000000"/>
              <w:left w:val="single" w:sz="4" w:space="0" w:color="000000"/>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val="en-US" w:eastAsia="ru-RU"/>
              </w:rPr>
            </w:pPr>
            <w:r w:rsidRPr="00DA0E26">
              <w:rPr>
                <w:rFonts w:ascii="Times New Roman" w:eastAsia="Times New Roman" w:hAnsi="Times New Roman" w:cs="Times New Roman"/>
                <w:b/>
                <w:sz w:val="28"/>
                <w:szCs w:val="28"/>
                <w:lang w:val="en-US" w:eastAsia="ru-RU"/>
              </w:rPr>
              <w:t>WO</w:t>
            </w:r>
          </w:p>
        </w:tc>
      </w:tr>
      <w:tr w:rsidR="00DA0E26" w:rsidRPr="00DA0E26" w:rsidTr="001F23E4">
        <w:trPr>
          <w:cantSplit/>
          <w:trHeight w:val="2101"/>
        </w:trPr>
        <w:tc>
          <w:tcPr>
            <w:tcW w:w="4805" w:type="dxa"/>
            <w:tcBorders>
              <w:top w:val="single" w:sz="4" w:space="0" w:color="000000"/>
              <w:left w:val="single" w:sz="4" w:space="0" w:color="000000"/>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Содействие развитию и совершенствованию материально-технической базы образовательных учреждений и наличие системы социальной поддержки.</w:t>
            </w:r>
          </w:p>
        </w:tc>
        <w:tc>
          <w:tcPr>
            <w:tcW w:w="4100" w:type="dxa"/>
            <w:tcBorders>
              <w:top w:val="single" w:sz="4" w:space="0" w:color="000000"/>
              <w:left w:val="single" w:sz="4" w:space="0" w:color="000000"/>
              <w:bottom w:val="single" w:sz="4" w:space="0" w:color="000000"/>
              <w:right w:val="single" w:sz="4" w:space="0" w:color="auto"/>
            </w:tcBorders>
          </w:tcPr>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Недостаточная эффективность научно – исследовательской деятельности и возможная неадекватность системы среднего образования новым методом и требованиям образовательного процесса способны снизить престиж системы образования. </w:t>
            </w:r>
          </w:p>
        </w:tc>
        <w:tc>
          <w:tcPr>
            <w:tcW w:w="843" w:type="dxa"/>
            <w:tcBorders>
              <w:top w:val="single" w:sz="4" w:space="0" w:color="000000"/>
              <w:left w:val="single" w:sz="4" w:space="0" w:color="auto"/>
              <w:bottom w:val="single" w:sz="4" w:space="0" w:color="000000"/>
              <w:right w:val="single" w:sz="4" w:space="0" w:color="000000"/>
            </w:tcBorders>
            <w:textDirection w:val="tbRl"/>
            <w:vAlign w:val="center"/>
          </w:tcPr>
          <w:p w:rsidR="00DA0E26" w:rsidRPr="00DA0E26" w:rsidRDefault="00DA0E26" w:rsidP="00DA0E26">
            <w:pPr>
              <w:keepNext/>
              <w:spacing w:after="0" w:line="240" w:lineRule="auto"/>
              <w:ind w:right="113"/>
              <w:jc w:val="center"/>
              <w:outlineLvl w:val="0"/>
              <w:rPr>
                <w:rFonts w:ascii="Cambria" w:eastAsia="Times New Roman" w:hAnsi="Cambria" w:cs="Times New Roman"/>
                <w:color w:val="000000"/>
                <w:sz w:val="28"/>
                <w:szCs w:val="28"/>
                <w:lang w:eastAsia="ru-RU"/>
              </w:rPr>
            </w:pPr>
            <w:r w:rsidRPr="00DA0E26">
              <w:rPr>
                <w:rFonts w:ascii="Times New Roman" w:eastAsia="Times New Roman" w:hAnsi="Times New Roman" w:cs="Times New Roman"/>
                <w:b/>
                <w:color w:val="000000"/>
                <w:sz w:val="28"/>
                <w:szCs w:val="24"/>
                <w:lang w:eastAsia="ru-RU"/>
              </w:rPr>
              <w:t>Возможности (О)</w:t>
            </w:r>
          </w:p>
          <w:p w:rsidR="00DA0E26" w:rsidRPr="00DA0E26" w:rsidRDefault="00DA0E26" w:rsidP="00DA0E26">
            <w:pPr>
              <w:spacing w:after="0" w:line="240" w:lineRule="auto"/>
              <w:ind w:right="113"/>
              <w:jc w:val="center"/>
              <w:rPr>
                <w:rFonts w:eastAsia="Times New Roman" w:cs="Times New Roman"/>
                <w:color w:val="000000"/>
                <w:sz w:val="28"/>
                <w:szCs w:val="28"/>
                <w:lang w:eastAsia="ru-RU"/>
              </w:rPr>
            </w:pPr>
          </w:p>
        </w:tc>
      </w:tr>
      <w:tr w:rsidR="00DA0E26" w:rsidRPr="00DA0E26" w:rsidTr="001F23E4">
        <w:trPr>
          <w:trHeight w:val="246"/>
        </w:trPr>
        <w:tc>
          <w:tcPr>
            <w:tcW w:w="4805" w:type="dxa"/>
            <w:tcBorders>
              <w:top w:val="single" w:sz="4" w:space="0" w:color="000000"/>
              <w:left w:val="single" w:sz="4" w:space="0" w:color="000000"/>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eastAsia="ru-RU"/>
              </w:rPr>
            </w:pPr>
          </w:p>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val="en-US" w:eastAsia="ru-RU"/>
              </w:rPr>
              <w:t>S</w:t>
            </w:r>
            <w:r w:rsidRPr="00DA0E26">
              <w:rPr>
                <w:rFonts w:ascii="Times New Roman" w:eastAsia="Times New Roman" w:hAnsi="Times New Roman" w:cs="Times New Roman"/>
                <w:b/>
                <w:sz w:val="28"/>
                <w:szCs w:val="28"/>
                <w:lang w:eastAsia="ru-RU"/>
              </w:rPr>
              <w:t>Т</w:t>
            </w:r>
          </w:p>
          <w:p w:rsidR="00DA0E26" w:rsidRPr="00DA0E26" w:rsidRDefault="00DA0E26" w:rsidP="00DA0E26">
            <w:pPr>
              <w:tabs>
                <w:tab w:val="left" w:pos="5520"/>
                <w:tab w:val="right" w:pos="9355"/>
              </w:tabs>
              <w:spacing w:after="0" w:line="240" w:lineRule="auto"/>
              <w:rPr>
                <w:rFonts w:ascii="Times New Roman" w:eastAsia="Times New Roman" w:hAnsi="Times New Roman" w:cs="Times New Roman"/>
                <w:sz w:val="28"/>
                <w:szCs w:val="28"/>
                <w:lang w:eastAsia="ru-RU"/>
              </w:rPr>
            </w:pPr>
          </w:p>
          <w:p w:rsidR="00DA0E26" w:rsidRPr="00DA0E26" w:rsidRDefault="00DA0E26" w:rsidP="00DA0E26">
            <w:pPr>
              <w:tabs>
                <w:tab w:val="left" w:pos="5520"/>
                <w:tab w:val="right" w:pos="9355"/>
              </w:tabs>
              <w:spacing w:after="0" w:line="240" w:lineRule="auto"/>
              <w:rPr>
                <w:rFonts w:ascii="Times New Roman" w:eastAsia="Times New Roman" w:hAnsi="Times New Roman" w:cs="Times New Roman"/>
                <w:sz w:val="28"/>
                <w:szCs w:val="28"/>
                <w:lang w:eastAsia="ru-RU"/>
              </w:rPr>
            </w:pPr>
          </w:p>
        </w:tc>
        <w:tc>
          <w:tcPr>
            <w:tcW w:w="4100" w:type="dxa"/>
            <w:tcBorders>
              <w:top w:val="single" w:sz="4" w:space="0" w:color="000000"/>
              <w:left w:val="single" w:sz="4" w:space="0" w:color="000000"/>
              <w:bottom w:val="single" w:sz="4" w:space="0" w:color="000000"/>
              <w:right w:val="single" w:sz="4" w:space="0" w:color="auto"/>
            </w:tcBorders>
          </w:tcPr>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eastAsia="ru-RU"/>
              </w:rPr>
            </w:pPr>
          </w:p>
          <w:p w:rsidR="00DA0E26" w:rsidRPr="00DA0E26" w:rsidRDefault="00DA0E26" w:rsidP="00DA0E26">
            <w:pPr>
              <w:tabs>
                <w:tab w:val="left" w:pos="5520"/>
                <w:tab w:val="right" w:pos="9355"/>
              </w:tabs>
              <w:spacing w:after="0" w:line="240" w:lineRule="auto"/>
              <w:jc w:val="center"/>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val="en-US" w:eastAsia="ru-RU"/>
              </w:rPr>
              <w:t>W</w:t>
            </w:r>
            <w:r w:rsidRPr="00DA0E26">
              <w:rPr>
                <w:rFonts w:ascii="Times New Roman" w:eastAsia="Times New Roman" w:hAnsi="Times New Roman" w:cs="Times New Roman"/>
                <w:b/>
                <w:sz w:val="28"/>
                <w:szCs w:val="28"/>
                <w:lang w:eastAsia="ru-RU"/>
              </w:rPr>
              <w:t>Т</w:t>
            </w:r>
          </w:p>
        </w:tc>
        <w:tc>
          <w:tcPr>
            <w:tcW w:w="843" w:type="dxa"/>
            <w:tcBorders>
              <w:top w:val="single" w:sz="4" w:space="0" w:color="000000"/>
              <w:left w:val="single" w:sz="4" w:space="0" w:color="auto"/>
              <w:bottom w:val="single" w:sz="4" w:space="0" w:color="000000"/>
              <w:right w:val="single" w:sz="4" w:space="0" w:color="000000"/>
            </w:tcBorders>
          </w:tcPr>
          <w:p w:rsidR="00DA0E26" w:rsidRPr="00DA0E26" w:rsidRDefault="00DA0E26" w:rsidP="00DA0E26">
            <w:pPr>
              <w:tabs>
                <w:tab w:val="left" w:pos="5520"/>
                <w:tab w:val="right" w:pos="9355"/>
              </w:tabs>
              <w:spacing w:after="0" w:line="240" w:lineRule="auto"/>
              <w:rPr>
                <w:rFonts w:ascii="Times New Roman" w:eastAsia="Times New Roman" w:hAnsi="Times New Roman" w:cs="Times New Roman"/>
                <w:color w:val="000000"/>
                <w:sz w:val="28"/>
                <w:szCs w:val="28"/>
                <w:lang w:eastAsia="ru-RU"/>
              </w:rPr>
            </w:pPr>
          </w:p>
        </w:tc>
      </w:tr>
      <w:tr w:rsidR="00DA0E26" w:rsidRPr="00DA0E26" w:rsidTr="001F23E4">
        <w:trPr>
          <w:cantSplit/>
          <w:trHeight w:val="1630"/>
        </w:trPr>
        <w:tc>
          <w:tcPr>
            <w:tcW w:w="4805" w:type="dxa"/>
            <w:tcBorders>
              <w:top w:val="single" w:sz="4" w:space="0" w:color="000000"/>
              <w:left w:val="single" w:sz="4" w:space="0" w:color="000000"/>
              <w:bottom w:val="single" w:sz="4" w:space="0" w:color="auto"/>
              <w:right w:val="single" w:sz="4" w:space="0" w:color="000000"/>
            </w:tcBorders>
          </w:tcPr>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Реализация общеобразовательных стандартов с ориентацией выпускников системы среднего образования на мобильность и практическое применение знаний, к способности и готовности к обучению на протяжении всей жизни.</w:t>
            </w:r>
          </w:p>
        </w:tc>
        <w:tc>
          <w:tcPr>
            <w:tcW w:w="4100" w:type="dxa"/>
            <w:tcBorders>
              <w:top w:val="single" w:sz="4" w:space="0" w:color="000000"/>
              <w:left w:val="single" w:sz="4" w:space="0" w:color="000000"/>
              <w:bottom w:val="single" w:sz="4" w:space="0" w:color="auto"/>
              <w:right w:val="single" w:sz="4" w:space="0" w:color="auto"/>
            </w:tcBorders>
          </w:tcPr>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Снижение объемов Финансирования общественного образования из   бюджетных источников и отсутствие организационных и правовых изменений, позволяющих повысить эффективность образования, приведет к снижению качества образования и снижению привлекательности данной сферы для молодых специалистов.</w:t>
            </w:r>
          </w:p>
        </w:tc>
        <w:tc>
          <w:tcPr>
            <w:tcW w:w="843" w:type="dxa"/>
            <w:tcBorders>
              <w:top w:val="single" w:sz="4" w:space="0" w:color="000000"/>
              <w:left w:val="single" w:sz="4" w:space="0" w:color="auto"/>
              <w:bottom w:val="single" w:sz="4" w:space="0" w:color="auto"/>
              <w:right w:val="single" w:sz="4" w:space="0" w:color="000000"/>
            </w:tcBorders>
            <w:textDirection w:val="tbRl"/>
            <w:vAlign w:val="center"/>
          </w:tcPr>
          <w:p w:rsidR="00DA0E26" w:rsidRPr="00DA0E26" w:rsidRDefault="00DA0E26" w:rsidP="00DA0E26">
            <w:pPr>
              <w:tabs>
                <w:tab w:val="left" w:pos="5520"/>
                <w:tab w:val="right" w:pos="9355"/>
              </w:tabs>
              <w:spacing w:after="0" w:line="240" w:lineRule="auto"/>
              <w:ind w:right="113"/>
              <w:jc w:val="center"/>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Угрозы» (Т)</w:t>
            </w:r>
          </w:p>
        </w:tc>
      </w:tr>
    </w:tbl>
    <w:p w:rsidR="00DA0E26" w:rsidRPr="00DA0E26" w:rsidRDefault="00DA0E26" w:rsidP="00DA0E26">
      <w:pPr>
        <w:tabs>
          <w:tab w:val="left" w:pos="5520"/>
          <w:tab w:val="right" w:pos="9355"/>
        </w:tabs>
        <w:spacing w:after="0" w:line="240" w:lineRule="auto"/>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 xml:space="preserve"> </w:t>
      </w:r>
    </w:p>
    <w:p w:rsidR="00DA0E26" w:rsidRPr="00DA0E26" w:rsidRDefault="00DA0E26" w:rsidP="00DA0E26">
      <w:pPr>
        <w:tabs>
          <w:tab w:val="left" w:pos="5520"/>
          <w:tab w:val="right" w:pos="9355"/>
        </w:tabs>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результате анализа выявляются стратегические цели и задачи:</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 xml:space="preserve">ЦЕЛИ: </w:t>
      </w:r>
    </w:p>
    <w:p w:rsidR="00DA0E26" w:rsidRPr="00DA0E26" w:rsidRDefault="00DA0E26" w:rsidP="00DA0E26">
      <w:pPr>
        <w:numPr>
          <w:ilvl w:val="0"/>
          <w:numId w:val="27"/>
        </w:numPr>
        <w:spacing w:after="0" w:line="240" w:lineRule="auto"/>
        <w:contextualSpacing/>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Создание условий для обеспечения качественного и доступного образования в различных формах для всех слоев населения. </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 xml:space="preserve"> ЗАДАЧИ:</w:t>
      </w:r>
    </w:p>
    <w:p w:rsidR="00DA0E26" w:rsidRPr="00DA0E26" w:rsidRDefault="00DA0E26" w:rsidP="00DA0E26">
      <w:pPr>
        <w:numPr>
          <w:ilvl w:val="0"/>
          <w:numId w:val="28"/>
        </w:numPr>
        <w:spacing w:after="0" w:line="240" w:lineRule="auto"/>
        <w:contextualSpacing/>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Создание положительного имиджа системы образования.</w:t>
      </w:r>
    </w:p>
    <w:p w:rsidR="00DA0E26" w:rsidRPr="00DA0E26" w:rsidRDefault="00DA0E26" w:rsidP="00DA0E26">
      <w:pPr>
        <w:numPr>
          <w:ilvl w:val="0"/>
          <w:numId w:val="28"/>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lastRenderedPageBreak/>
        <w:t>Содействие укреплению материально-технической базы и ресурсного обеспечения сети образовательных учреждений.</w:t>
      </w:r>
    </w:p>
    <w:p w:rsidR="00DA0E26" w:rsidRPr="00DA0E26" w:rsidRDefault="00DA0E26" w:rsidP="00DA0E26">
      <w:pPr>
        <w:numPr>
          <w:ilvl w:val="0"/>
          <w:numId w:val="28"/>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Совершенствование и сохранение системы социальной поддержки, укрепления здоровья учащихся.</w:t>
      </w:r>
    </w:p>
    <w:p w:rsidR="00DA0E26" w:rsidRPr="00DA0E26" w:rsidRDefault="00DA0E26" w:rsidP="00DA0E26">
      <w:pPr>
        <w:numPr>
          <w:ilvl w:val="0"/>
          <w:numId w:val="28"/>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Ориентация выпускников, окончивших программу среднего образования на первоначальные профессиональные навыки или углубленные знания по одному из направлений профессиональной деятельности.</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4.8. Стратегический (</w:t>
      </w:r>
      <w:r w:rsidRPr="00DA0E26">
        <w:rPr>
          <w:rFonts w:ascii="Times New Roman" w:eastAsia="Times New Roman" w:hAnsi="Times New Roman" w:cs="Times New Roman"/>
          <w:b/>
          <w:sz w:val="28"/>
          <w:szCs w:val="28"/>
          <w:lang w:val="en-US" w:eastAsia="ru-RU"/>
        </w:rPr>
        <w:t>SWOT</w:t>
      </w:r>
      <w:r w:rsidRPr="00DA0E26">
        <w:rPr>
          <w:rFonts w:ascii="Times New Roman" w:eastAsia="Times New Roman" w:hAnsi="Times New Roman" w:cs="Times New Roman"/>
          <w:b/>
          <w:sz w:val="28"/>
          <w:szCs w:val="28"/>
          <w:lang w:eastAsia="ru-RU"/>
        </w:rPr>
        <w:t xml:space="preserve">) анализ развития культуры   </w:t>
      </w:r>
      <w:proofErr w:type="spellStart"/>
      <w:r w:rsidRPr="00DA0E26">
        <w:rPr>
          <w:rFonts w:ascii="Times New Roman" w:eastAsia="Times New Roman" w:hAnsi="Times New Roman" w:cs="Times New Roman"/>
          <w:b/>
          <w:sz w:val="28"/>
          <w:szCs w:val="28"/>
          <w:lang w:eastAsia="ru-RU"/>
        </w:rPr>
        <w:t>Скрипнянского</w:t>
      </w:r>
      <w:proofErr w:type="spellEnd"/>
      <w:r w:rsidRPr="00DA0E26">
        <w:rPr>
          <w:rFonts w:ascii="Times New Roman" w:eastAsia="Times New Roman" w:hAnsi="Times New Roman" w:cs="Times New Roman"/>
          <w:b/>
          <w:sz w:val="28"/>
          <w:szCs w:val="28"/>
          <w:lang w:eastAsia="ru-RU"/>
        </w:rPr>
        <w:t xml:space="preserve"> сельского поселения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Сильные (</w:t>
      </w:r>
      <w:r w:rsidRPr="00DA0E26">
        <w:rPr>
          <w:rFonts w:ascii="Times New Roman" w:eastAsia="Times New Roman" w:hAnsi="Times New Roman" w:cs="Times New Roman"/>
          <w:sz w:val="28"/>
          <w:szCs w:val="28"/>
          <w:lang w:val="en-US" w:eastAsia="ru-RU"/>
        </w:rPr>
        <w:t>S</w:t>
      </w:r>
      <w:r w:rsidRPr="00DA0E26">
        <w:rPr>
          <w:rFonts w:ascii="Times New Roman" w:eastAsia="Times New Roman" w:hAnsi="Times New Roman" w:cs="Times New Roman"/>
          <w:sz w:val="28"/>
          <w:szCs w:val="28"/>
          <w:lang w:eastAsia="ru-RU"/>
        </w:rPr>
        <w:t>), слабые (</w:t>
      </w:r>
      <w:r w:rsidRPr="00DA0E26">
        <w:rPr>
          <w:rFonts w:ascii="Times New Roman" w:eastAsia="Times New Roman" w:hAnsi="Times New Roman" w:cs="Times New Roman"/>
          <w:sz w:val="28"/>
          <w:szCs w:val="28"/>
          <w:lang w:val="en-US" w:eastAsia="ru-RU"/>
        </w:rPr>
        <w:t>W</w:t>
      </w:r>
      <w:r w:rsidRPr="00DA0E26">
        <w:rPr>
          <w:rFonts w:ascii="Times New Roman" w:eastAsia="Times New Roman" w:hAnsi="Times New Roman" w:cs="Times New Roman"/>
          <w:sz w:val="28"/>
          <w:szCs w:val="28"/>
          <w:lang w:eastAsia="ru-RU"/>
        </w:rPr>
        <w:t>) стороны, возможности (</w:t>
      </w:r>
      <w:r w:rsidRPr="00DA0E26">
        <w:rPr>
          <w:rFonts w:ascii="Times New Roman" w:eastAsia="Times New Roman" w:hAnsi="Times New Roman" w:cs="Times New Roman"/>
          <w:sz w:val="28"/>
          <w:szCs w:val="28"/>
          <w:lang w:val="en-US" w:eastAsia="ru-RU"/>
        </w:rPr>
        <w:t>O</w:t>
      </w:r>
      <w:r w:rsidRPr="00DA0E26">
        <w:rPr>
          <w:rFonts w:ascii="Times New Roman" w:eastAsia="Times New Roman" w:hAnsi="Times New Roman" w:cs="Times New Roman"/>
          <w:sz w:val="28"/>
          <w:szCs w:val="28"/>
          <w:lang w:eastAsia="ru-RU"/>
        </w:rPr>
        <w:t>), угрозы (</w:t>
      </w:r>
      <w:r w:rsidRPr="00DA0E26">
        <w:rPr>
          <w:rFonts w:ascii="Times New Roman" w:eastAsia="Times New Roman" w:hAnsi="Times New Roman" w:cs="Times New Roman"/>
          <w:sz w:val="28"/>
          <w:szCs w:val="28"/>
          <w:lang w:val="en-US" w:eastAsia="ru-RU"/>
        </w:rPr>
        <w:t>T</w:t>
      </w:r>
      <w:r w:rsidRPr="00DA0E26">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3"/>
        <w:gridCol w:w="4848"/>
      </w:tblGrid>
      <w:tr w:rsidR="00DA0E26" w:rsidRPr="00DA0E26" w:rsidTr="001F23E4">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i/>
                <w:sz w:val="28"/>
                <w:szCs w:val="28"/>
                <w:lang w:eastAsia="ru-RU"/>
              </w:rPr>
              <w:t>Сильные стороны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Слабые стороны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 xml:space="preserve">) </w:t>
            </w:r>
          </w:p>
        </w:tc>
      </w:tr>
      <w:tr w:rsidR="00DA0E26" w:rsidRPr="00DA0E26" w:rsidTr="001F23E4">
        <w:trPr>
          <w:trHeight w:val="1610"/>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color w:val="000000"/>
                <w:spacing w:val="-4"/>
                <w:sz w:val="26"/>
                <w:szCs w:val="24"/>
                <w:lang w:eastAsia="ru-RU"/>
              </w:rPr>
            </w:pPr>
            <w:r w:rsidRPr="00DA0E26">
              <w:rPr>
                <w:rFonts w:ascii="Times New Roman" w:eastAsia="Times New Roman" w:hAnsi="Times New Roman" w:cs="Times New Roman"/>
                <w:color w:val="000000"/>
                <w:spacing w:val="3"/>
                <w:sz w:val="26"/>
                <w:szCs w:val="24"/>
                <w:lang w:eastAsia="ru-RU"/>
              </w:rPr>
              <w:t>1.Разветвленная сеть клубных и библио</w:t>
            </w:r>
            <w:r w:rsidRPr="00DA0E26">
              <w:rPr>
                <w:rFonts w:ascii="Times New Roman" w:eastAsia="Times New Roman" w:hAnsi="Times New Roman" w:cs="Times New Roman"/>
                <w:color w:val="000000"/>
                <w:spacing w:val="3"/>
                <w:sz w:val="26"/>
                <w:szCs w:val="24"/>
                <w:lang w:eastAsia="ru-RU"/>
              </w:rPr>
              <w:softHyphen/>
            </w:r>
            <w:r w:rsidRPr="00DA0E26">
              <w:rPr>
                <w:rFonts w:ascii="Times New Roman" w:eastAsia="Times New Roman" w:hAnsi="Times New Roman" w:cs="Times New Roman"/>
                <w:color w:val="000000"/>
                <w:spacing w:val="-2"/>
                <w:sz w:val="26"/>
                <w:szCs w:val="24"/>
                <w:lang w:eastAsia="ru-RU"/>
              </w:rPr>
              <w:t>течных учреждений, позволяющих органи</w:t>
            </w:r>
            <w:r w:rsidRPr="00DA0E26">
              <w:rPr>
                <w:rFonts w:ascii="Times New Roman" w:eastAsia="Times New Roman" w:hAnsi="Times New Roman" w:cs="Times New Roman"/>
                <w:color w:val="000000"/>
                <w:spacing w:val="-2"/>
                <w:sz w:val="26"/>
                <w:szCs w:val="24"/>
                <w:lang w:eastAsia="ru-RU"/>
              </w:rPr>
              <w:softHyphen/>
              <w:t>зовать досуг граждан и обеспечить свобод</w:t>
            </w:r>
            <w:r w:rsidRPr="00DA0E26">
              <w:rPr>
                <w:rFonts w:ascii="Times New Roman" w:eastAsia="Times New Roman" w:hAnsi="Times New Roman" w:cs="Times New Roman"/>
                <w:color w:val="000000"/>
                <w:spacing w:val="-2"/>
                <w:sz w:val="26"/>
                <w:szCs w:val="24"/>
                <w:lang w:eastAsia="ru-RU"/>
              </w:rPr>
              <w:softHyphen/>
              <w:t>ный доступ населения к информации.</w:t>
            </w:r>
          </w:p>
          <w:p w:rsidR="00DA0E26" w:rsidRPr="00DA0E26" w:rsidRDefault="00DA0E26" w:rsidP="00DA0E26">
            <w:pPr>
              <w:spacing w:after="0" w:line="240" w:lineRule="auto"/>
              <w:jc w:val="both"/>
              <w:rPr>
                <w:rFonts w:ascii="Times New Roman" w:eastAsia="Times New Roman" w:hAnsi="Times New Roman" w:cs="Times New Roman"/>
                <w:color w:val="000000"/>
                <w:spacing w:val="-3"/>
                <w:sz w:val="26"/>
                <w:szCs w:val="24"/>
                <w:lang w:eastAsia="ru-RU"/>
              </w:rPr>
            </w:pP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color w:val="000000"/>
                <w:spacing w:val="-3"/>
                <w:sz w:val="26"/>
                <w:szCs w:val="24"/>
                <w:lang w:eastAsia="ru-RU"/>
              </w:rPr>
            </w:pPr>
            <w:r w:rsidRPr="00DA0E26">
              <w:rPr>
                <w:rFonts w:ascii="Times New Roman" w:eastAsia="Times New Roman" w:hAnsi="Times New Roman" w:cs="Times New Roman"/>
                <w:color w:val="000000"/>
                <w:spacing w:val="-7"/>
                <w:sz w:val="26"/>
                <w:szCs w:val="24"/>
                <w:lang w:eastAsia="ru-RU"/>
              </w:rPr>
              <w:t xml:space="preserve">1. Отставание материально-технической </w:t>
            </w:r>
            <w:r w:rsidRPr="00DA0E26">
              <w:rPr>
                <w:rFonts w:ascii="Times New Roman" w:eastAsia="Times New Roman" w:hAnsi="Times New Roman" w:cs="Times New Roman"/>
                <w:color w:val="000000"/>
                <w:spacing w:val="-13"/>
                <w:sz w:val="26"/>
                <w:szCs w:val="24"/>
                <w:lang w:eastAsia="ru-RU"/>
              </w:rPr>
              <w:t xml:space="preserve">базы: </w:t>
            </w:r>
            <w:r w:rsidRPr="00DA0E26">
              <w:rPr>
                <w:rFonts w:ascii="Times New Roman" w:eastAsia="Times New Roman" w:hAnsi="Times New Roman" w:cs="Times New Roman"/>
                <w:color w:val="000000"/>
                <w:spacing w:val="-3"/>
                <w:sz w:val="26"/>
                <w:szCs w:val="24"/>
                <w:lang w:eastAsia="ru-RU"/>
              </w:rPr>
              <w:t xml:space="preserve"> </w:t>
            </w:r>
          </w:p>
          <w:p w:rsidR="00DA0E26" w:rsidRPr="00DA0E26" w:rsidRDefault="00DA0E26" w:rsidP="00DA0E26">
            <w:pPr>
              <w:spacing w:after="0" w:line="240" w:lineRule="auto"/>
              <w:jc w:val="both"/>
              <w:rPr>
                <w:rFonts w:ascii="Times New Roman" w:eastAsia="Times New Roman" w:hAnsi="Times New Roman" w:cs="Times New Roman"/>
                <w:color w:val="000000"/>
                <w:spacing w:val="-3"/>
                <w:sz w:val="26"/>
                <w:szCs w:val="24"/>
                <w:lang w:eastAsia="ru-RU"/>
              </w:rPr>
            </w:pPr>
            <w:r w:rsidRPr="00DA0E26">
              <w:rPr>
                <w:rFonts w:ascii="Times New Roman" w:eastAsia="Times New Roman" w:hAnsi="Times New Roman" w:cs="Times New Roman"/>
                <w:color w:val="000000"/>
                <w:spacing w:val="-2"/>
                <w:sz w:val="26"/>
                <w:szCs w:val="24"/>
                <w:lang w:eastAsia="ru-RU"/>
              </w:rPr>
              <w:t xml:space="preserve">2. Слабая социальная защищенность </w:t>
            </w:r>
            <w:r w:rsidRPr="00DA0E26">
              <w:rPr>
                <w:rFonts w:ascii="Times New Roman" w:eastAsia="Times New Roman" w:hAnsi="Times New Roman" w:cs="Times New Roman"/>
                <w:color w:val="000000"/>
                <w:spacing w:val="-3"/>
                <w:sz w:val="26"/>
                <w:szCs w:val="24"/>
                <w:lang w:eastAsia="ru-RU"/>
              </w:rPr>
              <w:t xml:space="preserve">работников культуры: </w:t>
            </w:r>
          </w:p>
          <w:p w:rsidR="00DA0E26" w:rsidRPr="00DA0E26" w:rsidRDefault="00DA0E26" w:rsidP="00DA0E26">
            <w:pPr>
              <w:spacing w:after="0" w:line="240" w:lineRule="auto"/>
              <w:jc w:val="both"/>
              <w:rPr>
                <w:rFonts w:ascii="Times New Roman" w:eastAsia="Times New Roman" w:hAnsi="Times New Roman" w:cs="Times New Roman"/>
                <w:color w:val="000000"/>
                <w:spacing w:val="-1"/>
                <w:sz w:val="26"/>
                <w:szCs w:val="24"/>
                <w:lang w:eastAsia="ru-RU"/>
              </w:rPr>
            </w:pPr>
            <w:r w:rsidRPr="00DA0E26">
              <w:rPr>
                <w:rFonts w:ascii="Times New Roman" w:eastAsia="Times New Roman" w:hAnsi="Times New Roman" w:cs="Times New Roman"/>
                <w:color w:val="000000"/>
                <w:spacing w:val="-1"/>
                <w:sz w:val="26"/>
                <w:szCs w:val="24"/>
                <w:lang w:eastAsia="ru-RU"/>
              </w:rPr>
              <w:t xml:space="preserve">- низкая заработная плата; </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color w:val="000000"/>
                <w:spacing w:val="-4"/>
                <w:sz w:val="26"/>
                <w:szCs w:val="24"/>
                <w:lang w:eastAsia="ru-RU"/>
              </w:rPr>
              <w:t>- .</w:t>
            </w:r>
          </w:p>
        </w:tc>
      </w:tr>
      <w:tr w:rsidR="00DA0E26" w:rsidRPr="00DA0E26" w:rsidTr="001F23E4">
        <w:trPr>
          <w:trHeight w:val="1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Возможности (О)</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(Т)</w:t>
            </w:r>
          </w:p>
        </w:tc>
      </w:tr>
      <w:tr w:rsidR="00DA0E26" w:rsidRPr="00DA0E26" w:rsidTr="001F23E4">
        <w:trPr>
          <w:trHeight w:val="4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98" w:lineRule="exact"/>
              <w:ind w:right="96"/>
              <w:rPr>
                <w:rFonts w:ascii="Times New Roman" w:eastAsia="Times New Roman" w:hAnsi="Times New Roman" w:cs="Times New Roman"/>
                <w:color w:val="000000"/>
                <w:spacing w:val="-7"/>
                <w:sz w:val="26"/>
                <w:szCs w:val="24"/>
                <w:lang w:eastAsia="ru-RU"/>
              </w:rPr>
            </w:pPr>
            <w:r w:rsidRPr="00DA0E26">
              <w:rPr>
                <w:rFonts w:ascii="Times New Roman" w:eastAsia="Times New Roman" w:hAnsi="Times New Roman" w:cs="Times New Roman"/>
                <w:color w:val="000000"/>
                <w:spacing w:val="-9"/>
                <w:sz w:val="26"/>
                <w:szCs w:val="24"/>
                <w:lang w:eastAsia="ru-RU"/>
              </w:rPr>
              <w:t xml:space="preserve">1.Укрепить материально-техническую базу </w:t>
            </w:r>
            <w:r w:rsidRPr="00DA0E26">
              <w:rPr>
                <w:rFonts w:ascii="Times New Roman" w:eastAsia="Times New Roman" w:hAnsi="Times New Roman" w:cs="Times New Roman"/>
                <w:color w:val="000000"/>
                <w:spacing w:val="-7"/>
                <w:sz w:val="26"/>
                <w:szCs w:val="24"/>
                <w:lang w:eastAsia="ru-RU"/>
              </w:rPr>
              <w:t>учреждений культуры в рамках реализации областных и районных программ.</w:t>
            </w:r>
          </w:p>
          <w:p w:rsidR="00DA0E26" w:rsidRPr="00DA0E26" w:rsidRDefault="00DA0E26" w:rsidP="00DA0E26">
            <w:pPr>
              <w:shd w:val="clear" w:color="auto" w:fill="FFFFFF"/>
              <w:spacing w:after="0" w:line="298" w:lineRule="exact"/>
              <w:ind w:right="96"/>
              <w:rPr>
                <w:rFonts w:ascii="Times New Roman" w:eastAsia="Times New Roman" w:hAnsi="Times New Roman" w:cs="Times New Roman"/>
                <w:sz w:val="24"/>
                <w:szCs w:val="24"/>
                <w:lang w:eastAsia="ru-RU"/>
              </w:rPr>
            </w:pP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302" w:lineRule="exact"/>
              <w:ind w:right="1195"/>
              <w:rPr>
                <w:rFonts w:ascii="Times New Roman" w:eastAsia="Times New Roman" w:hAnsi="Times New Roman" w:cs="Times New Roman"/>
                <w:sz w:val="24"/>
                <w:szCs w:val="24"/>
                <w:lang w:eastAsia="ru-RU"/>
              </w:rPr>
            </w:pPr>
            <w:r w:rsidRPr="00DA0E26">
              <w:rPr>
                <w:rFonts w:ascii="Times New Roman" w:eastAsia="Times New Roman" w:hAnsi="Times New Roman" w:cs="Times New Roman"/>
                <w:color w:val="000000"/>
                <w:spacing w:val="-9"/>
                <w:sz w:val="26"/>
                <w:szCs w:val="24"/>
                <w:lang w:eastAsia="ru-RU"/>
              </w:rPr>
              <w:t xml:space="preserve">1.Недостаточное финансирование </w:t>
            </w:r>
            <w:r w:rsidRPr="00DA0E26">
              <w:rPr>
                <w:rFonts w:ascii="Times New Roman" w:eastAsia="Times New Roman" w:hAnsi="Times New Roman" w:cs="Times New Roman"/>
                <w:color w:val="000000"/>
                <w:spacing w:val="-2"/>
                <w:sz w:val="26"/>
                <w:szCs w:val="24"/>
                <w:lang w:eastAsia="ru-RU"/>
              </w:rPr>
              <w:t>учреждений культуры поселения.</w:t>
            </w:r>
          </w:p>
        </w:tc>
      </w:tr>
    </w:tbl>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 xml:space="preserve">Выбор стратегии социально-экономического развития </w:t>
      </w:r>
      <w:proofErr w:type="spellStart"/>
      <w:r w:rsidRPr="00DA0E26">
        <w:rPr>
          <w:rFonts w:ascii="Times New Roman" w:eastAsia="Times New Roman" w:hAnsi="Times New Roman" w:cs="Times New Roman"/>
          <w:i/>
          <w:sz w:val="28"/>
          <w:szCs w:val="28"/>
          <w:lang w:eastAsia="ru-RU"/>
        </w:rPr>
        <w:t>Скрипнянского</w:t>
      </w:r>
      <w:proofErr w:type="spellEnd"/>
      <w:r w:rsidRPr="00DA0E26">
        <w:rPr>
          <w:rFonts w:ascii="Times New Roman" w:eastAsia="Times New Roman" w:hAnsi="Times New Roman" w:cs="Times New Roman"/>
          <w:i/>
          <w:sz w:val="28"/>
          <w:szCs w:val="28"/>
          <w:lang w:eastAsia="ru-RU"/>
        </w:rPr>
        <w:t xml:space="preserve"> сельского поселения на базе анализа соотношения сильных и слабых сторон с возможностями и угрозами.</w:t>
      </w:r>
    </w:p>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407"/>
        <w:gridCol w:w="567"/>
      </w:tblGrid>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«Сила»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«Слабость»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SO</w:t>
            </w: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WO</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rPr>
          <w:cantSplit/>
          <w:trHeight w:val="2521"/>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ind w:right="14"/>
              <w:jc w:val="both"/>
              <w:rPr>
                <w:rFonts w:ascii="Times New Roman" w:eastAsia="Times New Roman" w:hAnsi="Times New Roman" w:cs="Times New Roman"/>
                <w:color w:val="000000"/>
                <w:spacing w:val="-2"/>
                <w:sz w:val="26"/>
                <w:szCs w:val="24"/>
                <w:lang w:eastAsia="ru-RU"/>
              </w:rPr>
            </w:pPr>
            <w:r w:rsidRPr="00DA0E26">
              <w:rPr>
                <w:rFonts w:ascii="Times New Roman" w:eastAsia="Times New Roman" w:hAnsi="Times New Roman" w:cs="Times New Roman"/>
                <w:color w:val="000000"/>
                <w:spacing w:val="-2"/>
                <w:sz w:val="26"/>
                <w:szCs w:val="24"/>
                <w:lang w:eastAsia="ru-RU"/>
              </w:rPr>
              <w:t xml:space="preserve">1.Сохранение сети учреждений культуры, творческих коллективов, </w:t>
            </w:r>
            <w:r w:rsidRPr="00DA0E26">
              <w:rPr>
                <w:rFonts w:ascii="Times New Roman" w:eastAsia="Times New Roman" w:hAnsi="Times New Roman" w:cs="Times New Roman"/>
                <w:color w:val="000000"/>
                <w:sz w:val="26"/>
                <w:szCs w:val="24"/>
                <w:lang w:eastAsia="ru-RU"/>
              </w:rPr>
              <w:t xml:space="preserve">позволяющих организовать доступ </w:t>
            </w:r>
            <w:r w:rsidRPr="00DA0E26">
              <w:rPr>
                <w:rFonts w:ascii="Times New Roman" w:eastAsia="Times New Roman" w:hAnsi="Times New Roman" w:cs="Times New Roman"/>
                <w:color w:val="000000"/>
                <w:spacing w:val="3"/>
                <w:sz w:val="26"/>
                <w:szCs w:val="24"/>
                <w:lang w:eastAsia="ru-RU"/>
              </w:rPr>
              <w:t xml:space="preserve">граждан и обеспечить широкий доступ </w:t>
            </w:r>
            <w:r w:rsidRPr="00DA0E26">
              <w:rPr>
                <w:rFonts w:ascii="Times New Roman" w:eastAsia="Times New Roman" w:hAnsi="Times New Roman" w:cs="Times New Roman"/>
                <w:color w:val="000000"/>
                <w:sz w:val="26"/>
                <w:szCs w:val="24"/>
                <w:lang w:eastAsia="ru-RU"/>
              </w:rPr>
              <w:t>населения к достижениям отече</w:t>
            </w:r>
            <w:r w:rsidRPr="00DA0E26">
              <w:rPr>
                <w:rFonts w:ascii="Times New Roman" w:eastAsia="Times New Roman" w:hAnsi="Times New Roman" w:cs="Times New Roman"/>
                <w:color w:val="000000"/>
                <w:sz w:val="26"/>
                <w:szCs w:val="24"/>
                <w:lang w:eastAsia="ru-RU"/>
              </w:rPr>
              <w:softHyphen/>
            </w:r>
            <w:r w:rsidRPr="00DA0E26">
              <w:rPr>
                <w:rFonts w:ascii="Times New Roman" w:eastAsia="Times New Roman" w:hAnsi="Times New Roman" w:cs="Times New Roman"/>
                <w:color w:val="000000"/>
                <w:spacing w:val="-2"/>
                <w:sz w:val="26"/>
                <w:szCs w:val="24"/>
                <w:lang w:eastAsia="ru-RU"/>
              </w:rPr>
              <w:t>ственной культуры и информации.</w:t>
            </w:r>
          </w:p>
          <w:p w:rsidR="00DA0E26" w:rsidRPr="00DA0E26" w:rsidRDefault="00DA0E26" w:rsidP="00DA0E26">
            <w:pPr>
              <w:shd w:val="clear" w:color="auto" w:fill="FFFFFF"/>
              <w:spacing w:after="0" w:line="274" w:lineRule="exact"/>
              <w:ind w:right="14"/>
              <w:jc w:val="both"/>
              <w:rPr>
                <w:rFonts w:ascii="Times New Roman" w:eastAsia="Times New Roman" w:hAnsi="Times New Roman" w:cs="Times New Roman"/>
                <w:sz w:val="24"/>
                <w:szCs w:val="24"/>
                <w:lang w:eastAsia="ru-RU"/>
              </w:rPr>
            </w:pPr>
            <w:r w:rsidRPr="00DA0E26">
              <w:rPr>
                <w:rFonts w:ascii="Times New Roman" w:eastAsia="Times New Roman" w:hAnsi="Times New Roman" w:cs="Times New Roman"/>
                <w:color w:val="000000"/>
                <w:spacing w:val="-1"/>
                <w:sz w:val="26"/>
                <w:szCs w:val="24"/>
                <w:lang w:eastAsia="ru-RU"/>
              </w:rPr>
              <w:t>2.Внедрение современных информа</w:t>
            </w:r>
            <w:r w:rsidRPr="00DA0E26">
              <w:rPr>
                <w:rFonts w:ascii="Times New Roman" w:eastAsia="Times New Roman" w:hAnsi="Times New Roman" w:cs="Times New Roman"/>
                <w:color w:val="000000"/>
                <w:spacing w:val="-1"/>
                <w:sz w:val="26"/>
                <w:szCs w:val="24"/>
                <w:lang w:eastAsia="ru-RU"/>
              </w:rPr>
              <w:softHyphen/>
              <w:t xml:space="preserve">ционных технологий в работу </w:t>
            </w:r>
            <w:r w:rsidRPr="00DA0E26">
              <w:rPr>
                <w:rFonts w:ascii="Times New Roman" w:eastAsia="Times New Roman" w:hAnsi="Times New Roman" w:cs="Times New Roman"/>
                <w:color w:val="000000"/>
                <w:spacing w:val="-3"/>
                <w:sz w:val="26"/>
                <w:szCs w:val="24"/>
                <w:lang w:eastAsia="ru-RU"/>
              </w:rPr>
              <w:t>учреждений культуры.</w:t>
            </w: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69" w:lineRule="exact"/>
              <w:jc w:val="both"/>
              <w:rPr>
                <w:rFonts w:ascii="Times New Roman" w:eastAsia="Times New Roman" w:hAnsi="Times New Roman" w:cs="Times New Roman"/>
                <w:sz w:val="24"/>
                <w:szCs w:val="24"/>
                <w:lang w:eastAsia="ru-RU"/>
              </w:rPr>
            </w:pPr>
            <w:r w:rsidRPr="00DA0E26">
              <w:rPr>
                <w:rFonts w:ascii="Times New Roman" w:eastAsia="Times New Roman" w:hAnsi="Times New Roman" w:cs="Times New Roman"/>
                <w:color w:val="000000"/>
                <w:spacing w:val="-1"/>
                <w:sz w:val="26"/>
                <w:szCs w:val="24"/>
                <w:lang w:eastAsia="ru-RU"/>
              </w:rPr>
              <w:t xml:space="preserve">1.Социальная незащищенность работников культуры (низкая заработная </w:t>
            </w:r>
            <w:r w:rsidRPr="00DA0E26">
              <w:rPr>
                <w:rFonts w:ascii="Times New Roman" w:eastAsia="Times New Roman" w:hAnsi="Times New Roman" w:cs="Times New Roman"/>
                <w:color w:val="000000"/>
                <w:sz w:val="26"/>
                <w:szCs w:val="24"/>
                <w:lang w:eastAsia="ru-RU"/>
              </w:rPr>
              <w:t xml:space="preserve">плата, необеспеченность жильем) </w:t>
            </w:r>
            <w:r w:rsidRPr="00DA0E26">
              <w:rPr>
                <w:rFonts w:ascii="Times New Roman" w:eastAsia="Times New Roman" w:hAnsi="Times New Roman" w:cs="Times New Roman"/>
                <w:color w:val="000000"/>
                <w:spacing w:val="1"/>
                <w:sz w:val="26"/>
                <w:szCs w:val="24"/>
                <w:lang w:eastAsia="ru-RU"/>
              </w:rPr>
              <w:t xml:space="preserve">осложняет работу по подбору </w:t>
            </w:r>
            <w:r w:rsidRPr="00DA0E26">
              <w:rPr>
                <w:rFonts w:ascii="Times New Roman" w:eastAsia="Times New Roman" w:hAnsi="Times New Roman" w:cs="Times New Roman"/>
                <w:color w:val="000000"/>
                <w:spacing w:val="2"/>
                <w:sz w:val="26"/>
                <w:szCs w:val="24"/>
                <w:lang w:eastAsia="ru-RU"/>
              </w:rPr>
              <w:t xml:space="preserve">полноценных кадров. </w:t>
            </w:r>
          </w:p>
        </w:tc>
        <w:tc>
          <w:tcPr>
            <w:tcW w:w="567"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eastAsia="ru-RU"/>
              </w:rPr>
              <w:t xml:space="preserve">Возможности </w:t>
            </w:r>
            <w:r w:rsidRPr="00DA0E26">
              <w:rPr>
                <w:rFonts w:ascii="Times New Roman" w:eastAsia="Times New Roman" w:hAnsi="Times New Roman" w:cs="Times New Roman"/>
                <w:i/>
                <w:sz w:val="28"/>
                <w:szCs w:val="28"/>
                <w:lang w:val="en-US" w:eastAsia="ru-RU"/>
              </w:rPr>
              <w:t>(O)</w:t>
            </w:r>
          </w:p>
        </w:tc>
      </w:tr>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ST</w:t>
            </w: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WT</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rPr>
          <w:cantSplit/>
          <w:trHeight w:val="1515"/>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4"/>
                <w:szCs w:val="24"/>
                <w:lang w:eastAsia="ru-RU"/>
              </w:rPr>
            </w:pPr>
            <w:r w:rsidRPr="00DA0E26">
              <w:rPr>
                <w:rFonts w:ascii="Times New Roman" w:eastAsia="Times New Roman" w:hAnsi="Times New Roman" w:cs="Times New Roman"/>
                <w:color w:val="000000"/>
                <w:spacing w:val="-1"/>
                <w:sz w:val="26"/>
                <w:szCs w:val="24"/>
                <w:lang w:eastAsia="ru-RU"/>
              </w:rPr>
              <w:t xml:space="preserve">Наличие программно-целевых методов </w:t>
            </w:r>
            <w:r w:rsidRPr="00DA0E26">
              <w:rPr>
                <w:rFonts w:ascii="Times New Roman" w:eastAsia="Times New Roman" w:hAnsi="Times New Roman" w:cs="Times New Roman"/>
                <w:color w:val="000000"/>
                <w:spacing w:val="3"/>
                <w:sz w:val="26"/>
                <w:szCs w:val="24"/>
                <w:lang w:eastAsia="ru-RU"/>
              </w:rPr>
              <w:t xml:space="preserve">поддержки ансамблей, творческой </w:t>
            </w:r>
            <w:r w:rsidRPr="00DA0E26">
              <w:rPr>
                <w:rFonts w:ascii="Times New Roman" w:eastAsia="Times New Roman" w:hAnsi="Times New Roman" w:cs="Times New Roman"/>
                <w:color w:val="000000"/>
                <w:spacing w:val="9"/>
                <w:sz w:val="26"/>
                <w:szCs w:val="24"/>
                <w:lang w:eastAsia="ru-RU"/>
              </w:rPr>
              <w:t xml:space="preserve">молодежи, учащихся препятствует </w:t>
            </w:r>
            <w:r w:rsidRPr="00DA0E26">
              <w:rPr>
                <w:rFonts w:ascii="Times New Roman" w:eastAsia="Times New Roman" w:hAnsi="Times New Roman" w:cs="Times New Roman"/>
                <w:color w:val="000000"/>
                <w:spacing w:val="-3"/>
                <w:sz w:val="26"/>
                <w:szCs w:val="24"/>
                <w:lang w:eastAsia="ru-RU"/>
              </w:rPr>
              <w:t>потере культурного потенциала.</w:t>
            </w: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4"/>
                <w:szCs w:val="24"/>
                <w:lang w:eastAsia="ru-RU"/>
              </w:rPr>
            </w:pPr>
            <w:r w:rsidRPr="00DA0E26">
              <w:rPr>
                <w:rFonts w:ascii="Times New Roman" w:eastAsia="Times New Roman" w:hAnsi="Times New Roman" w:cs="Times New Roman"/>
                <w:color w:val="000000"/>
                <w:spacing w:val="-1"/>
                <w:sz w:val="26"/>
                <w:szCs w:val="24"/>
                <w:lang w:eastAsia="ru-RU"/>
              </w:rPr>
              <w:t xml:space="preserve">Недостаточная обеспеченность </w:t>
            </w:r>
            <w:r w:rsidRPr="00DA0E26">
              <w:rPr>
                <w:rFonts w:ascii="Times New Roman" w:eastAsia="Times New Roman" w:hAnsi="Times New Roman" w:cs="Times New Roman"/>
                <w:color w:val="000000"/>
                <w:sz w:val="26"/>
                <w:szCs w:val="24"/>
                <w:lang w:eastAsia="ru-RU"/>
              </w:rPr>
              <w:t xml:space="preserve">полноценными кадрами работников </w:t>
            </w:r>
            <w:r w:rsidRPr="00DA0E26">
              <w:rPr>
                <w:rFonts w:ascii="Times New Roman" w:eastAsia="Times New Roman" w:hAnsi="Times New Roman" w:cs="Times New Roman"/>
                <w:color w:val="000000"/>
                <w:spacing w:val="-3"/>
                <w:sz w:val="26"/>
                <w:szCs w:val="24"/>
                <w:lang w:eastAsia="ru-RU"/>
              </w:rPr>
              <w:t>культуры.</w:t>
            </w:r>
          </w:p>
        </w:tc>
        <w:tc>
          <w:tcPr>
            <w:tcW w:w="567"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w:t>
            </w:r>
            <w:r w:rsidRPr="00DA0E26">
              <w:rPr>
                <w:rFonts w:ascii="Times New Roman" w:eastAsia="Times New Roman" w:hAnsi="Times New Roman" w:cs="Times New Roman"/>
                <w:i/>
                <w:sz w:val="28"/>
                <w:szCs w:val="28"/>
                <w:lang w:val="en-US" w:eastAsia="ru-RU"/>
              </w:rPr>
              <w:t>T</w:t>
            </w:r>
            <w:r w:rsidRPr="00DA0E26">
              <w:rPr>
                <w:rFonts w:ascii="Times New Roman" w:eastAsia="Times New Roman" w:hAnsi="Times New Roman" w:cs="Times New Roman"/>
                <w:i/>
                <w:sz w:val="28"/>
                <w:szCs w:val="28"/>
                <w:lang w:eastAsia="ru-RU"/>
              </w:rPr>
              <w:t>)</w:t>
            </w:r>
          </w:p>
        </w:tc>
      </w:tr>
    </w:tbl>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lastRenderedPageBreak/>
        <w:t>В результате выделяются стратегические цели и задачи:</w:t>
      </w:r>
    </w:p>
    <w:p w:rsidR="00DA0E26" w:rsidRPr="00DA0E26" w:rsidRDefault="00DA0E26" w:rsidP="00DA0E26">
      <w:pPr>
        <w:shd w:val="clear" w:color="auto" w:fill="FFFFFF"/>
        <w:spacing w:after="0" w:line="331" w:lineRule="exact"/>
        <w:ind w:right="3110"/>
        <w:outlineLvl w:val="0"/>
        <w:rPr>
          <w:rFonts w:ascii="Times New Roman" w:eastAsia="Times New Roman" w:hAnsi="Times New Roman" w:cs="Times New Roman"/>
          <w:sz w:val="24"/>
          <w:szCs w:val="24"/>
          <w:lang w:eastAsia="ru-RU"/>
        </w:rPr>
      </w:pPr>
      <w:r w:rsidRPr="00DA0E26">
        <w:rPr>
          <w:rFonts w:ascii="Times New Roman" w:eastAsia="Times New Roman" w:hAnsi="Times New Roman" w:cs="Times New Roman"/>
          <w:b/>
          <w:i/>
          <w:color w:val="000000"/>
          <w:spacing w:val="-5"/>
          <w:sz w:val="28"/>
          <w:szCs w:val="24"/>
          <w:lang w:eastAsia="ru-RU"/>
        </w:rPr>
        <w:t>Цели:</w:t>
      </w:r>
    </w:p>
    <w:p w:rsidR="00DA0E26" w:rsidRPr="00DA0E26" w:rsidRDefault="00DA0E26" w:rsidP="00DA0E26">
      <w:pPr>
        <w:numPr>
          <w:ilvl w:val="0"/>
          <w:numId w:val="29"/>
        </w:numPr>
        <w:shd w:val="clear" w:color="auto" w:fill="FFFFFF"/>
        <w:tabs>
          <w:tab w:val="left" w:pos="845"/>
        </w:tabs>
        <w:spacing w:after="0" w:line="317" w:lineRule="exact"/>
        <w:ind w:left="494"/>
        <w:jc w:val="both"/>
        <w:rPr>
          <w:rFonts w:ascii="Times New Roman" w:eastAsia="Times New Roman" w:hAnsi="Times New Roman" w:cs="Times New Roman"/>
          <w:color w:val="000000"/>
          <w:spacing w:val="-26"/>
          <w:sz w:val="28"/>
          <w:szCs w:val="24"/>
          <w:lang w:eastAsia="ru-RU"/>
        </w:rPr>
      </w:pPr>
      <w:r w:rsidRPr="00DA0E26">
        <w:rPr>
          <w:rFonts w:ascii="Times New Roman" w:eastAsia="Times New Roman" w:hAnsi="Times New Roman" w:cs="Times New Roman"/>
          <w:color w:val="000000"/>
          <w:spacing w:val="-1"/>
          <w:sz w:val="28"/>
          <w:szCs w:val="24"/>
          <w:lang w:eastAsia="ru-RU"/>
        </w:rPr>
        <w:t>Укрепление материально-технической базы учреждений культуры через участие в областных и районных программах.</w:t>
      </w:r>
    </w:p>
    <w:p w:rsidR="00DA0E26" w:rsidRPr="00DA0E26" w:rsidRDefault="00DA0E26" w:rsidP="00DA0E26">
      <w:pPr>
        <w:shd w:val="clear" w:color="auto" w:fill="FFFFFF"/>
        <w:tabs>
          <w:tab w:val="left" w:pos="845"/>
        </w:tabs>
        <w:spacing w:after="0" w:line="317" w:lineRule="exact"/>
        <w:ind w:right="2074"/>
        <w:jc w:val="both"/>
        <w:rPr>
          <w:rFonts w:ascii="Times New Roman" w:eastAsia="Times New Roman" w:hAnsi="Times New Roman" w:cs="Times New Roman"/>
          <w:color w:val="000000"/>
          <w:spacing w:val="-20"/>
          <w:sz w:val="28"/>
          <w:szCs w:val="24"/>
          <w:lang w:eastAsia="ru-RU"/>
        </w:rPr>
      </w:pPr>
      <w:r w:rsidRPr="00DA0E26">
        <w:rPr>
          <w:rFonts w:ascii="Times New Roman" w:eastAsia="Times New Roman" w:hAnsi="Times New Roman" w:cs="Times New Roman"/>
          <w:color w:val="000000"/>
          <w:spacing w:val="-3"/>
          <w:sz w:val="28"/>
          <w:szCs w:val="24"/>
          <w:lang w:eastAsia="ru-RU"/>
        </w:rPr>
        <w:br/>
      </w:r>
      <w:r w:rsidRPr="00DA0E26">
        <w:rPr>
          <w:rFonts w:ascii="Times New Roman" w:eastAsia="Times New Roman" w:hAnsi="Times New Roman" w:cs="Times New Roman"/>
          <w:b/>
          <w:i/>
          <w:color w:val="000000"/>
          <w:spacing w:val="-4"/>
          <w:sz w:val="28"/>
          <w:szCs w:val="24"/>
          <w:lang w:eastAsia="ru-RU"/>
        </w:rPr>
        <w:t>Задачи:</w:t>
      </w:r>
    </w:p>
    <w:p w:rsidR="00DA0E26" w:rsidRPr="00DA0E26" w:rsidRDefault="00DA0E26" w:rsidP="00DA0E26">
      <w:pPr>
        <w:shd w:val="clear" w:color="auto" w:fill="FFFFFF"/>
        <w:tabs>
          <w:tab w:val="left" w:pos="850"/>
        </w:tabs>
        <w:spacing w:after="0" w:line="317" w:lineRule="exact"/>
        <w:jc w:val="both"/>
        <w:rPr>
          <w:rFonts w:ascii="Times New Roman" w:eastAsia="Times New Roman" w:hAnsi="Times New Roman" w:cs="Times New Roman"/>
          <w:color w:val="000000"/>
          <w:spacing w:val="-16"/>
          <w:sz w:val="28"/>
          <w:szCs w:val="24"/>
          <w:lang w:eastAsia="ru-RU"/>
        </w:rPr>
      </w:pPr>
      <w:r w:rsidRPr="00DA0E26">
        <w:rPr>
          <w:rFonts w:ascii="Times New Roman" w:eastAsia="Times New Roman" w:hAnsi="Times New Roman" w:cs="Times New Roman"/>
          <w:color w:val="000000"/>
          <w:spacing w:val="-1"/>
          <w:sz w:val="28"/>
          <w:szCs w:val="24"/>
          <w:lang w:eastAsia="ru-RU"/>
        </w:rPr>
        <w:t>1.Проведение мероприятий по улучшению материально-технической базы учреждений культуры.</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4.9. Стратегический (</w:t>
      </w:r>
      <w:r w:rsidRPr="00DA0E26">
        <w:rPr>
          <w:rFonts w:ascii="Times New Roman" w:eastAsia="Times New Roman" w:hAnsi="Times New Roman" w:cs="Times New Roman"/>
          <w:b/>
          <w:sz w:val="28"/>
          <w:szCs w:val="28"/>
          <w:lang w:val="en-US" w:eastAsia="ru-RU"/>
        </w:rPr>
        <w:t>SWOT</w:t>
      </w:r>
      <w:r w:rsidRPr="00DA0E26">
        <w:rPr>
          <w:rFonts w:ascii="Times New Roman" w:eastAsia="Times New Roman" w:hAnsi="Times New Roman" w:cs="Times New Roman"/>
          <w:b/>
          <w:sz w:val="28"/>
          <w:szCs w:val="28"/>
          <w:lang w:eastAsia="ru-RU"/>
        </w:rPr>
        <w:t xml:space="preserve">) анализ развития физической культуры и спорта </w:t>
      </w:r>
      <w:proofErr w:type="spellStart"/>
      <w:r w:rsidRPr="00DA0E26">
        <w:rPr>
          <w:rFonts w:ascii="Times New Roman" w:eastAsia="Times New Roman" w:hAnsi="Times New Roman" w:cs="Times New Roman"/>
          <w:b/>
          <w:sz w:val="28"/>
          <w:szCs w:val="28"/>
          <w:lang w:eastAsia="ru-RU"/>
        </w:rPr>
        <w:t>Скрипнянского</w:t>
      </w:r>
      <w:proofErr w:type="spellEnd"/>
      <w:r w:rsidRPr="00DA0E26">
        <w:rPr>
          <w:rFonts w:ascii="Times New Roman" w:eastAsia="Times New Roman" w:hAnsi="Times New Roman" w:cs="Times New Roman"/>
          <w:b/>
          <w:sz w:val="28"/>
          <w:szCs w:val="28"/>
          <w:lang w:eastAsia="ru-RU"/>
        </w:rPr>
        <w:t xml:space="preserve"> сельского поселения </w:t>
      </w:r>
      <w:proofErr w:type="spellStart"/>
      <w:r w:rsidRPr="00DA0E26">
        <w:rPr>
          <w:rFonts w:ascii="Times New Roman" w:eastAsia="Times New Roman" w:hAnsi="Times New Roman" w:cs="Times New Roman"/>
          <w:b/>
          <w:sz w:val="28"/>
          <w:szCs w:val="28"/>
          <w:lang w:eastAsia="ru-RU"/>
        </w:rPr>
        <w:t>Калачеевского</w:t>
      </w:r>
      <w:proofErr w:type="spellEnd"/>
      <w:r w:rsidRPr="00DA0E26">
        <w:rPr>
          <w:rFonts w:ascii="Times New Roman" w:eastAsia="Times New Roman" w:hAnsi="Times New Roman" w:cs="Times New Roman"/>
          <w:b/>
          <w:sz w:val="28"/>
          <w:szCs w:val="28"/>
          <w:lang w:eastAsia="ru-RU"/>
        </w:rPr>
        <w:t xml:space="preserve"> муниципального района</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Сильные (</w:t>
      </w:r>
      <w:r w:rsidRPr="00DA0E26">
        <w:rPr>
          <w:rFonts w:ascii="Times New Roman" w:eastAsia="Times New Roman" w:hAnsi="Times New Roman" w:cs="Times New Roman"/>
          <w:sz w:val="28"/>
          <w:szCs w:val="28"/>
          <w:lang w:val="en-US" w:eastAsia="ru-RU"/>
        </w:rPr>
        <w:t>S</w:t>
      </w:r>
      <w:r w:rsidRPr="00DA0E26">
        <w:rPr>
          <w:rFonts w:ascii="Times New Roman" w:eastAsia="Times New Roman" w:hAnsi="Times New Roman" w:cs="Times New Roman"/>
          <w:sz w:val="28"/>
          <w:szCs w:val="28"/>
          <w:lang w:eastAsia="ru-RU"/>
        </w:rPr>
        <w:t>), слабые (</w:t>
      </w:r>
      <w:r w:rsidRPr="00DA0E26">
        <w:rPr>
          <w:rFonts w:ascii="Times New Roman" w:eastAsia="Times New Roman" w:hAnsi="Times New Roman" w:cs="Times New Roman"/>
          <w:sz w:val="28"/>
          <w:szCs w:val="28"/>
          <w:lang w:val="en-US" w:eastAsia="ru-RU"/>
        </w:rPr>
        <w:t>W</w:t>
      </w:r>
      <w:r w:rsidRPr="00DA0E26">
        <w:rPr>
          <w:rFonts w:ascii="Times New Roman" w:eastAsia="Times New Roman" w:hAnsi="Times New Roman" w:cs="Times New Roman"/>
          <w:sz w:val="28"/>
          <w:szCs w:val="28"/>
          <w:lang w:eastAsia="ru-RU"/>
        </w:rPr>
        <w:t>) стороны, возможности (</w:t>
      </w:r>
      <w:r w:rsidRPr="00DA0E26">
        <w:rPr>
          <w:rFonts w:ascii="Times New Roman" w:eastAsia="Times New Roman" w:hAnsi="Times New Roman" w:cs="Times New Roman"/>
          <w:sz w:val="28"/>
          <w:szCs w:val="28"/>
          <w:lang w:val="en-US" w:eastAsia="ru-RU"/>
        </w:rPr>
        <w:t>O</w:t>
      </w:r>
      <w:r w:rsidRPr="00DA0E26">
        <w:rPr>
          <w:rFonts w:ascii="Times New Roman" w:eastAsia="Times New Roman" w:hAnsi="Times New Roman" w:cs="Times New Roman"/>
          <w:sz w:val="28"/>
          <w:szCs w:val="28"/>
          <w:lang w:eastAsia="ru-RU"/>
        </w:rPr>
        <w:t>), угрозы (</w:t>
      </w:r>
      <w:r w:rsidRPr="00DA0E26">
        <w:rPr>
          <w:rFonts w:ascii="Times New Roman" w:eastAsia="Times New Roman" w:hAnsi="Times New Roman" w:cs="Times New Roman"/>
          <w:sz w:val="28"/>
          <w:szCs w:val="28"/>
          <w:lang w:val="en-US" w:eastAsia="ru-RU"/>
        </w:rPr>
        <w:t>T</w:t>
      </w:r>
      <w:r w:rsidRPr="00DA0E26">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4775"/>
      </w:tblGrid>
      <w:tr w:rsidR="00DA0E26" w:rsidRPr="00DA0E26" w:rsidTr="001F23E4">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i/>
                <w:sz w:val="28"/>
                <w:szCs w:val="28"/>
                <w:lang w:eastAsia="ru-RU"/>
              </w:rPr>
              <w:t>Сильные стороны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Слабые стороны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 xml:space="preserve">) </w:t>
            </w:r>
          </w:p>
        </w:tc>
      </w:tr>
      <w:tr w:rsidR="00DA0E26" w:rsidRPr="00DA0E26" w:rsidTr="001F23E4">
        <w:trPr>
          <w:trHeight w:val="1610"/>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1.Разработаны и реализуются областные, районные программы, программа сельского поселения.</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w:t>
            </w:r>
          </w:p>
          <w:p w:rsidR="00DA0E26" w:rsidRPr="00DA0E26" w:rsidRDefault="00DA0E26" w:rsidP="00DA0E26">
            <w:pPr>
              <w:numPr>
                <w:ilvl w:val="0"/>
                <w:numId w:val="30"/>
              </w:numPr>
              <w:tabs>
                <w:tab w:val="num" w:pos="1428"/>
              </w:tabs>
              <w:spacing w:after="0" w:line="240" w:lineRule="auto"/>
              <w:ind w:left="180" w:hanging="180"/>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Муниципальная программа «Развитие физической культуры, спорта и туризма на территории </w:t>
            </w:r>
            <w:proofErr w:type="spellStart"/>
            <w:r w:rsidRPr="00DA0E26">
              <w:rPr>
                <w:rFonts w:ascii="Times New Roman" w:eastAsia="Times New Roman" w:hAnsi="Times New Roman" w:cs="Times New Roman"/>
                <w:sz w:val="26"/>
                <w:szCs w:val="26"/>
                <w:lang w:eastAsia="ru-RU"/>
              </w:rPr>
              <w:t>Скрипнянского</w:t>
            </w:r>
            <w:proofErr w:type="spellEnd"/>
            <w:r w:rsidRPr="00DA0E26">
              <w:rPr>
                <w:rFonts w:ascii="Times New Roman" w:eastAsia="Times New Roman" w:hAnsi="Times New Roman" w:cs="Times New Roman"/>
                <w:sz w:val="26"/>
                <w:szCs w:val="26"/>
                <w:lang w:eastAsia="ru-RU"/>
              </w:rPr>
              <w:t xml:space="preserve"> сельского поселения </w:t>
            </w:r>
            <w:proofErr w:type="spellStart"/>
            <w:r w:rsidRPr="00DA0E26">
              <w:rPr>
                <w:rFonts w:ascii="Times New Roman" w:eastAsia="Times New Roman" w:hAnsi="Times New Roman" w:cs="Times New Roman"/>
                <w:sz w:val="26"/>
                <w:szCs w:val="26"/>
                <w:lang w:eastAsia="ru-RU"/>
              </w:rPr>
              <w:t>Калачеевского</w:t>
            </w:r>
            <w:proofErr w:type="spellEnd"/>
            <w:r w:rsidRPr="00DA0E26">
              <w:rPr>
                <w:rFonts w:ascii="Times New Roman" w:eastAsia="Times New Roman" w:hAnsi="Times New Roman" w:cs="Times New Roman"/>
                <w:sz w:val="26"/>
                <w:szCs w:val="26"/>
                <w:lang w:eastAsia="ru-RU"/>
              </w:rPr>
              <w:t xml:space="preserve"> муниципального района на 2010-2020г»</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2.Строительство спортивно-оздоровительных площадок с в </w:t>
            </w:r>
            <w:proofErr w:type="spellStart"/>
            <w:r w:rsidRPr="00DA0E26">
              <w:rPr>
                <w:rFonts w:ascii="Times New Roman" w:eastAsia="Times New Roman" w:hAnsi="Times New Roman" w:cs="Times New Roman"/>
                <w:sz w:val="26"/>
                <w:szCs w:val="26"/>
                <w:lang w:eastAsia="ru-RU"/>
              </w:rPr>
              <w:t>с.Скрипниково</w:t>
            </w:r>
            <w:proofErr w:type="spellEnd"/>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3.Увеличено количество проводимых спортивных мероприятий сельского, районного, областного масштабов.</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4..Увеличено н количество населения, занимающегося спортом.</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1.Отсутствие системной подготовки и переподготовки инструкторов по месту жительства, судей и тренерско-преподавательского состава, недостаточность методических материалов и других информационных источников.</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2.Износ и старение материально-технической базы спортивных сооружений.</w:t>
            </w:r>
          </w:p>
        </w:tc>
      </w:tr>
      <w:tr w:rsidR="00DA0E26" w:rsidRPr="00DA0E26" w:rsidTr="001F23E4">
        <w:trPr>
          <w:trHeight w:val="1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Возможности (О)</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(Т)</w:t>
            </w:r>
          </w:p>
        </w:tc>
      </w:tr>
      <w:tr w:rsidR="00DA0E26" w:rsidRPr="00DA0E26" w:rsidTr="001F23E4">
        <w:trPr>
          <w:trHeight w:val="4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98" w:lineRule="exact"/>
              <w:ind w:right="96"/>
              <w:rPr>
                <w:rFonts w:ascii="Times New Roman" w:eastAsia="Times New Roman" w:hAnsi="Times New Roman" w:cs="Times New Roman"/>
                <w:sz w:val="24"/>
                <w:szCs w:val="24"/>
                <w:lang w:eastAsia="ru-RU"/>
              </w:rPr>
            </w:pPr>
            <w:r w:rsidRPr="00DA0E26">
              <w:rPr>
                <w:rFonts w:ascii="Times New Roman" w:eastAsia="Times New Roman" w:hAnsi="Times New Roman" w:cs="Times New Roman"/>
                <w:sz w:val="24"/>
                <w:szCs w:val="24"/>
                <w:lang w:eastAsia="ru-RU"/>
              </w:rPr>
              <w:t>1.Строительство специализированных залов для занятий тяжелой атлетикой, восточными единоборствами.</w:t>
            </w:r>
          </w:p>
          <w:p w:rsidR="00DA0E26" w:rsidRPr="00DA0E26" w:rsidRDefault="00DA0E26" w:rsidP="00DA0E26">
            <w:pPr>
              <w:shd w:val="clear" w:color="auto" w:fill="FFFFFF"/>
              <w:spacing w:after="0" w:line="298" w:lineRule="exact"/>
              <w:ind w:right="96"/>
              <w:rPr>
                <w:rFonts w:ascii="Times New Roman" w:eastAsia="Times New Roman" w:hAnsi="Times New Roman" w:cs="Times New Roman"/>
                <w:sz w:val="24"/>
                <w:szCs w:val="24"/>
                <w:lang w:eastAsia="ru-RU"/>
              </w:rPr>
            </w:pPr>
            <w:r w:rsidRPr="00DA0E26">
              <w:rPr>
                <w:rFonts w:ascii="Times New Roman" w:eastAsia="Times New Roman" w:hAnsi="Times New Roman" w:cs="Times New Roman"/>
                <w:sz w:val="24"/>
                <w:szCs w:val="24"/>
                <w:lang w:eastAsia="ru-RU"/>
              </w:rPr>
              <w:t>2.Открыть отделения и группы по адаптивной физической культуре.</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tabs>
                <w:tab w:val="left" w:pos="4832"/>
              </w:tabs>
              <w:spacing w:after="0" w:line="302" w:lineRule="exact"/>
              <w:ind w:right="21"/>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1.В связи с низкой заработной платой в учреждениях физической культуры и спорта возможна потеря квалифицированных кадров, отток квалифицированных кадров в регионы с более высоким уровнем заработной платы.</w:t>
            </w:r>
          </w:p>
        </w:tc>
      </w:tr>
    </w:tbl>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 xml:space="preserve">Выбор стратегии социально-экономического развития </w:t>
      </w:r>
      <w:proofErr w:type="spellStart"/>
      <w:r w:rsidRPr="00DA0E26">
        <w:rPr>
          <w:rFonts w:ascii="Times New Roman" w:eastAsia="Times New Roman" w:hAnsi="Times New Roman" w:cs="Times New Roman"/>
          <w:i/>
          <w:sz w:val="28"/>
          <w:szCs w:val="28"/>
          <w:lang w:eastAsia="ru-RU"/>
        </w:rPr>
        <w:t>Скрипнянского</w:t>
      </w:r>
      <w:proofErr w:type="spellEnd"/>
      <w:r w:rsidRPr="00DA0E26">
        <w:rPr>
          <w:rFonts w:ascii="Times New Roman" w:eastAsia="Times New Roman" w:hAnsi="Times New Roman" w:cs="Times New Roman"/>
          <w:i/>
          <w:sz w:val="28"/>
          <w:szCs w:val="28"/>
          <w:lang w:eastAsia="ru-RU"/>
        </w:rPr>
        <w:t xml:space="preserve"> сельского поселения на базе анализа соотношения сильных и слабых сторон с возможностями и угрозами.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266"/>
        <w:gridCol w:w="567"/>
      </w:tblGrid>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«Сила»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42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«Слабость»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SO</w:t>
            </w:r>
          </w:p>
        </w:tc>
        <w:tc>
          <w:tcPr>
            <w:tcW w:w="42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WO</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rPr>
          <w:cantSplit/>
          <w:trHeight w:val="1973"/>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ind w:right="14"/>
              <w:jc w:val="both"/>
              <w:rPr>
                <w:rFonts w:ascii="Times New Roman" w:eastAsia="Times New Roman" w:hAnsi="Times New Roman" w:cs="Times New Roman"/>
                <w:sz w:val="24"/>
                <w:szCs w:val="24"/>
                <w:lang w:eastAsia="ru-RU"/>
              </w:rPr>
            </w:pPr>
            <w:r w:rsidRPr="00DA0E26">
              <w:rPr>
                <w:rFonts w:ascii="Times New Roman" w:eastAsia="Times New Roman" w:hAnsi="Times New Roman" w:cs="Times New Roman"/>
                <w:sz w:val="24"/>
                <w:szCs w:val="24"/>
                <w:lang w:eastAsia="ru-RU"/>
              </w:rPr>
              <w:lastRenderedPageBreak/>
              <w:t>Повышение интереса к занятиям физической культурой и спортом путем увеличения количества проводимых спортивных мероприятий сельского, районного, областного и республиканского уровня.</w:t>
            </w:r>
          </w:p>
          <w:p w:rsidR="00DA0E26" w:rsidRPr="00DA0E26" w:rsidRDefault="00DA0E26" w:rsidP="00DA0E26">
            <w:pPr>
              <w:shd w:val="clear" w:color="auto" w:fill="FFFFFF"/>
              <w:spacing w:after="0" w:line="274" w:lineRule="exact"/>
              <w:ind w:right="14"/>
              <w:jc w:val="both"/>
              <w:rPr>
                <w:rFonts w:ascii="Times New Roman" w:eastAsia="Times New Roman" w:hAnsi="Times New Roman" w:cs="Times New Roman"/>
                <w:sz w:val="24"/>
                <w:szCs w:val="24"/>
                <w:lang w:eastAsia="ru-RU"/>
              </w:rPr>
            </w:pPr>
          </w:p>
          <w:p w:rsidR="00DA0E26" w:rsidRPr="00DA0E26" w:rsidRDefault="00DA0E26" w:rsidP="00DA0E26">
            <w:pPr>
              <w:shd w:val="clear" w:color="auto" w:fill="FFFFFF"/>
              <w:spacing w:after="0" w:line="274" w:lineRule="exact"/>
              <w:ind w:right="14"/>
              <w:jc w:val="both"/>
              <w:rPr>
                <w:rFonts w:ascii="Times New Roman" w:eastAsia="Times New Roman" w:hAnsi="Times New Roman" w:cs="Times New Roman"/>
                <w:sz w:val="24"/>
                <w:szCs w:val="24"/>
                <w:lang w:eastAsia="ru-RU"/>
              </w:rPr>
            </w:pPr>
          </w:p>
          <w:p w:rsidR="00DA0E26" w:rsidRPr="00DA0E26" w:rsidRDefault="00DA0E26" w:rsidP="00DA0E26">
            <w:pPr>
              <w:shd w:val="clear" w:color="auto" w:fill="FFFFFF"/>
              <w:spacing w:after="0" w:line="274" w:lineRule="exact"/>
              <w:ind w:right="14"/>
              <w:jc w:val="both"/>
              <w:rPr>
                <w:rFonts w:ascii="Times New Roman" w:eastAsia="Times New Roman" w:hAnsi="Times New Roman" w:cs="Times New Roman"/>
                <w:sz w:val="24"/>
                <w:szCs w:val="24"/>
                <w:lang w:eastAsia="ru-RU"/>
              </w:rPr>
            </w:pPr>
          </w:p>
          <w:p w:rsidR="00DA0E26" w:rsidRPr="00DA0E26" w:rsidRDefault="00DA0E26" w:rsidP="00DA0E26">
            <w:pPr>
              <w:shd w:val="clear" w:color="auto" w:fill="FFFFFF"/>
              <w:spacing w:after="0" w:line="274" w:lineRule="exact"/>
              <w:ind w:right="14"/>
              <w:jc w:val="both"/>
              <w:rPr>
                <w:rFonts w:ascii="Times New Roman" w:eastAsia="Times New Roman" w:hAnsi="Times New Roman" w:cs="Times New Roman"/>
                <w:sz w:val="24"/>
                <w:szCs w:val="24"/>
                <w:lang w:eastAsia="ru-RU"/>
              </w:rPr>
            </w:pPr>
          </w:p>
          <w:p w:rsidR="00DA0E26" w:rsidRPr="00DA0E26" w:rsidRDefault="00DA0E26" w:rsidP="00DA0E26">
            <w:pPr>
              <w:shd w:val="clear" w:color="auto" w:fill="FFFFFF"/>
              <w:spacing w:after="0" w:line="274" w:lineRule="exact"/>
              <w:ind w:right="14"/>
              <w:jc w:val="both"/>
              <w:rPr>
                <w:rFonts w:ascii="Times New Roman" w:eastAsia="Times New Roman" w:hAnsi="Times New Roman" w:cs="Times New Roman"/>
                <w:sz w:val="24"/>
                <w:szCs w:val="24"/>
                <w:lang w:eastAsia="ru-RU"/>
              </w:rPr>
            </w:pPr>
          </w:p>
          <w:p w:rsidR="00DA0E26" w:rsidRPr="00DA0E26" w:rsidRDefault="00DA0E26" w:rsidP="00DA0E26">
            <w:pPr>
              <w:shd w:val="clear" w:color="auto" w:fill="FFFFFF"/>
              <w:spacing w:after="0" w:line="274" w:lineRule="exact"/>
              <w:ind w:right="14"/>
              <w:jc w:val="both"/>
              <w:rPr>
                <w:rFonts w:ascii="Times New Roman" w:eastAsia="Times New Roman" w:hAnsi="Times New Roman" w:cs="Times New Roman"/>
                <w:sz w:val="24"/>
                <w:szCs w:val="24"/>
                <w:lang w:eastAsia="ru-RU"/>
              </w:rPr>
            </w:pPr>
          </w:p>
          <w:p w:rsidR="00DA0E26" w:rsidRPr="00DA0E26" w:rsidRDefault="00DA0E26" w:rsidP="00DA0E26">
            <w:pPr>
              <w:shd w:val="clear" w:color="auto" w:fill="FFFFFF"/>
              <w:spacing w:after="0" w:line="274" w:lineRule="exact"/>
              <w:ind w:right="14"/>
              <w:jc w:val="both"/>
              <w:rPr>
                <w:rFonts w:ascii="Times New Roman" w:eastAsia="Times New Roman" w:hAnsi="Times New Roman" w:cs="Times New Roman"/>
                <w:sz w:val="24"/>
                <w:szCs w:val="24"/>
                <w:lang w:eastAsia="ru-RU"/>
              </w:rPr>
            </w:pPr>
          </w:p>
        </w:tc>
        <w:tc>
          <w:tcPr>
            <w:tcW w:w="42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69" w:lineRule="exact"/>
              <w:jc w:val="both"/>
              <w:rPr>
                <w:rFonts w:ascii="Times New Roman" w:eastAsia="Times New Roman" w:hAnsi="Times New Roman" w:cs="Times New Roman"/>
                <w:sz w:val="24"/>
                <w:szCs w:val="24"/>
                <w:lang w:eastAsia="ru-RU"/>
              </w:rPr>
            </w:pPr>
            <w:r w:rsidRPr="00DA0E26">
              <w:rPr>
                <w:rFonts w:ascii="Times New Roman" w:eastAsia="Times New Roman" w:hAnsi="Times New Roman" w:cs="Times New Roman"/>
                <w:sz w:val="24"/>
                <w:szCs w:val="24"/>
                <w:lang w:eastAsia="ru-RU"/>
              </w:rPr>
              <w:t>Непривлекательность работы физической культуры.</w:t>
            </w:r>
          </w:p>
        </w:tc>
        <w:tc>
          <w:tcPr>
            <w:tcW w:w="567"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eastAsia="ru-RU"/>
              </w:rPr>
              <w:t xml:space="preserve">Возможности </w:t>
            </w:r>
            <w:r w:rsidRPr="00DA0E26">
              <w:rPr>
                <w:rFonts w:ascii="Times New Roman" w:eastAsia="Times New Roman" w:hAnsi="Times New Roman" w:cs="Times New Roman"/>
                <w:i/>
                <w:sz w:val="28"/>
                <w:szCs w:val="28"/>
                <w:lang w:val="en-US" w:eastAsia="ru-RU"/>
              </w:rPr>
              <w:t>(O)</w:t>
            </w:r>
          </w:p>
        </w:tc>
      </w:tr>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ST</w:t>
            </w:r>
          </w:p>
        </w:tc>
        <w:tc>
          <w:tcPr>
            <w:tcW w:w="42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WT</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rPr>
          <w:cantSplit/>
          <w:trHeight w:val="1515"/>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4"/>
                <w:szCs w:val="24"/>
                <w:lang w:eastAsia="ru-RU"/>
              </w:rPr>
            </w:pPr>
            <w:r w:rsidRPr="00DA0E26">
              <w:rPr>
                <w:rFonts w:ascii="Times New Roman" w:eastAsia="Times New Roman" w:hAnsi="Times New Roman" w:cs="Times New Roman"/>
                <w:sz w:val="24"/>
                <w:szCs w:val="24"/>
                <w:lang w:eastAsia="ru-RU"/>
              </w:rPr>
              <w:t>1.Сохранение и укрепление здоровья населения на основе совершенствования спортивно-оздоровительных комплексов.</w:t>
            </w:r>
          </w:p>
        </w:tc>
        <w:tc>
          <w:tcPr>
            <w:tcW w:w="42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4"/>
                <w:szCs w:val="24"/>
                <w:lang w:eastAsia="ru-RU"/>
              </w:rPr>
            </w:pPr>
            <w:r w:rsidRPr="00DA0E26">
              <w:rPr>
                <w:rFonts w:ascii="Times New Roman" w:eastAsia="Times New Roman" w:hAnsi="Times New Roman" w:cs="Times New Roman"/>
                <w:sz w:val="24"/>
                <w:szCs w:val="24"/>
                <w:lang w:eastAsia="ru-RU"/>
              </w:rPr>
              <w:t>1.С потерей тренерско-преподавательского состава произойдет снижение численности населения, занимающегося спортом и массовой физической культурой.</w:t>
            </w:r>
          </w:p>
        </w:tc>
        <w:tc>
          <w:tcPr>
            <w:tcW w:w="567"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w:t>
            </w:r>
            <w:r w:rsidRPr="00DA0E26">
              <w:rPr>
                <w:rFonts w:ascii="Times New Roman" w:eastAsia="Times New Roman" w:hAnsi="Times New Roman" w:cs="Times New Roman"/>
                <w:i/>
                <w:sz w:val="28"/>
                <w:szCs w:val="28"/>
                <w:lang w:val="en-US" w:eastAsia="ru-RU"/>
              </w:rPr>
              <w:t>T</w:t>
            </w:r>
            <w:r w:rsidRPr="00DA0E26">
              <w:rPr>
                <w:rFonts w:ascii="Times New Roman" w:eastAsia="Times New Roman" w:hAnsi="Times New Roman" w:cs="Times New Roman"/>
                <w:i/>
                <w:sz w:val="28"/>
                <w:szCs w:val="28"/>
                <w:lang w:eastAsia="ru-RU"/>
              </w:rPr>
              <w:t>)</w:t>
            </w:r>
          </w:p>
        </w:tc>
      </w:tr>
    </w:tbl>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результате выделяются стратегические цели и задачи:</w:t>
      </w:r>
    </w:p>
    <w:p w:rsidR="00DA0E26" w:rsidRPr="00DA0E26" w:rsidRDefault="00DA0E26" w:rsidP="00DA0E26">
      <w:pPr>
        <w:shd w:val="clear" w:color="auto" w:fill="FFFFFF"/>
        <w:spacing w:after="0" w:line="331" w:lineRule="exact"/>
        <w:ind w:right="3110"/>
        <w:outlineLvl w:val="0"/>
        <w:rPr>
          <w:rFonts w:ascii="Times New Roman" w:eastAsia="Times New Roman" w:hAnsi="Times New Roman" w:cs="Times New Roman"/>
          <w:b/>
          <w:i/>
          <w:color w:val="000000"/>
          <w:spacing w:val="-5"/>
          <w:sz w:val="28"/>
          <w:szCs w:val="24"/>
          <w:lang w:eastAsia="ru-RU"/>
        </w:rPr>
      </w:pPr>
      <w:r w:rsidRPr="00DA0E26">
        <w:rPr>
          <w:rFonts w:ascii="Times New Roman" w:eastAsia="Times New Roman" w:hAnsi="Times New Roman" w:cs="Times New Roman"/>
          <w:b/>
          <w:i/>
          <w:color w:val="000000"/>
          <w:spacing w:val="-5"/>
          <w:sz w:val="28"/>
          <w:szCs w:val="24"/>
          <w:lang w:eastAsia="ru-RU"/>
        </w:rPr>
        <w:t>Цели:</w:t>
      </w:r>
    </w:p>
    <w:p w:rsidR="00DA0E26" w:rsidRPr="00DA0E26" w:rsidRDefault="00DA0E26" w:rsidP="00DA0E26">
      <w:pPr>
        <w:numPr>
          <w:ilvl w:val="0"/>
          <w:numId w:val="31"/>
        </w:numPr>
        <w:spacing w:after="0" w:line="240" w:lineRule="auto"/>
        <w:ind w:left="360"/>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Приобщение всех слоев населения, особенно детей и молодежи, к регулярным занятиям физической культурой и спортом; укрепление здоровья населения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и профилактика заболеваний посредством формирования устойчивой потребности в занятиях физической культурой и здоровом образе жизни. </w:t>
      </w:r>
    </w:p>
    <w:p w:rsidR="00DA0E26" w:rsidRPr="00DA0E26" w:rsidRDefault="00DA0E26" w:rsidP="00DA0E26">
      <w:pPr>
        <w:numPr>
          <w:ilvl w:val="0"/>
          <w:numId w:val="31"/>
        </w:numPr>
        <w:spacing w:after="0" w:line="240" w:lineRule="auto"/>
        <w:ind w:left="360"/>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Комплексное решение проблем физического воспитания и вовлечения подрастающего поколения в систематические занятия физической культурой на основе развития игровых видов спорта; увеличение численности занимающихся    спортивными играми.</w:t>
      </w:r>
    </w:p>
    <w:p w:rsidR="00DA0E26" w:rsidRPr="00DA0E26" w:rsidRDefault="00DA0E26" w:rsidP="00DA0E26">
      <w:pPr>
        <w:shd w:val="clear" w:color="auto" w:fill="FFFFFF"/>
        <w:spacing w:after="0" w:line="331" w:lineRule="exact"/>
        <w:ind w:right="3110"/>
        <w:outlineLvl w:val="0"/>
        <w:rPr>
          <w:rFonts w:ascii="Times New Roman" w:eastAsia="Times New Roman" w:hAnsi="Times New Roman" w:cs="Times New Roman"/>
          <w:b/>
          <w:i/>
          <w:color w:val="000000"/>
          <w:spacing w:val="-5"/>
          <w:sz w:val="28"/>
          <w:szCs w:val="24"/>
          <w:lang w:eastAsia="ru-RU"/>
        </w:rPr>
      </w:pPr>
      <w:r w:rsidRPr="00DA0E26">
        <w:rPr>
          <w:rFonts w:ascii="Times New Roman" w:eastAsia="Times New Roman" w:hAnsi="Times New Roman" w:cs="Times New Roman"/>
          <w:b/>
          <w:i/>
          <w:color w:val="000000"/>
          <w:spacing w:val="-5"/>
          <w:sz w:val="28"/>
          <w:szCs w:val="24"/>
          <w:lang w:eastAsia="ru-RU"/>
        </w:rPr>
        <w:t>Задачи:</w:t>
      </w:r>
    </w:p>
    <w:p w:rsidR="00DA0E26" w:rsidRPr="00DA0E26" w:rsidRDefault="00DA0E26" w:rsidP="00DA0E26">
      <w:pPr>
        <w:numPr>
          <w:ilvl w:val="0"/>
          <w:numId w:val="32"/>
        </w:numPr>
        <w:spacing w:after="0" w:line="240" w:lineRule="auto"/>
        <w:ind w:left="360"/>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Улучшение состояния физического развития людей, в укреплении здоровья,</w:t>
      </w:r>
    </w:p>
    <w:p w:rsidR="00DA0E26" w:rsidRPr="00DA0E26" w:rsidRDefault="00DA0E26" w:rsidP="00DA0E26">
      <w:pPr>
        <w:numPr>
          <w:ilvl w:val="0"/>
          <w:numId w:val="32"/>
        </w:numPr>
        <w:spacing w:after="0" w:line="240" w:lineRule="auto"/>
        <w:ind w:left="360"/>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Формирование позитивного отношения населения к ценностям физической культуры и спорта;</w:t>
      </w:r>
    </w:p>
    <w:p w:rsidR="00DA0E26" w:rsidRPr="00DA0E26" w:rsidRDefault="00DA0E26" w:rsidP="00DA0E26">
      <w:pPr>
        <w:numPr>
          <w:ilvl w:val="0"/>
          <w:numId w:val="32"/>
        </w:numPr>
        <w:spacing w:after="0" w:line="240" w:lineRule="auto"/>
        <w:ind w:left="360"/>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Возрождение лучших физкультурных, спортивных традиций, физкультурного движения в сельском поселении;</w:t>
      </w:r>
    </w:p>
    <w:p w:rsidR="00DA0E26" w:rsidRPr="00DA0E26" w:rsidRDefault="00DA0E26" w:rsidP="00DA0E26">
      <w:pPr>
        <w:numPr>
          <w:ilvl w:val="0"/>
          <w:numId w:val="32"/>
        </w:numPr>
        <w:spacing w:after="0" w:line="240" w:lineRule="auto"/>
        <w:ind w:left="360"/>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Культивирование новых видов спорта; увеличении числа занимающихся физической культурой и спортом;</w:t>
      </w: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4.10.Таблица стратегического (</w:t>
      </w:r>
      <w:r w:rsidRPr="00DA0E26">
        <w:rPr>
          <w:rFonts w:ascii="Times New Roman" w:eastAsia="Times New Roman" w:hAnsi="Times New Roman" w:cs="Times New Roman"/>
          <w:b/>
          <w:sz w:val="28"/>
          <w:szCs w:val="28"/>
          <w:lang w:val="en-US" w:eastAsia="ru-RU"/>
        </w:rPr>
        <w:t>SWOT</w:t>
      </w:r>
      <w:r w:rsidRPr="00DA0E26">
        <w:rPr>
          <w:rFonts w:ascii="Times New Roman" w:eastAsia="Times New Roman" w:hAnsi="Times New Roman" w:cs="Times New Roman"/>
          <w:b/>
          <w:sz w:val="28"/>
          <w:szCs w:val="28"/>
          <w:lang w:eastAsia="ru-RU"/>
        </w:rPr>
        <w:t xml:space="preserve">) анализа развития жилищно-коммунального хозяйства </w:t>
      </w:r>
      <w:proofErr w:type="spellStart"/>
      <w:r w:rsidRPr="00DA0E26">
        <w:rPr>
          <w:rFonts w:ascii="Times New Roman" w:eastAsia="Times New Roman" w:hAnsi="Times New Roman" w:cs="Times New Roman"/>
          <w:b/>
          <w:sz w:val="28"/>
          <w:szCs w:val="28"/>
          <w:lang w:eastAsia="ru-RU"/>
        </w:rPr>
        <w:t>Скрипнянского</w:t>
      </w:r>
      <w:proofErr w:type="spellEnd"/>
      <w:r w:rsidRPr="00DA0E26">
        <w:rPr>
          <w:rFonts w:ascii="Times New Roman" w:eastAsia="Times New Roman" w:hAnsi="Times New Roman" w:cs="Times New Roman"/>
          <w:b/>
          <w:sz w:val="28"/>
          <w:szCs w:val="28"/>
          <w:lang w:eastAsia="ru-RU"/>
        </w:rPr>
        <w:t xml:space="preserve"> сельского поселения.</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Сильные (</w:t>
      </w:r>
      <w:r w:rsidRPr="00DA0E26">
        <w:rPr>
          <w:rFonts w:ascii="Times New Roman" w:eastAsia="Times New Roman" w:hAnsi="Times New Roman" w:cs="Times New Roman"/>
          <w:sz w:val="28"/>
          <w:szCs w:val="28"/>
          <w:lang w:val="en-US" w:eastAsia="ru-RU"/>
        </w:rPr>
        <w:t>S</w:t>
      </w:r>
      <w:r w:rsidRPr="00DA0E26">
        <w:rPr>
          <w:rFonts w:ascii="Times New Roman" w:eastAsia="Times New Roman" w:hAnsi="Times New Roman" w:cs="Times New Roman"/>
          <w:sz w:val="28"/>
          <w:szCs w:val="28"/>
          <w:lang w:eastAsia="ru-RU"/>
        </w:rPr>
        <w:t>), слабые (</w:t>
      </w:r>
      <w:r w:rsidRPr="00DA0E26">
        <w:rPr>
          <w:rFonts w:ascii="Times New Roman" w:eastAsia="Times New Roman" w:hAnsi="Times New Roman" w:cs="Times New Roman"/>
          <w:sz w:val="28"/>
          <w:szCs w:val="28"/>
          <w:lang w:val="en-US" w:eastAsia="ru-RU"/>
        </w:rPr>
        <w:t>W</w:t>
      </w:r>
      <w:r w:rsidRPr="00DA0E26">
        <w:rPr>
          <w:rFonts w:ascii="Times New Roman" w:eastAsia="Times New Roman" w:hAnsi="Times New Roman" w:cs="Times New Roman"/>
          <w:sz w:val="28"/>
          <w:szCs w:val="28"/>
          <w:lang w:eastAsia="ru-RU"/>
        </w:rPr>
        <w:t>) стороны, возможности (</w:t>
      </w:r>
      <w:r w:rsidRPr="00DA0E26">
        <w:rPr>
          <w:rFonts w:ascii="Times New Roman" w:eastAsia="Times New Roman" w:hAnsi="Times New Roman" w:cs="Times New Roman"/>
          <w:sz w:val="28"/>
          <w:szCs w:val="28"/>
          <w:lang w:val="en-US" w:eastAsia="ru-RU"/>
        </w:rPr>
        <w:t>O</w:t>
      </w:r>
      <w:r w:rsidRPr="00DA0E26">
        <w:rPr>
          <w:rFonts w:ascii="Times New Roman" w:eastAsia="Times New Roman" w:hAnsi="Times New Roman" w:cs="Times New Roman"/>
          <w:sz w:val="28"/>
          <w:szCs w:val="28"/>
          <w:lang w:eastAsia="ru-RU"/>
        </w:rPr>
        <w:t>), угрозы (</w:t>
      </w:r>
      <w:r w:rsidRPr="00DA0E26">
        <w:rPr>
          <w:rFonts w:ascii="Times New Roman" w:eastAsia="Times New Roman" w:hAnsi="Times New Roman" w:cs="Times New Roman"/>
          <w:sz w:val="28"/>
          <w:szCs w:val="28"/>
          <w:lang w:val="en-US" w:eastAsia="ru-RU"/>
        </w:rPr>
        <w:t>T</w:t>
      </w:r>
      <w:r w:rsidRPr="00DA0E26">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1"/>
        <w:gridCol w:w="4800"/>
      </w:tblGrid>
      <w:tr w:rsidR="00DA0E26" w:rsidRPr="00DA0E26" w:rsidTr="001F23E4">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i/>
                <w:sz w:val="28"/>
                <w:szCs w:val="28"/>
                <w:lang w:eastAsia="ru-RU"/>
              </w:rPr>
              <w:t>Сильные стороны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Слабые стороны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 xml:space="preserve">) </w:t>
            </w:r>
          </w:p>
        </w:tc>
      </w:tr>
      <w:tr w:rsidR="00DA0E26" w:rsidRPr="00DA0E26" w:rsidTr="001F23E4">
        <w:trPr>
          <w:trHeight w:val="1610"/>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lastRenderedPageBreak/>
              <w:t>1.Наличие областных целевых программ, действующих на территории поселения:</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1.Высокая изношенность основных фондов и инженерных сетей.</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2.Проблема содержания бесхозяйных объектов.</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r>
      <w:tr w:rsidR="00DA0E26" w:rsidRPr="00DA0E26" w:rsidTr="001F23E4">
        <w:trPr>
          <w:trHeight w:val="1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Возможности (О)</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(Т)</w:t>
            </w:r>
          </w:p>
        </w:tc>
      </w:tr>
      <w:tr w:rsidR="00DA0E26" w:rsidRPr="00DA0E26" w:rsidTr="001F23E4">
        <w:trPr>
          <w:trHeight w:val="150"/>
        </w:trPr>
        <w:tc>
          <w:tcPr>
            <w:tcW w:w="10137" w:type="dxa"/>
            <w:gridSpan w:val="2"/>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center"/>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ЖИЛИЩНЫЙ ФОНД</w:t>
            </w:r>
          </w:p>
        </w:tc>
      </w:tr>
      <w:tr w:rsidR="00DA0E26" w:rsidRPr="00DA0E26" w:rsidTr="001F23E4">
        <w:trPr>
          <w:trHeight w:val="300"/>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color w:val="000000"/>
                <w:spacing w:val="-6"/>
                <w:sz w:val="26"/>
                <w:szCs w:val="26"/>
                <w:lang w:eastAsia="ru-RU"/>
              </w:rPr>
              <w:t xml:space="preserve">1.Весь муниципальный жилищный </w:t>
            </w:r>
            <w:r w:rsidRPr="00DA0E26">
              <w:rPr>
                <w:rFonts w:ascii="Times New Roman" w:eastAsia="Times New Roman" w:hAnsi="Times New Roman" w:cs="Times New Roman"/>
                <w:color w:val="000000"/>
                <w:spacing w:val="-3"/>
                <w:sz w:val="26"/>
                <w:szCs w:val="26"/>
                <w:lang w:eastAsia="ru-RU"/>
              </w:rPr>
              <w:t xml:space="preserve">фонд передан в </w:t>
            </w:r>
            <w:r w:rsidRPr="00DA0E26">
              <w:rPr>
                <w:rFonts w:ascii="Times New Roman" w:eastAsia="Times New Roman" w:hAnsi="Times New Roman" w:cs="Times New Roman"/>
                <w:color w:val="000000"/>
                <w:spacing w:val="-4"/>
                <w:sz w:val="26"/>
                <w:szCs w:val="26"/>
                <w:lang w:eastAsia="ru-RU"/>
              </w:rPr>
              <w:t>администрацию сельского поселения.</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color w:val="000000"/>
                <w:spacing w:val="-3"/>
                <w:sz w:val="26"/>
                <w:szCs w:val="26"/>
                <w:lang w:eastAsia="ru-RU"/>
              </w:rPr>
              <w:t>2. Привлечение средств населения для жилищного строительства.</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p>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Наличие муниципального жилья, не пригодного для проживания.</w:t>
            </w:r>
          </w:p>
        </w:tc>
      </w:tr>
      <w:tr w:rsidR="00DA0E26" w:rsidRPr="00DA0E26" w:rsidTr="001F23E4">
        <w:trPr>
          <w:trHeight w:val="300"/>
        </w:trPr>
        <w:tc>
          <w:tcPr>
            <w:tcW w:w="10137" w:type="dxa"/>
            <w:gridSpan w:val="2"/>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center"/>
              <w:rPr>
                <w:rFonts w:ascii="Times New Roman" w:eastAsia="Times New Roman" w:hAnsi="Times New Roman" w:cs="Times New Roman"/>
                <w:color w:val="000000"/>
                <w:spacing w:val="-4"/>
                <w:sz w:val="26"/>
                <w:szCs w:val="26"/>
                <w:lang w:eastAsia="ru-RU"/>
              </w:rPr>
            </w:pPr>
            <w:r w:rsidRPr="00DA0E26">
              <w:rPr>
                <w:rFonts w:ascii="Times New Roman" w:eastAsia="Times New Roman" w:hAnsi="Times New Roman" w:cs="Times New Roman"/>
                <w:color w:val="000000"/>
                <w:spacing w:val="-4"/>
                <w:sz w:val="26"/>
                <w:szCs w:val="26"/>
                <w:lang w:eastAsia="ru-RU"/>
              </w:rPr>
              <w:t>ЭЛЕКТРОСНАБЖЕНИЕ</w:t>
            </w:r>
          </w:p>
        </w:tc>
      </w:tr>
      <w:tr w:rsidR="00DA0E26" w:rsidRPr="00DA0E26" w:rsidTr="001F23E4">
        <w:trPr>
          <w:trHeight w:val="300"/>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1.Постоянный рост потребления электроэнергии.</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2.Расширение </w:t>
            </w:r>
            <w:proofErr w:type="gramStart"/>
            <w:r w:rsidRPr="00DA0E26">
              <w:rPr>
                <w:rFonts w:ascii="Times New Roman" w:eastAsia="Times New Roman" w:hAnsi="Times New Roman" w:cs="Times New Roman"/>
                <w:sz w:val="26"/>
                <w:szCs w:val="26"/>
                <w:lang w:eastAsia="ru-RU"/>
              </w:rPr>
              <w:t>энергетической</w:t>
            </w:r>
            <w:proofErr w:type="gramEnd"/>
            <w:r w:rsidRPr="00DA0E26">
              <w:rPr>
                <w:rFonts w:ascii="Times New Roman" w:eastAsia="Times New Roman" w:hAnsi="Times New Roman" w:cs="Times New Roman"/>
                <w:sz w:val="26"/>
                <w:szCs w:val="26"/>
                <w:lang w:eastAsia="ru-RU"/>
              </w:rPr>
              <w:t xml:space="preserve"> инфра-структуры за счет средств инвестиций из областного бюджета.</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color w:val="000000"/>
                <w:spacing w:val="-4"/>
                <w:sz w:val="26"/>
                <w:szCs w:val="26"/>
                <w:lang w:eastAsia="ru-RU"/>
              </w:rPr>
            </w:pPr>
            <w:r w:rsidRPr="00DA0E26">
              <w:rPr>
                <w:rFonts w:ascii="Times New Roman" w:eastAsia="Times New Roman" w:hAnsi="Times New Roman" w:cs="Times New Roman"/>
                <w:color w:val="000000"/>
                <w:spacing w:val="-4"/>
                <w:sz w:val="26"/>
                <w:szCs w:val="26"/>
                <w:lang w:eastAsia="ru-RU"/>
              </w:rPr>
              <w:t>1.В распределительных сетях 0,4-10Квт большой износ основных фондов.  ЛЭП требуют реконструкции и замены.</w:t>
            </w:r>
          </w:p>
          <w:p w:rsidR="00DA0E26" w:rsidRPr="00DA0E26" w:rsidRDefault="00DA0E26" w:rsidP="00DA0E26">
            <w:pPr>
              <w:shd w:val="clear" w:color="auto" w:fill="FFFFFF"/>
              <w:spacing w:after="0" w:line="274" w:lineRule="exact"/>
              <w:jc w:val="both"/>
              <w:rPr>
                <w:rFonts w:ascii="Times New Roman" w:eastAsia="Times New Roman" w:hAnsi="Times New Roman" w:cs="Times New Roman"/>
                <w:color w:val="000000"/>
                <w:spacing w:val="-4"/>
                <w:sz w:val="26"/>
                <w:szCs w:val="26"/>
                <w:lang w:eastAsia="ru-RU"/>
              </w:rPr>
            </w:pPr>
          </w:p>
          <w:p w:rsidR="00DA0E26" w:rsidRPr="00DA0E26" w:rsidRDefault="00DA0E26" w:rsidP="00DA0E26">
            <w:pPr>
              <w:shd w:val="clear" w:color="auto" w:fill="FFFFFF"/>
              <w:spacing w:after="0" w:line="274" w:lineRule="exact"/>
              <w:jc w:val="both"/>
              <w:rPr>
                <w:rFonts w:ascii="Times New Roman" w:eastAsia="Times New Roman" w:hAnsi="Times New Roman" w:cs="Times New Roman"/>
                <w:color w:val="000000"/>
                <w:spacing w:val="-4"/>
                <w:sz w:val="26"/>
                <w:szCs w:val="26"/>
                <w:lang w:eastAsia="ru-RU"/>
              </w:rPr>
            </w:pPr>
          </w:p>
        </w:tc>
      </w:tr>
      <w:tr w:rsidR="00DA0E26" w:rsidRPr="00DA0E26" w:rsidTr="001F23E4">
        <w:trPr>
          <w:trHeight w:val="300"/>
        </w:trPr>
        <w:tc>
          <w:tcPr>
            <w:tcW w:w="10137" w:type="dxa"/>
            <w:gridSpan w:val="2"/>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center"/>
              <w:rPr>
                <w:rFonts w:ascii="Times New Roman" w:eastAsia="Times New Roman" w:hAnsi="Times New Roman" w:cs="Times New Roman"/>
                <w:color w:val="000000"/>
                <w:spacing w:val="-4"/>
                <w:sz w:val="26"/>
                <w:szCs w:val="26"/>
                <w:lang w:eastAsia="ru-RU"/>
              </w:rPr>
            </w:pPr>
            <w:r w:rsidRPr="00DA0E26">
              <w:rPr>
                <w:rFonts w:ascii="Times New Roman" w:eastAsia="Times New Roman" w:hAnsi="Times New Roman" w:cs="Times New Roman"/>
                <w:color w:val="000000"/>
                <w:spacing w:val="-4"/>
                <w:sz w:val="26"/>
                <w:szCs w:val="26"/>
                <w:lang w:eastAsia="ru-RU"/>
              </w:rPr>
              <w:t>ВОДОПРОВОДНО-КАНАЛИЗАЦИОННОЕ ХОЗЯЙСТВО</w:t>
            </w:r>
          </w:p>
        </w:tc>
      </w:tr>
      <w:tr w:rsidR="00DA0E26" w:rsidRPr="00DA0E26" w:rsidTr="001F23E4">
        <w:trPr>
          <w:trHeight w:val="4157"/>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color w:val="000000"/>
                <w:spacing w:val="-3"/>
                <w:sz w:val="26"/>
                <w:szCs w:val="26"/>
                <w:lang w:eastAsia="ru-RU"/>
              </w:rPr>
              <w:t xml:space="preserve">1. Муниципальный водопровод </w:t>
            </w:r>
            <w:r w:rsidRPr="00DA0E26">
              <w:rPr>
                <w:rFonts w:ascii="Times New Roman" w:eastAsia="Times New Roman" w:hAnsi="Times New Roman" w:cs="Times New Roman"/>
                <w:color w:val="000000"/>
                <w:spacing w:val="-4"/>
                <w:sz w:val="26"/>
                <w:szCs w:val="26"/>
                <w:lang w:eastAsia="ru-RU"/>
              </w:rPr>
              <w:t>обслуживается ООО «</w:t>
            </w:r>
            <w:proofErr w:type="spellStart"/>
            <w:r w:rsidRPr="00DA0E26">
              <w:rPr>
                <w:rFonts w:ascii="Times New Roman" w:eastAsia="Times New Roman" w:hAnsi="Times New Roman" w:cs="Times New Roman"/>
                <w:color w:val="000000"/>
                <w:spacing w:val="-4"/>
                <w:sz w:val="26"/>
                <w:szCs w:val="26"/>
                <w:lang w:eastAsia="ru-RU"/>
              </w:rPr>
              <w:t>Скрипнянская</w:t>
            </w:r>
            <w:proofErr w:type="spellEnd"/>
            <w:r w:rsidRPr="00DA0E26">
              <w:rPr>
                <w:rFonts w:ascii="Times New Roman" w:eastAsia="Times New Roman" w:hAnsi="Times New Roman" w:cs="Times New Roman"/>
                <w:color w:val="000000"/>
                <w:spacing w:val="-4"/>
                <w:sz w:val="26"/>
                <w:szCs w:val="26"/>
                <w:lang w:eastAsia="ru-RU"/>
              </w:rPr>
              <w:t xml:space="preserve"> Нива»</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color w:val="000000"/>
                <w:spacing w:val="-4"/>
                <w:sz w:val="26"/>
                <w:szCs w:val="26"/>
                <w:lang w:eastAsia="ru-RU"/>
              </w:rPr>
              <w:t xml:space="preserve">1. В муниципальной собственности </w:t>
            </w:r>
            <w:r w:rsidRPr="00DA0E26">
              <w:rPr>
                <w:rFonts w:ascii="Times New Roman" w:eastAsia="Times New Roman" w:hAnsi="Times New Roman" w:cs="Times New Roman"/>
                <w:color w:val="000000"/>
                <w:spacing w:val="-2"/>
                <w:sz w:val="26"/>
                <w:szCs w:val="26"/>
                <w:lang w:eastAsia="ru-RU"/>
              </w:rPr>
              <w:t>эксплуатируется со 100% износом:</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color w:val="000000"/>
                <w:spacing w:val="-3"/>
                <w:sz w:val="26"/>
                <w:szCs w:val="26"/>
                <w:lang w:eastAsia="ru-RU"/>
              </w:rPr>
              <w:t xml:space="preserve">- сетей водопровода </w:t>
            </w:r>
            <w:smartTag w:uri="urn:schemas-microsoft-com:office:smarttags" w:element="metricconverter">
              <w:smartTagPr>
                <w:attr w:name="ProductID" w:val="9 км"/>
              </w:smartTagPr>
              <w:r w:rsidRPr="00DA0E26">
                <w:rPr>
                  <w:rFonts w:ascii="Times New Roman" w:eastAsia="Times New Roman" w:hAnsi="Times New Roman" w:cs="Times New Roman"/>
                  <w:color w:val="000000"/>
                  <w:spacing w:val="-3"/>
                  <w:sz w:val="26"/>
                  <w:szCs w:val="26"/>
                  <w:lang w:eastAsia="ru-RU"/>
                </w:rPr>
                <w:t>9 км</w:t>
              </w:r>
            </w:smartTag>
            <w:r w:rsidRPr="00DA0E26">
              <w:rPr>
                <w:rFonts w:ascii="Times New Roman" w:eastAsia="Times New Roman" w:hAnsi="Times New Roman" w:cs="Times New Roman"/>
                <w:color w:val="000000"/>
                <w:spacing w:val="-3"/>
                <w:sz w:val="26"/>
                <w:szCs w:val="26"/>
                <w:lang w:eastAsia="ru-RU"/>
              </w:rPr>
              <w:t>;</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color w:val="000000"/>
                <w:spacing w:val="1"/>
                <w:sz w:val="26"/>
                <w:szCs w:val="26"/>
                <w:lang w:eastAsia="ru-RU"/>
              </w:rPr>
              <w:t xml:space="preserve">-скважин -5 </w:t>
            </w:r>
            <w:proofErr w:type="spellStart"/>
            <w:r w:rsidRPr="00DA0E26">
              <w:rPr>
                <w:rFonts w:ascii="Times New Roman" w:eastAsia="Times New Roman" w:hAnsi="Times New Roman" w:cs="Times New Roman"/>
                <w:color w:val="000000"/>
                <w:spacing w:val="1"/>
                <w:sz w:val="26"/>
                <w:szCs w:val="26"/>
                <w:lang w:eastAsia="ru-RU"/>
              </w:rPr>
              <w:t>шт</w:t>
            </w:r>
            <w:proofErr w:type="spellEnd"/>
            <w:r w:rsidRPr="00DA0E26">
              <w:rPr>
                <w:rFonts w:ascii="Times New Roman" w:eastAsia="Times New Roman" w:hAnsi="Times New Roman" w:cs="Times New Roman"/>
                <w:color w:val="000000"/>
                <w:spacing w:val="1"/>
                <w:sz w:val="26"/>
                <w:szCs w:val="26"/>
                <w:lang w:eastAsia="ru-RU"/>
              </w:rPr>
              <w:t>;</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color w:val="000000"/>
                <w:spacing w:val="-4"/>
                <w:sz w:val="26"/>
                <w:szCs w:val="26"/>
                <w:lang w:eastAsia="ru-RU"/>
              </w:rPr>
              <w:t>-башен     -5шт.</w:t>
            </w:r>
          </w:p>
          <w:p w:rsidR="00DA0E26" w:rsidRPr="00DA0E26" w:rsidRDefault="00DA0E26" w:rsidP="00DA0E26">
            <w:pPr>
              <w:shd w:val="clear" w:color="auto" w:fill="FFFFFF"/>
              <w:spacing w:after="0" w:line="240" w:lineRule="auto"/>
              <w:jc w:val="both"/>
              <w:rPr>
                <w:rFonts w:ascii="Times New Roman" w:eastAsia="Times New Roman" w:hAnsi="Times New Roman" w:cs="Times New Roman"/>
                <w:color w:val="000000"/>
                <w:spacing w:val="-4"/>
                <w:sz w:val="26"/>
                <w:szCs w:val="26"/>
                <w:lang w:eastAsia="ru-RU"/>
              </w:rPr>
            </w:pPr>
          </w:p>
        </w:tc>
      </w:tr>
      <w:tr w:rsidR="00DA0E26" w:rsidRPr="00DA0E26" w:rsidTr="001F23E4">
        <w:trPr>
          <w:trHeight w:val="300"/>
        </w:trPr>
        <w:tc>
          <w:tcPr>
            <w:tcW w:w="10137" w:type="dxa"/>
            <w:gridSpan w:val="2"/>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40" w:lineRule="auto"/>
              <w:jc w:val="center"/>
              <w:rPr>
                <w:rFonts w:ascii="Times New Roman" w:eastAsia="Times New Roman" w:hAnsi="Times New Roman" w:cs="Times New Roman"/>
                <w:sz w:val="26"/>
                <w:szCs w:val="26"/>
                <w:lang w:eastAsia="ru-RU"/>
              </w:rPr>
            </w:pPr>
            <w:r w:rsidRPr="00DA0E26">
              <w:rPr>
                <w:rFonts w:ascii="Times New Roman" w:eastAsia="Times New Roman" w:hAnsi="Times New Roman" w:cs="Times New Roman"/>
                <w:color w:val="000000"/>
                <w:spacing w:val="-5"/>
                <w:sz w:val="26"/>
                <w:szCs w:val="26"/>
                <w:lang w:eastAsia="ru-RU"/>
              </w:rPr>
              <w:t>ГАЗОСНАБЖЕНИЕ</w:t>
            </w:r>
          </w:p>
        </w:tc>
      </w:tr>
      <w:tr w:rsidR="00DA0E26" w:rsidRPr="00DA0E26" w:rsidTr="001F23E4">
        <w:trPr>
          <w:trHeight w:val="300"/>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color w:val="000000"/>
                <w:spacing w:val="-1"/>
                <w:sz w:val="26"/>
                <w:szCs w:val="26"/>
                <w:lang w:eastAsia="ru-RU"/>
              </w:rPr>
              <w:t xml:space="preserve">1. Наличие разветвленной сети </w:t>
            </w:r>
            <w:r w:rsidRPr="00DA0E26">
              <w:rPr>
                <w:rFonts w:ascii="Times New Roman" w:eastAsia="Times New Roman" w:hAnsi="Times New Roman" w:cs="Times New Roman"/>
                <w:color w:val="000000"/>
                <w:spacing w:val="-2"/>
                <w:sz w:val="26"/>
                <w:szCs w:val="26"/>
                <w:lang w:eastAsia="ru-RU"/>
              </w:rPr>
              <w:t>газопроводов на территории</w:t>
            </w:r>
            <w:r w:rsidRPr="00DA0E26">
              <w:rPr>
                <w:rFonts w:ascii="Times New Roman" w:eastAsia="Times New Roman" w:hAnsi="Times New Roman" w:cs="Times New Roman"/>
                <w:color w:val="000000"/>
                <w:spacing w:val="-5"/>
                <w:sz w:val="26"/>
                <w:szCs w:val="26"/>
                <w:lang w:eastAsia="ru-RU"/>
              </w:rPr>
              <w:t>.</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color w:val="000000"/>
                <w:sz w:val="26"/>
                <w:szCs w:val="26"/>
                <w:lang w:eastAsia="ru-RU"/>
              </w:rPr>
              <w:t xml:space="preserve">2. Применение природного газа </w:t>
            </w:r>
            <w:r w:rsidRPr="00DA0E26">
              <w:rPr>
                <w:rFonts w:ascii="Times New Roman" w:eastAsia="Times New Roman" w:hAnsi="Times New Roman" w:cs="Times New Roman"/>
                <w:color w:val="000000"/>
                <w:spacing w:val="-3"/>
                <w:sz w:val="26"/>
                <w:szCs w:val="26"/>
                <w:lang w:eastAsia="ru-RU"/>
              </w:rPr>
              <w:t>позволяет снизить техногенную нагрузку на природную среду.</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color w:val="000000"/>
                <w:spacing w:val="-2"/>
                <w:sz w:val="26"/>
                <w:szCs w:val="26"/>
                <w:lang w:eastAsia="ru-RU"/>
              </w:rPr>
              <w:t xml:space="preserve">1.Возможности аварий на </w:t>
            </w:r>
            <w:r w:rsidRPr="00DA0E26">
              <w:rPr>
                <w:rFonts w:ascii="Times New Roman" w:eastAsia="Times New Roman" w:hAnsi="Times New Roman" w:cs="Times New Roman"/>
                <w:color w:val="000000"/>
                <w:spacing w:val="-4"/>
                <w:sz w:val="26"/>
                <w:szCs w:val="26"/>
                <w:lang w:eastAsia="ru-RU"/>
              </w:rPr>
              <w:t>газопроводных сетях.</w:t>
            </w:r>
          </w:p>
          <w:p w:rsidR="00DA0E26" w:rsidRPr="00DA0E26" w:rsidRDefault="00DA0E26" w:rsidP="00DA0E26">
            <w:pPr>
              <w:shd w:val="clear" w:color="auto" w:fill="FFFFFF"/>
              <w:spacing w:after="0" w:line="240" w:lineRule="auto"/>
              <w:jc w:val="both"/>
              <w:rPr>
                <w:rFonts w:ascii="Times New Roman" w:eastAsia="Times New Roman" w:hAnsi="Times New Roman" w:cs="Times New Roman"/>
                <w:color w:val="000000"/>
                <w:spacing w:val="-5"/>
                <w:sz w:val="26"/>
                <w:szCs w:val="26"/>
                <w:lang w:eastAsia="ru-RU"/>
              </w:rPr>
            </w:pPr>
          </w:p>
        </w:tc>
      </w:tr>
    </w:tbl>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 xml:space="preserve">Выбор стратегии социально-экономического развития </w:t>
      </w:r>
      <w:proofErr w:type="spellStart"/>
      <w:r w:rsidRPr="00DA0E26">
        <w:rPr>
          <w:rFonts w:ascii="Times New Roman" w:eastAsia="Times New Roman" w:hAnsi="Times New Roman" w:cs="Times New Roman"/>
          <w:i/>
          <w:sz w:val="28"/>
          <w:szCs w:val="28"/>
          <w:lang w:eastAsia="ru-RU"/>
        </w:rPr>
        <w:t>Скрипнянского</w:t>
      </w:r>
      <w:proofErr w:type="spellEnd"/>
      <w:r w:rsidRPr="00DA0E26">
        <w:rPr>
          <w:rFonts w:ascii="Times New Roman" w:eastAsia="Times New Roman" w:hAnsi="Times New Roman" w:cs="Times New Roman"/>
          <w:i/>
          <w:sz w:val="28"/>
          <w:szCs w:val="28"/>
          <w:lang w:eastAsia="ru-RU"/>
        </w:rPr>
        <w:t xml:space="preserve"> сельского поселения на базе анализа соотношения сильных и слабых сторон с возможностями и угрозами.</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407"/>
        <w:gridCol w:w="567"/>
      </w:tblGrid>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«Сила»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«Слабость»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lastRenderedPageBreak/>
              <w:t>SO</w:t>
            </w: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WO</w:t>
            </w:r>
          </w:p>
        </w:tc>
        <w:tc>
          <w:tcPr>
            <w:tcW w:w="567" w:type="dxa"/>
            <w:vMerge w:val="restart"/>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Возможности (О)</w:t>
            </w:r>
          </w:p>
        </w:tc>
      </w:tr>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p>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p>
        </w:tc>
      </w:tr>
      <w:tr w:rsidR="00DA0E26" w:rsidRPr="00DA0E26" w:rsidTr="00CA3CA9">
        <w:trPr>
          <w:cantSplit/>
          <w:trHeight w:val="394"/>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1.Продолжение строительства и ремонта дорог, тротуаров, сетей наружного освещения и др. объектов</w:t>
            </w:r>
          </w:p>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1.Снижение доходов у большинства населения, особенно в сельской местности, за счет роста цен на продукты питания, промышленные товары.</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 Наличие ветхих теплотрасс и отсутствие изоляции на действующих трубопроводах.</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p>
        </w:tc>
      </w:tr>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bl>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результате выделяются стратегические цели и задачи:</w:t>
      </w: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Цели:</w:t>
      </w:r>
    </w:p>
    <w:p w:rsidR="00DA0E26" w:rsidRPr="00DA0E26" w:rsidRDefault="00DA0E26" w:rsidP="00DA0E26">
      <w:pPr>
        <w:numPr>
          <w:ilvl w:val="0"/>
          <w:numId w:val="33"/>
        </w:numPr>
        <w:shd w:val="clear" w:color="auto" w:fill="FFFFFF"/>
        <w:tabs>
          <w:tab w:val="left" w:pos="715"/>
        </w:tabs>
        <w:spacing w:before="312" w:after="0" w:line="322" w:lineRule="exact"/>
        <w:ind w:left="715" w:hanging="355"/>
        <w:jc w:val="both"/>
        <w:rPr>
          <w:rFonts w:ascii="Times New Roman" w:eastAsia="Times New Roman" w:hAnsi="Times New Roman" w:cs="Times New Roman"/>
          <w:color w:val="000000"/>
          <w:spacing w:val="-26"/>
          <w:sz w:val="28"/>
          <w:szCs w:val="24"/>
          <w:lang w:eastAsia="ru-RU"/>
        </w:rPr>
      </w:pPr>
      <w:r w:rsidRPr="00DA0E26">
        <w:rPr>
          <w:rFonts w:ascii="Times New Roman" w:eastAsia="Times New Roman" w:hAnsi="Times New Roman" w:cs="Times New Roman"/>
          <w:color w:val="000000"/>
          <w:spacing w:val="-2"/>
          <w:sz w:val="28"/>
          <w:szCs w:val="24"/>
          <w:lang w:eastAsia="ru-RU"/>
        </w:rPr>
        <w:t xml:space="preserve">Надежное и бесперебойное снабжение населения услугами тепло-, </w:t>
      </w:r>
      <w:r w:rsidRPr="00DA0E26">
        <w:rPr>
          <w:rFonts w:ascii="Times New Roman" w:eastAsia="Times New Roman" w:hAnsi="Times New Roman" w:cs="Times New Roman"/>
          <w:color w:val="000000"/>
          <w:spacing w:val="-1"/>
          <w:sz w:val="28"/>
          <w:szCs w:val="24"/>
          <w:lang w:eastAsia="ru-RU"/>
        </w:rPr>
        <w:t>водо-, электро-, газоснабжения.</w:t>
      </w:r>
    </w:p>
    <w:p w:rsidR="00DA0E26" w:rsidRPr="00DA0E26" w:rsidRDefault="00DA0E26" w:rsidP="00DA0E26">
      <w:pPr>
        <w:numPr>
          <w:ilvl w:val="0"/>
          <w:numId w:val="33"/>
        </w:numPr>
        <w:shd w:val="clear" w:color="auto" w:fill="FFFFFF"/>
        <w:tabs>
          <w:tab w:val="left" w:pos="715"/>
          <w:tab w:val="left" w:pos="9900"/>
        </w:tabs>
        <w:spacing w:after="0" w:line="322" w:lineRule="exact"/>
        <w:ind w:left="715" w:right="21" w:hanging="355"/>
        <w:jc w:val="both"/>
        <w:rPr>
          <w:rFonts w:ascii="Times New Roman" w:eastAsia="Times New Roman" w:hAnsi="Times New Roman" w:cs="Times New Roman"/>
          <w:color w:val="000000"/>
          <w:spacing w:val="-16"/>
          <w:sz w:val="28"/>
          <w:szCs w:val="24"/>
          <w:lang w:eastAsia="ru-RU"/>
        </w:rPr>
      </w:pPr>
      <w:r w:rsidRPr="00DA0E26">
        <w:rPr>
          <w:rFonts w:ascii="Times New Roman" w:eastAsia="Times New Roman" w:hAnsi="Times New Roman" w:cs="Times New Roman"/>
          <w:color w:val="000000"/>
          <w:spacing w:val="-2"/>
          <w:sz w:val="28"/>
          <w:szCs w:val="24"/>
          <w:lang w:eastAsia="ru-RU"/>
        </w:rPr>
        <w:t xml:space="preserve">Снабжение населения и предприятий коммунальными услугами </w:t>
      </w:r>
      <w:r w:rsidRPr="00DA0E26">
        <w:rPr>
          <w:rFonts w:ascii="Times New Roman" w:eastAsia="Times New Roman" w:hAnsi="Times New Roman" w:cs="Times New Roman"/>
          <w:color w:val="000000"/>
          <w:spacing w:val="-1"/>
          <w:sz w:val="28"/>
          <w:szCs w:val="24"/>
          <w:lang w:eastAsia="ru-RU"/>
        </w:rPr>
        <w:t>необходимого количества и качества.</w:t>
      </w:r>
    </w:p>
    <w:p w:rsidR="00DA0E26" w:rsidRPr="00DA0E26" w:rsidRDefault="00DA0E26" w:rsidP="00DA0E26">
      <w:pPr>
        <w:numPr>
          <w:ilvl w:val="0"/>
          <w:numId w:val="33"/>
        </w:numPr>
        <w:shd w:val="clear" w:color="auto" w:fill="FFFFFF"/>
        <w:tabs>
          <w:tab w:val="left" w:pos="360"/>
          <w:tab w:val="left" w:pos="9900"/>
        </w:tabs>
        <w:spacing w:after="0" w:line="322" w:lineRule="exact"/>
        <w:ind w:right="21" w:hanging="355"/>
        <w:jc w:val="both"/>
        <w:rPr>
          <w:rFonts w:ascii="Times New Roman" w:eastAsia="Times New Roman" w:hAnsi="Times New Roman" w:cs="Times New Roman"/>
          <w:color w:val="000000"/>
          <w:spacing w:val="-16"/>
          <w:sz w:val="28"/>
          <w:szCs w:val="24"/>
          <w:lang w:eastAsia="ru-RU"/>
        </w:rPr>
      </w:pPr>
      <w:r w:rsidRPr="00DA0E26">
        <w:rPr>
          <w:rFonts w:ascii="Times New Roman" w:eastAsia="Times New Roman" w:hAnsi="Times New Roman" w:cs="Times New Roman"/>
          <w:color w:val="000000"/>
          <w:spacing w:val="-2"/>
          <w:sz w:val="28"/>
          <w:szCs w:val="24"/>
          <w:lang w:eastAsia="ru-RU"/>
        </w:rPr>
        <w:t xml:space="preserve">   Снижение затрат на предоставление услуг жилищно-коммунального хозяйства.</w:t>
      </w:r>
    </w:p>
    <w:p w:rsidR="00DA0E26" w:rsidRPr="00DA0E26" w:rsidRDefault="00DA0E26" w:rsidP="00DA0E26">
      <w:pPr>
        <w:shd w:val="clear" w:color="auto" w:fill="FFFFFF"/>
        <w:tabs>
          <w:tab w:val="left" w:pos="715"/>
        </w:tabs>
        <w:spacing w:after="0" w:line="317" w:lineRule="exact"/>
        <w:jc w:val="both"/>
        <w:rPr>
          <w:rFonts w:ascii="Times New Roman" w:eastAsia="Times New Roman" w:hAnsi="Times New Roman" w:cs="Times New Roman"/>
          <w:color w:val="000000"/>
          <w:spacing w:val="-16"/>
          <w:sz w:val="28"/>
          <w:szCs w:val="24"/>
          <w:lang w:eastAsia="ru-RU"/>
        </w:rPr>
      </w:pPr>
      <w:r w:rsidRPr="00DA0E26">
        <w:rPr>
          <w:rFonts w:ascii="Times New Roman" w:eastAsia="Times New Roman" w:hAnsi="Times New Roman" w:cs="Times New Roman"/>
          <w:color w:val="000000"/>
          <w:spacing w:val="-2"/>
          <w:sz w:val="28"/>
          <w:szCs w:val="24"/>
          <w:lang w:eastAsia="ru-RU"/>
        </w:rPr>
        <w:t xml:space="preserve">4.Охрана и улучшение окружающей природной среды </w:t>
      </w:r>
      <w:proofErr w:type="spellStart"/>
      <w:r w:rsidRPr="00DA0E26">
        <w:rPr>
          <w:rFonts w:ascii="Times New Roman" w:eastAsia="Times New Roman" w:hAnsi="Times New Roman" w:cs="Times New Roman"/>
          <w:color w:val="000000"/>
          <w:spacing w:val="-2"/>
          <w:sz w:val="28"/>
          <w:szCs w:val="24"/>
          <w:lang w:eastAsia="ru-RU"/>
        </w:rPr>
        <w:t>Скрипнянского</w:t>
      </w:r>
      <w:proofErr w:type="spellEnd"/>
      <w:r w:rsidRPr="00DA0E26">
        <w:rPr>
          <w:rFonts w:ascii="Times New Roman" w:eastAsia="Times New Roman" w:hAnsi="Times New Roman" w:cs="Times New Roman"/>
          <w:color w:val="000000"/>
          <w:spacing w:val="-2"/>
          <w:sz w:val="28"/>
          <w:szCs w:val="24"/>
          <w:lang w:eastAsia="ru-RU"/>
        </w:rPr>
        <w:t xml:space="preserve"> сельского поселения</w:t>
      </w:r>
      <w:r w:rsidRPr="00DA0E26">
        <w:rPr>
          <w:rFonts w:ascii="Times New Roman" w:eastAsia="Times New Roman" w:hAnsi="Times New Roman" w:cs="Times New Roman"/>
          <w:color w:val="000000"/>
          <w:spacing w:val="-4"/>
          <w:sz w:val="28"/>
          <w:szCs w:val="24"/>
          <w:lang w:eastAsia="ru-RU"/>
        </w:rPr>
        <w:t>.</w:t>
      </w:r>
    </w:p>
    <w:p w:rsidR="00DA0E26" w:rsidRPr="00DA0E26" w:rsidRDefault="00DA0E26" w:rsidP="00DA0E26">
      <w:pPr>
        <w:spacing w:after="0" w:line="240" w:lineRule="auto"/>
        <w:jc w:val="both"/>
        <w:rPr>
          <w:rFonts w:ascii="Times New Roman" w:eastAsia="Times New Roman" w:hAnsi="Times New Roman" w:cs="Times New Roman"/>
          <w:b/>
          <w:i/>
          <w:sz w:val="28"/>
          <w:szCs w:val="28"/>
          <w:lang w:eastAsia="ru-RU"/>
        </w:rPr>
      </w:pPr>
    </w:p>
    <w:p w:rsidR="00DA0E26" w:rsidRPr="00DA0E26" w:rsidRDefault="00DA0E26" w:rsidP="00DA0E26">
      <w:pPr>
        <w:spacing w:after="0" w:line="240" w:lineRule="auto"/>
        <w:jc w:val="both"/>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Задачи:</w:t>
      </w:r>
    </w:p>
    <w:p w:rsidR="00DA0E26" w:rsidRPr="00DA0E26" w:rsidRDefault="00DA0E26" w:rsidP="00DA0E26">
      <w:pPr>
        <w:shd w:val="clear" w:color="auto" w:fill="FFFFFF"/>
        <w:tabs>
          <w:tab w:val="left" w:pos="782"/>
        </w:tabs>
        <w:spacing w:after="0" w:line="317" w:lineRule="exact"/>
        <w:jc w:val="both"/>
        <w:rPr>
          <w:rFonts w:ascii="Times New Roman" w:eastAsia="Times New Roman" w:hAnsi="Times New Roman" w:cs="Times New Roman"/>
          <w:color w:val="000000"/>
          <w:spacing w:val="-15"/>
          <w:sz w:val="28"/>
          <w:szCs w:val="24"/>
          <w:lang w:eastAsia="ru-RU"/>
        </w:rPr>
      </w:pPr>
    </w:p>
    <w:p w:rsidR="00DA0E26" w:rsidRPr="00DA0E26" w:rsidRDefault="00DA0E26" w:rsidP="00DA0E26">
      <w:pPr>
        <w:numPr>
          <w:ilvl w:val="0"/>
          <w:numId w:val="34"/>
        </w:numPr>
        <w:shd w:val="clear" w:color="auto" w:fill="FFFFFF"/>
        <w:tabs>
          <w:tab w:val="left" w:pos="782"/>
        </w:tabs>
        <w:spacing w:after="0" w:line="317" w:lineRule="exact"/>
        <w:ind w:left="427"/>
        <w:jc w:val="both"/>
        <w:rPr>
          <w:rFonts w:ascii="Times New Roman" w:eastAsia="Times New Roman" w:hAnsi="Times New Roman" w:cs="Times New Roman"/>
          <w:color w:val="000000"/>
          <w:spacing w:val="-14"/>
          <w:sz w:val="28"/>
          <w:szCs w:val="24"/>
          <w:lang w:eastAsia="ru-RU"/>
        </w:rPr>
      </w:pPr>
      <w:r w:rsidRPr="00DA0E26">
        <w:rPr>
          <w:rFonts w:ascii="Times New Roman" w:eastAsia="Times New Roman" w:hAnsi="Times New Roman" w:cs="Times New Roman"/>
          <w:color w:val="000000"/>
          <w:spacing w:val="-1"/>
          <w:sz w:val="28"/>
          <w:szCs w:val="24"/>
          <w:lang w:eastAsia="ru-RU"/>
        </w:rPr>
        <w:t>Решение вопроса водоснабжения качественной питьевой водой, установить приборы учёта.</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2.  Принятием меры, направленных на энергосбережение (установки приборов учета воды, э/энергии, газа).</w:t>
      </w: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4.11. Стратегический (</w:t>
      </w:r>
      <w:r w:rsidRPr="00DA0E26">
        <w:rPr>
          <w:rFonts w:ascii="Times New Roman" w:eastAsia="Times New Roman" w:hAnsi="Times New Roman" w:cs="Times New Roman"/>
          <w:b/>
          <w:sz w:val="28"/>
          <w:szCs w:val="28"/>
          <w:lang w:val="en-US" w:eastAsia="ru-RU"/>
        </w:rPr>
        <w:t>SWOT</w:t>
      </w:r>
      <w:r w:rsidRPr="00DA0E26">
        <w:rPr>
          <w:rFonts w:ascii="Times New Roman" w:eastAsia="Times New Roman" w:hAnsi="Times New Roman" w:cs="Times New Roman"/>
          <w:b/>
          <w:sz w:val="28"/>
          <w:szCs w:val="28"/>
          <w:lang w:eastAsia="ru-RU"/>
        </w:rPr>
        <w:t xml:space="preserve">) анализ развития отдельных видов и отраслей деятельности </w:t>
      </w:r>
      <w:proofErr w:type="spellStart"/>
      <w:r w:rsidRPr="00DA0E26">
        <w:rPr>
          <w:rFonts w:ascii="Times New Roman" w:eastAsia="Times New Roman" w:hAnsi="Times New Roman" w:cs="Times New Roman"/>
          <w:b/>
          <w:sz w:val="28"/>
          <w:szCs w:val="28"/>
          <w:lang w:eastAsia="ru-RU"/>
        </w:rPr>
        <w:t>Скрипнянского</w:t>
      </w:r>
      <w:proofErr w:type="spellEnd"/>
      <w:r w:rsidRPr="00DA0E26">
        <w:rPr>
          <w:rFonts w:ascii="Times New Roman" w:eastAsia="Times New Roman" w:hAnsi="Times New Roman" w:cs="Times New Roman"/>
          <w:b/>
          <w:sz w:val="28"/>
          <w:szCs w:val="28"/>
          <w:lang w:eastAsia="ru-RU"/>
        </w:rPr>
        <w:t xml:space="preserve"> сельского поселения</w:t>
      </w:r>
      <w:proofErr w:type="gramStart"/>
      <w:r w:rsidRPr="00DA0E26">
        <w:rPr>
          <w:rFonts w:ascii="Times New Roman" w:eastAsia="Times New Roman" w:hAnsi="Times New Roman" w:cs="Times New Roman"/>
          <w:b/>
          <w:sz w:val="28"/>
          <w:szCs w:val="28"/>
          <w:lang w:eastAsia="ru-RU"/>
        </w:rPr>
        <w:t xml:space="preserve"> .</w:t>
      </w:r>
      <w:proofErr w:type="gramEnd"/>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Сильные (</w:t>
      </w:r>
      <w:r w:rsidRPr="00DA0E26">
        <w:rPr>
          <w:rFonts w:ascii="Times New Roman" w:eastAsia="Times New Roman" w:hAnsi="Times New Roman" w:cs="Times New Roman"/>
          <w:sz w:val="28"/>
          <w:szCs w:val="28"/>
          <w:lang w:val="en-US" w:eastAsia="ru-RU"/>
        </w:rPr>
        <w:t>S</w:t>
      </w:r>
      <w:r w:rsidRPr="00DA0E26">
        <w:rPr>
          <w:rFonts w:ascii="Times New Roman" w:eastAsia="Times New Roman" w:hAnsi="Times New Roman" w:cs="Times New Roman"/>
          <w:sz w:val="28"/>
          <w:szCs w:val="28"/>
          <w:lang w:eastAsia="ru-RU"/>
        </w:rPr>
        <w:t>), слабые (</w:t>
      </w:r>
      <w:r w:rsidRPr="00DA0E26">
        <w:rPr>
          <w:rFonts w:ascii="Times New Roman" w:eastAsia="Times New Roman" w:hAnsi="Times New Roman" w:cs="Times New Roman"/>
          <w:sz w:val="28"/>
          <w:szCs w:val="28"/>
          <w:lang w:val="en-US" w:eastAsia="ru-RU"/>
        </w:rPr>
        <w:t>W</w:t>
      </w:r>
      <w:r w:rsidRPr="00DA0E26">
        <w:rPr>
          <w:rFonts w:ascii="Times New Roman" w:eastAsia="Times New Roman" w:hAnsi="Times New Roman" w:cs="Times New Roman"/>
          <w:sz w:val="28"/>
          <w:szCs w:val="28"/>
          <w:lang w:eastAsia="ru-RU"/>
        </w:rPr>
        <w:t>) стороны, возможности (</w:t>
      </w:r>
      <w:r w:rsidRPr="00DA0E26">
        <w:rPr>
          <w:rFonts w:ascii="Times New Roman" w:eastAsia="Times New Roman" w:hAnsi="Times New Roman" w:cs="Times New Roman"/>
          <w:sz w:val="28"/>
          <w:szCs w:val="28"/>
          <w:lang w:val="en-US" w:eastAsia="ru-RU"/>
        </w:rPr>
        <w:t>O</w:t>
      </w:r>
      <w:r w:rsidRPr="00DA0E26">
        <w:rPr>
          <w:rFonts w:ascii="Times New Roman" w:eastAsia="Times New Roman" w:hAnsi="Times New Roman" w:cs="Times New Roman"/>
          <w:sz w:val="28"/>
          <w:szCs w:val="28"/>
          <w:lang w:eastAsia="ru-RU"/>
        </w:rPr>
        <w:t>), угрозы (</w:t>
      </w:r>
      <w:r w:rsidRPr="00DA0E26">
        <w:rPr>
          <w:rFonts w:ascii="Times New Roman" w:eastAsia="Times New Roman" w:hAnsi="Times New Roman" w:cs="Times New Roman"/>
          <w:sz w:val="28"/>
          <w:szCs w:val="28"/>
          <w:lang w:val="en-US" w:eastAsia="ru-RU"/>
        </w:rPr>
        <w:t>T</w:t>
      </w:r>
      <w:r w:rsidRPr="00DA0E26">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781"/>
      </w:tblGrid>
      <w:tr w:rsidR="00DA0E26" w:rsidRPr="00DA0E26" w:rsidTr="001F23E4">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Сильные стороны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Слабые стороны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 xml:space="preserve">) </w:t>
            </w:r>
          </w:p>
        </w:tc>
      </w:tr>
      <w:tr w:rsidR="00DA0E26" w:rsidRPr="00DA0E26" w:rsidTr="001F23E4">
        <w:trPr>
          <w:trHeight w:val="450"/>
        </w:trPr>
        <w:tc>
          <w:tcPr>
            <w:tcW w:w="10137" w:type="dxa"/>
            <w:gridSpan w:val="2"/>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b/>
                <w:sz w:val="26"/>
                <w:szCs w:val="26"/>
                <w:lang w:eastAsia="ru-RU"/>
              </w:rPr>
            </w:pPr>
            <w:smartTag w:uri="urn:schemas-microsoft-com:office:smarttags" w:element="place">
              <w:r w:rsidRPr="00DA0E26">
                <w:rPr>
                  <w:rFonts w:ascii="Times New Roman" w:eastAsia="Times New Roman" w:hAnsi="Times New Roman" w:cs="Times New Roman"/>
                  <w:b/>
                  <w:sz w:val="26"/>
                  <w:szCs w:val="26"/>
                  <w:lang w:val="en-US" w:eastAsia="ru-RU"/>
                </w:rPr>
                <w:t>I</w:t>
              </w:r>
              <w:r w:rsidRPr="00DA0E26">
                <w:rPr>
                  <w:rFonts w:ascii="Times New Roman" w:eastAsia="Times New Roman" w:hAnsi="Times New Roman" w:cs="Times New Roman"/>
                  <w:b/>
                  <w:sz w:val="26"/>
                  <w:szCs w:val="26"/>
                  <w:lang w:eastAsia="ru-RU"/>
                </w:rPr>
                <w:t>.</w:t>
              </w:r>
            </w:smartTag>
            <w:r w:rsidRPr="00DA0E26">
              <w:rPr>
                <w:rFonts w:ascii="Times New Roman" w:eastAsia="Times New Roman" w:hAnsi="Times New Roman" w:cs="Times New Roman"/>
                <w:b/>
                <w:sz w:val="26"/>
                <w:szCs w:val="26"/>
                <w:lang w:eastAsia="ru-RU"/>
              </w:rPr>
              <w:t xml:space="preserve"> Муниципальная собственность</w:t>
            </w:r>
          </w:p>
        </w:tc>
      </w:tr>
      <w:tr w:rsidR="00DA0E26" w:rsidRPr="00DA0E26" w:rsidTr="001F23E4">
        <w:trPr>
          <w:trHeight w:val="345"/>
        </w:trPr>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color w:val="000000"/>
                <w:spacing w:val="-3"/>
                <w:sz w:val="26"/>
                <w:szCs w:val="26"/>
                <w:u w:val="single"/>
                <w:lang w:eastAsia="ru-RU"/>
              </w:rPr>
            </w:pPr>
            <w:r w:rsidRPr="00DA0E26">
              <w:rPr>
                <w:rFonts w:ascii="Times New Roman" w:eastAsia="Times New Roman" w:hAnsi="Times New Roman" w:cs="Times New Roman"/>
                <w:color w:val="000000"/>
                <w:spacing w:val="-3"/>
                <w:sz w:val="26"/>
                <w:szCs w:val="26"/>
                <w:u w:val="single"/>
                <w:lang w:eastAsia="ru-RU"/>
              </w:rPr>
              <w:t>1. Недвижимое имущество</w:t>
            </w:r>
          </w:p>
          <w:p w:rsidR="00DA0E26" w:rsidRPr="00DA0E26" w:rsidRDefault="00DA0E26" w:rsidP="00DA0E26">
            <w:pPr>
              <w:shd w:val="clear" w:color="auto" w:fill="FFFFFF"/>
              <w:spacing w:after="0" w:line="274" w:lineRule="exact"/>
              <w:jc w:val="both"/>
              <w:rPr>
                <w:rFonts w:ascii="Times New Roman" w:eastAsia="Times New Roman" w:hAnsi="Times New Roman" w:cs="Times New Roman"/>
                <w:color w:val="000000"/>
                <w:spacing w:val="-3"/>
                <w:sz w:val="26"/>
                <w:szCs w:val="26"/>
                <w:lang w:eastAsia="ru-RU"/>
              </w:rPr>
            </w:pPr>
            <w:r w:rsidRPr="00DA0E26">
              <w:rPr>
                <w:rFonts w:ascii="Times New Roman" w:eastAsia="Times New Roman" w:hAnsi="Times New Roman" w:cs="Times New Roman"/>
                <w:color w:val="000000"/>
                <w:spacing w:val="-3"/>
                <w:sz w:val="26"/>
                <w:szCs w:val="26"/>
                <w:lang w:eastAsia="ru-RU"/>
              </w:rPr>
              <w:t>1.1.Наличие в муниципальной собственности   нежилого недвижимого имущества.</w:t>
            </w:r>
          </w:p>
          <w:p w:rsidR="00DA0E26" w:rsidRPr="00DA0E26" w:rsidRDefault="00DA0E26" w:rsidP="00DA0E26">
            <w:pPr>
              <w:shd w:val="clear" w:color="auto" w:fill="FFFFFF"/>
              <w:spacing w:after="0" w:line="274" w:lineRule="exact"/>
              <w:jc w:val="both"/>
              <w:rPr>
                <w:rFonts w:ascii="Times New Roman" w:eastAsia="Times New Roman" w:hAnsi="Times New Roman" w:cs="Times New Roman"/>
                <w:color w:val="000000"/>
                <w:spacing w:val="-3"/>
                <w:sz w:val="26"/>
                <w:szCs w:val="26"/>
                <w:lang w:eastAsia="ru-RU"/>
              </w:rPr>
            </w:pPr>
            <w:r w:rsidRPr="00DA0E26">
              <w:rPr>
                <w:rFonts w:ascii="Times New Roman" w:eastAsia="Times New Roman" w:hAnsi="Times New Roman" w:cs="Times New Roman"/>
                <w:color w:val="000000"/>
                <w:spacing w:val="-3"/>
                <w:sz w:val="26"/>
                <w:szCs w:val="26"/>
                <w:lang w:eastAsia="ru-RU"/>
              </w:rPr>
              <w:t>.</w:t>
            </w:r>
          </w:p>
          <w:p w:rsidR="00DA0E26" w:rsidRPr="00DA0E26" w:rsidRDefault="00DA0E26" w:rsidP="00DA0E26">
            <w:pPr>
              <w:shd w:val="clear" w:color="auto" w:fill="FFFFFF"/>
              <w:spacing w:after="0" w:line="274" w:lineRule="exact"/>
              <w:jc w:val="both"/>
              <w:rPr>
                <w:rFonts w:ascii="Times New Roman" w:eastAsia="Times New Roman" w:hAnsi="Times New Roman" w:cs="Times New Roman"/>
                <w:color w:val="000000"/>
                <w:spacing w:val="-3"/>
                <w:sz w:val="26"/>
                <w:szCs w:val="26"/>
                <w:lang w:eastAsia="ru-RU"/>
              </w:rPr>
            </w:pPr>
          </w:p>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u w:val="single"/>
                <w:lang w:eastAsia="ru-RU"/>
              </w:rPr>
            </w:pPr>
            <w:r w:rsidRPr="00DA0E26">
              <w:rPr>
                <w:rFonts w:ascii="Times New Roman" w:eastAsia="Times New Roman" w:hAnsi="Times New Roman" w:cs="Times New Roman"/>
                <w:sz w:val="26"/>
                <w:szCs w:val="26"/>
                <w:u w:val="single"/>
                <w:lang w:eastAsia="ru-RU"/>
              </w:rPr>
              <w:t>2.Земельные ресурсы</w:t>
            </w:r>
          </w:p>
          <w:p w:rsidR="00DA0E26" w:rsidRPr="00DA0E26" w:rsidRDefault="00DA0E26" w:rsidP="00DA0E26">
            <w:pPr>
              <w:shd w:val="clear" w:color="auto" w:fill="FFFFFF"/>
              <w:spacing w:after="0" w:line="274" w:lineRule="exact"/>
              <w:jc w:val="both"/>
              <w:rPr>
                <w:rFonts w:ascii="Times New Roman" w:eastAsia="Times New Roman" w:hAnsi="Times New Roman" w:cs="Times New Roman"/>
                <w:color w:val="000000"/>
                <w:spacing w:val="-3"/>
                <w:sz w:val="26"/>
                <w:szCs w:val="26"/>
                <w:u w:val="single"/>
                <w:lang w:eastAsia="ru-RU"/>
              </w:rPr>
            </w:pPr>
            <w:r w:rsidRPr="00DA0E26">
              <w:rPr>
                <w:rFonts w:ascii="Times New Roman" w:eastAsia="Times New Roman" w:hAnsi="Times New Roman" w:cs="Times New Roman"/>
                <w:color w:val="000000"/>
                <w:spacing w:val="-3"/>
                <w:sz w:val="26"/>
                <w:szCs w:val="26"/>
                <w:lang w:eastAsia="ru-RU"/>
              </w:rPr>
              <w:lastRenderedPageBreak/>
              <w:t>2.1.Наличие земельных ресурсов</w:t>
            </w:r>
            <w:proofErr w:type="gramStart"/>
            <w:r w:rsidRPr="00DA0E26">
              <w:rPr>
                <w:rFonts w:ascii="Times New Roman" w:eastAsia="Times New Roman" w:hAnsi="Times New Roman" w:cs="Times New Roman"/>
                <w:color w:val="000000"/>
                <w:spacing w:val="-3"/>
                <w:sz w:val="26"/>
                <w:szCs w:val="26"/>
                <w:lang w:eastAsia="ru-RU"/>
              </w:rPr>
              <w:t xml:space="preserve"> .</w:t>
            </w:r>
            <w:proofErr w:type="gramEnd"/>
          </w:p>
        </w:tc>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1.Неэффективное использование небольших участков земли, находящейся в собственности (выделенный земельный пай, отдельные участки земли, выделенные для ведения </w:t>
            </w:r>
            <w:r w:rsidRPr="00DA0E26">
              <w:rPr>
                <w:rFonts w:ascii="Times New Roman" w:eastAsia="Times New Roman" w:hAnsi="Times New Roman" w:cs="Times New Roman"/>
                <w:sz w:val="26"/>
                <w:szCs w:val="26"/>
                <w:lang w:eastAsia="ru-RU"/>
              </w:rPr>
              <w:lastRenderedPageBreak/>
              <w:t>КФХ).</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r>
      <w:tr w:rsidR="00DA0E26" w:rsidRPr="00DA0E26" w:rsidTr="001F23E4">
        <w:trPr>
          <w:trHeight w:val="405"/>
        </w:trPr>
        <w:tc>
          <w:tcPr>
            <w:tcW w:w="10137" w:type="dxa"/>
            <w:gridSpan w:val="2"/>
            <w:tcBorders>
              <w:top w:val="nil"/>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b/>
                <w:sz w:val="26"/>
                <w:szCs w:val="26"/>
                <w:lang w:eastAsia="ru-RU"/>
              </w:rPr>
            </w:pPr>
          </w:p>
        </w:tc>
      </w:tr>
      <w:tr w:rsidR="00DA0E26" w:rsidRPr="00DA0E26" w:rsidTr="001F23E4">
        <w:trPr>
          <w:trHeight w:val="395"/>
        </w:trPr>
        <w:tc>
          <w:tcPr>
            <w:tcW w:w="10137" w:type="dxa"/>
            <w:gridSpan w:val="2"/>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sz w:val="26"/>
                <w:szCs w:val="26"/>
                <w:lang w:eastAsia="ru-RU"/>
              </w:rPr>
            </w:pPr>
            <w:r w:rsidRPr="00DA0E26">
              <w:rPr>
                <w:rFonts w:ascii="Times New Roman" w:eastAsia="Times New Roman" w:hAnsi="Times New Roman" w:cs="Times New Roman"/>
                <w:b/>
                <w:sz w:val="26"/>
                <w:szCs w:val="26"/>
                <w:lang w:val="en-US" w:eastAsia="ru-RU"/>
              </w:rPr>
              <w:t>II</w:t>
            </w:r>
            <w:r w:rsidRPr="00DA0E26">
              <w:rPr>
                <w:rFonts w:ascii="Times New Roman" w:eastAsia="Times New Roman" w:hAnsi="Times New Roman" w:cs="Times New Roman"/>
                <w:b/>
                <w:sz w:val="26"/>
                <w:szCs w:val="26"/>
                <w:lang w:eastAsia="ru-RU"/>
              </w:rPr>
              <w:t>. Транспорт</w:t>
            </w:r>
          </w:p>
        </w:tc>
      </w:tr>
      <w:tr w:rsidR="00DA0E26" w:rsidRPr="00DA0E26" w:rsidTr="001F23E4">
        <w:trPr>
          <w:trHeight w:val="1254"/>
        </w:trPr>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color w:val="000000"/>
                <w:spacing w:val="-3"/>
                <w:sz w:val="26"/>
                <w:szCs w:val="26"/>
                <w:lang w:eastAsia="ru-RU"/>
              </w:rPr>
            </w:pPr>
            <w:r w:rsidRPr="00DA0E26">
              <w:rPr>
                <w:rFonts w:ascii="Times New Roman" w:eastAsia="Times New Roman" w:hAnsi="Times New Roman" w:cs="Times New Roman"/>
                <w:color w:val="000000"/>
                <w:spacing w:val="-3"/>
                <w:sz w:val="26"/>
                <w:szCs w:val="26"/>
                <w:lang w:eastAsia="ru-RU"/>
              </w:rPr>
              <w:t>3.1.Охваченность автобусным сообщением.</w:t>
            </w:r>
          </w:p>
          <w:p w:rsidR="00DA0E26" w:rsidRPr="00DA0E26" w:rsidRDefault="00DA0E26" w:rsidP="00DA0E26">
            <w:pPr>
              <w:shd w:val="clear" w:color="auto" w:fill="FFFFFF"/>
              <w:spacing w:after="0" w:line="274" w:lineRule="exact"/>
              <w:jc w:val="both"/>
              <w:rPr>
                <w:rFonts w:ascii="Times New Roman" w:eastAsia="Times New Roman" w:hAnsi="Times New Roman" w:cs="Times New Roman"/>
                <w:color w:val="000000"/>
                <w:spacing w:val="-3"/>
                <w:sz w:val="26"/>
                <w:szCs w:val="26"/>
                <w:lang w:eastAsia="ru-RU"/>
              </w:rPr>
            </w:pPr>
          </w:p>
        </w:tc>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r>
      <w:tr w:rsidR="00DA0E26" w:rsidRPr="00DA0E26" w:rsidTr="001F23E4">
        <w:trPr>
          <w:trHeight w:val="315"/>
        </w:trPr>
        <w:tc>
          <w:tcPr>
            <w:tcW w:w="10137" w:type="dxa"/>
            <w:gridSpan w:val="2"/>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b/>
                <w:sz w:val="26"/>
                <w:szCs w:val="26"/>
                <w:lang w:eastAsia="ru-RU"/>
              </w:rPr>
            </w:pPr>
            <w:r w:rsidRPr="00DA0E26">
              <w:rPr>
                <w:rFonts w:ascii="Times New Roman" w:eastAsia="Times New Roman" w:hAnsi="Times New Roman" w:cs="Times New Roman"/>
                <w:b/>
                <w:sz w:val="26"/>
                <w:szCs w:val="26"/>
                <w:lang w:val="en-US" w:eastAsia="ru-RU"/>
              </w:rPr>
              <w:t>IV</w:t>
            </w:r>
            <w:r w:rsidRPr="00DA0E26">
              <w:rPr>
                <w:rFonts w:ascii="Times New Roman" w:eastAsia="Times New Roman" w:hAnsi="Times New Roman" w:cs="Times New Roman"/>
                <w:b/>
                <w:sz w:val="26"/>
                <w:szCs w:val="26"/>
                <w:lang w:eastAsia="ru-RU"/>
              </w:rPr>
              <w:t>.Связь</w:t>
            </w:r>
          </w:p>
        </w:tc>
      </w:tr>
      <w:tr w:rsidR="00DA0E26" w:rsidRPr="00DA0E26" w:rsidTr="001F23E4">
        <w:trPr>
          <w:trHeight w:val="711"/>
        </w:trPr>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color w:val="000000"/>
                <w:spacing w:val="-3"/>
                <w:sz w:val="26"/>
                <w:szCs w:val="26"/>
                <w:lang w:eastAsia="ru-RU"/>
              </w:rPr>
            </w:pPr>
            <w:r w:rsidRPr="00DA0E26">
              <w:rPr>
                <w:rFonts w:ascii="Times New Roman" w:eastAsia="Times New Roman" w:hAnsi="Times New Roman" w:cs="Times New Roman"/>
                <w:color w:val="000000"/>
                <w:spacing w:val="-3"/>
                <w:sz w:val="26"/>
                <w:szCs w:val="26"/>
                <w:lang w:eastAsia="ru-RU"/>
              </w:rPr>
              <w:t>4.1.Телефонизация всех населенных пунктов сельского поселения.</w:t>
            </w:r>
          </w:p>
          <w:p w:rsidR="00DA0E26" w:rsidRPr="00DA0E26" w:rsidRDefault="00DA0E26" w:rsidP="00DA0E26">
            <w:pPr>
              <w:shd w:val="clear" w:color="auto" w:fill="FFFFFF"/>
              <w:spacing w:after="0" w:line="274" w:lineRule="exact"/>
              <w:jc w:val="both"/>
              <w:rPr>
                <w:rFonts w:ascii="Times New Roman" w:eastAsia="Times New Roman" w:hAnsi="Times New Roman" w:cs="Times New Roman"/>
                <w:color w:val="000000"/>
                <w:spacing w:val="-3"/>
                <w:sz w:val="26"/>
                <w:szCs w:val="26"/>
                <w:lang w:eastAsia="ru-RU"/>
              </w:rPr>
            </w:pPr>
            <w:r w:rsidRPr="00DA0E26">
              <w:rPr>
                <w:rFonts w:ascii="Times New Roman" w:eastAsia="Times New Roman" w:hAnsi="Times New Roman" w:cs="Times New Roman"/>
                <w:color w:val="000000"/>
                <w:spacing w:val="-3"/>
                <w:sz w:val="26"/>
                <w:szCs w:val="26"/>
                <w:lang w:eastAsia="ru-RU"/>
              </w:rPr>
              <w:t>4.2.Наличие проводного и эфирного вещания</w:t>
            </w:r>
          </w:p>
          <w:p w:rsidR="00DA0E26" w:rsidRPr="00DA0E26" w:rsidRDefault="00DA0E26" w:rsidP="00DA0E26">
            <w:pPr>
              <w:shd w:val="clear" w:color="auto" w:fill="FFFFFF"/>
              <w:spacing w:after="0" w:line="274" w:lineRule="exact"/>
              <w:jc w:val="both"/>
              <w:rPr>
                <w:rFonts w:ascii="Times New Roman" w:eastAsia="Times New Roman" w:hAnsi="Times New Roman" w:cs="Times New Roman"/>
                <w:color w:val="000000"/>
                <w:spacing w:val="-3"/>
                <w:sz w:val="26"/>
                <w:szCs w:val="26"/>
                <w:lang w:eastAsia="ru-RU"/>
              </w:rPr>
            </w:pPr>
            <w:r w:rsidRPr="00DA0E26">
              <w:rPr>
                <w:rFonts w:ascii="Times New Roman" w:eastAsia="Times New Roman" w:hAnsi="Times New Roman" w:cs="Times New Roman"/>
                <w:color w:val="000000"/>
                <w:spacing w:val="-3"/>
                <w:sz w:val="26"/>
                <w:szCs w:val="26"/>
                <w:lang w:eastAsia="ru-RU"/>
              </w:rPr>
              <w:t>4.3.Оказание услуг по предоставлению доступа в Интернет, услуги электронной почты, услуги передачи данных.</w:t>
            </w:r>
          </w:p>
          <w:p w:rsidR="00DA0E26" w:rsidRPr="00DA0E26" w:rsidRDefault="00DA0E26" w:rsidP="00DA0E26">
            <w:pPr>
              <w:shd w:val="clear" w:color="auto" w:fill="FFFFFF"/>
              <w:spacing w:after="0" w:line="274" w:lineRule="exact"/>
              <w:jc w:val="both"/>
              <w:rPr>
                <w:rFonts w:ascii="Times New Roman" w:eastAsia="Times New Roman" w:hAnsi="Times New Roman" w:cs="Times New Roman"/>
                <w:color w:val="000000"/>
                <w:spacing w:val="-3"/>
                <w:sz w:val="26"/>
                <w:szCs w:val="26"/>
                <w:lang w:eastAsia="ru-RU"/>
              </w:rPr>
            </w:pPr>
          </w:p>
        </w:tc>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 </w:t>
            </w:r>
          </w:p>
        </w:tc>
      </w:tr>
      <w:tr w:rsidR="00DA0E26" w:rsidRPr="00DA0E26" w:rsidTr="001F23E4">
        <w:trPr>
          <w:trHeight w:val="165"/>
        </w:trPr>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Возможности (О)</w:t>
            </w:r>
          </w:p>
        </w:tc>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(Т)</w:t>
            </w:r>
          </w:p>
        </w:tc>
      </w:tr>
      <w:tr w:rsidR="00DA0E26" w:rsidRPr="00DA0E26" w:rsidTr="001F23E4">
        <w:trPr>
          <w:trHeight w:val="390"/>
        </w:trPr>
        <w:tc>
          <w:tcPr>
            <w:tcW w:w="10137" w:type="dxa"/>
            <w:gridSpan w:val="2"/>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40" w:lineRule="auto"/>
              <w:jc w:val="center"/>
              <w:rPr>
                <w:rFonts w:ascii="Times New Roman" w:eastAsia="Times New Roman" w:hAnsi="Times New Roman" w:cs="Times New Roman"/>
                <w:b/>
                <w:sz w:val="26"/>
                <w:szCs w:val="26"/>
                <w:lang w:eastAsia="ru-RU"/>
              </w:rPr>
            </w:pPr>
            <w:r w:rsidRPr="00DA0E26">
              <w:rPr>
                <w:rFonts w:ascii="Times New Roman" w:eastAsia="Times New Roman" w:hAnsi="Times New Roman" w:cs="Times New Roman"/>
                <w:b/>
                <w:sz w:val="26"/>
                <w:szCs w:val="26"/>
                <w:lang w:val="en-US" w:eastAsia="ru-RU"/>
              </w:rPr>
              <w:t>I</w:t>
            </w:r>
            <w:r w:rsidRPr="00DA0E26">
              <w:rPr>
                <w:rFonts w:ascii="Times New Roman" w:eastAsia="Times New Roman" w:hAnsi="Times New Roman" w:cs="Times New Roman"/>
                <w:b/>
                <w:sz w:val="26"/>
                <w:szCs w:val="26"/>
                <w:lang w:eastAsia="ru-RU"/>
              </w:rPr>
              <w:t>.Муниципальная собственность</w:t>
            </w:r>
          </w:p>
        </w:tc>
      </w:tr>
      <w:tr w:rsidR="00DA0E26" w:rsidRPr="00DA0E26" w:rsidTr="001F23E4">
        <w:trPr>
          <w:trHeight w:val="2685"/>
        </w:trPr>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40" w:lineRule="auto"/>
              <w:rPr>
                <w:rFonts w:ascii="Times New Roman" w:eastAsia="Times New Roman" w:hAnsi="Times New Roman" w:cs="Times New Roman"/>
                <w:sz w:val="26"/>
                <w:szCs w:val="26"/>
                <w:u w:val="single"/>
                <w:lang w:eastAsia="ru-RU"/>
              </w:rPr>
            </w:pPr>
            <w:r w:rsidRPr="00DA0E26">
              <w:rPr>
                <w:rFonts w:ascii="Times New Roman" w:eastAsia="Times New Roman" w:hAnsi="Times New Roman" w:cs="Times New Roman"/>
                <w:sz w:val="26"/>
                <w:szCs w:val="26"/>
                <w:u w:val="single"/>
                <w:lang w:eastAsia="ru-RU"/>
              </w:rPr>
              <w:t>1.Недвижимое имущество</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1.1.Сдача в аренду нежилого недвижимого имущества</w:t>
            </w:r>
          </w:p>
          <w:p w:rsidR="00DA0E26" w:rsidRPr="00DA0E26" w:rsidRDefault="00DA0E26" w:rsidP="00DA0E26">
            <w:pPr>
              <w:shd w:val="clear" w:color="auto" w:fill="FFFFFF"/>
              <w:spacing w:after="0" w:line="240" w:lineRule="auto"/>
              <w:rPr>
                <w:rFonts w:ascii="Times New Roman" w:eastAsia="Times New Roman" w:hAnsi="Times New Roman" w:cs="Times New Roman"/>
                <w:sz w:val="26"/>
                <w:szCs w:val="26"/>
                <w:u w:val="single"/>
                <w:lang w:eastAsia="ru-RU"/>
              </w:rPr>
            </w:pPr>
            <w:r w:rsidRPr="00DA0E26">
              <w:rPr>
                <w:rFonts w:ascii="Times New Roman" w:eastAsia="Times New Roman" w:hAnsi="Times New Roman" w:cs="Times New Roman"/>
                <w:sz w:val="26"/>
                <w:szCs w:val="26"/>
                <w:u w:val="single"/>
                <w:lang w:eastAsia="ru-RU"/>
              </w:rPr>
              <w:t>2.Земельные ресурсы</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2.1.Перевод высвобождаемых земельных ресурсов на территории поселения в муниципальную собственность с дальнейшей передачей в аренду эффективным собственникам.</w:t>
            </w:r>
          </w:p>
        </w:tc>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40" w:lineRule="auto"/>
              <w:rPr>
                <w:rFonts w:ascii="Times New Roman" w:eastAsia="Times New Roman" w:hAnsi="Times New Roman" w:cs="Times New Roman"/>
                <w:sz w:val="26"/>
                <w:szCs w:val="26"/>
                <w:lang w:eastAsia="ru-RU"/>
              </w:rPr>
            </w:pPr>
          </w:p>
          <w:p w:rsidR="00DA0E26" w:rsidRPr="00DA0E26" w:rsidRDefault="00DA0E26" w:rsidP="00DA0E26">
            <w:pPr>
              <w:spacing w:after="0" w:line="240" w:lineRule="auto"/>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1.1.Износ муниципального недвижимого имущества</w:t>
            </w:r>
          </w:p>
          <w:p w:rsidR="00DA0E26" w:rsidRPr="00DA0E26" w:rsidRDefault="00DA0E26" w:rsidP="00DA0E26">
            <w:pPr>
              <w:spacing w:after="0" w:line="240" w:lineRule="auto"/>
              <w:rPr>
                <w:rFonts w:ascii="Times New Roman" w:eastAsia="Times New Roman" w:hAnsi="Times New Roman" w:cs="Times New Roman"/>
                <w:sz w:val="26"/>
                <w:szCs w:val="26"/>
                <w:lang w:eastAsia="ru-RU"/>
              </w:rPr>
            </w:pP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2.1.Некомпактное расположение </w:t>
            </w:r>
            <w:proofErr w:type="spellStart"/>
            <w:proofErr w:type="gramStart"/>
            <w:r w:rsidRPr="00DA0E26">
              <w:rPr>
                <w:rFonts w:ascii="Times New Roman" w:eastAsia="Times New Roman" w:hAnsi="Times New Roman" w:cs="Times New Roman"/>
                <w:sz w:val="26"/>
                <w:szCs w:val="26"/>
                <w:lang w:eastAsia="ru-RU"/>
              </w:rPr>
              <w:t>высвобо-ждаемых</w:t>
            </w:r>
            <w:proofErr w:type="spellEnd"/>
            <w:proofErr w:type="gramEnd"/>
            <w:r w:rsidRPr="00DA0E26">
              <w:rPr>
                <w:rFonts w:ascii="Times New Roman" w:eastAsia="Times New Roman" w:hAnsi="Times New Roman" w:cs="Times New Roman"/>
                <w:sz w:val="26"/>
                <w:szCs w:val="26"/>
                <w:lang w:eastAsia="ru-RU"/>
              </w:rPr>
              <w:t xml:space="preserve"> земельных ресурсов, наличие небольших участков земли в разных местах.</w:t>
            </w:r>
          </w:p>
        </w:tc>
      </w:tr>
      <w:tr w:rsidR="00DA0E26" w:rsidRPr="00DA0E26" w:rsidTr="001F23E4">
        <w:trPr>
          <w:trHeight w:val="345"/>
        </w:trPr>
        <w:tc>
          <w:tcPr>
            <w:tcW w:w="10137" w:type="dxa"/>
            <w:gridSpan w:val="2"/>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b/>
                <w:sz w:val="26"/>
                <w:szCs w:val="26"/>
                <w:lang w:eastAsia="ru-RU"/>
              </w:rPr>
            </w:pPr>
            <w:r w:rsidRPr="00DA0E26">
              <w:rPr>
                <w:rFonts w:ascii="Times New Roman" w:eastAsia="Times New Roman" w:hAnsi="Times New Roman" w:cs="Times New Roman"/>
                <w:b/>
                <w:sz w:val="26"/>
                <w:szCs w:val="26"/>
                <w:lang w:val="en-US" w:eastAsia="ru-RU"/>
              </w:rPr>
              <w:t>II</w:t>
            </w:r>
            <w:r w:rsidRPr="00DA0E26">
              <w:rPr>
                <w:rFonts w:ascii="Times New Roman" w:eastAsia="Times New Roman" w:hAnsi="Times New Roman" w:cs="Times New Roman"/>
                <w:b/>
                <w:sz w:val="26"/>
                <w:szCs w:val="26"/>
                <w:lang w:eastAsia="ru-RU"/>
              </w:rPr>
              <w:t>. Муниципальные закупки</w:t>
            </w:r>
          </w:p>
        </w:tc>
      </w:tr>
      <w:tr w:rsidR="00DA0E26" w:rsidRPr="00DA0E26" w:rsidTr="001F23E4">
        <w:trPr>
          <w:trHeight w:val="525"/>
        </w:trPr>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40" w:lineRule="auto"/>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2.1.Экономия бюджетных средств</w:t>
            </w:r>
          </w:p>
          <w:p w:rsidR="00DA0E26" w:rsidRPr="00DA0E26" w:rsidRDefault="00DA0E26" w:rsidP="00DA0E26">
            <w:pPr>
              <w:shd w:val="clear" w:color="auto" w:fill="FFFFFF"/>
              <w:spacing w:after="0" w:line="240" w:lineRule="auto"/>
              <w:rPr>
                <w:rFonts w:ascii="Times New Roman" w:eastAsia="Times New Roman" w:hAnsi="Times New Roman" w:cs="Times New Roman"/>
                <w:sz w:val="26"/>
                <w:szCs w:val="26"/>
                <w:lang w:eastAsia="ru-RU"/>
              </w:rPr>
            </w:pPr>
          </w:p>
        </w:tc>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r>
      <w:tr w:rsidR="00DA0E26" w:rsidRPr="00DA0E26" w:rsidTr="001F23E4">
        <w:trPr>
          <w:trHeight w:val="465"/>
        </w:trPr>
        <w:tc>
          <w:tcPr>
            <w:tcW w:w="10137" w:type="dxa"/>
            <w:gridSpan w:val="2"/>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b/>
                <w:sz w:val="26"/>
                <w:szCs w:val="26"/>
                <w:lang w:eastAsia="ru-RU"/>
              </w:rPr>
            </w:pPr>
            <w:r w:rsidRPr="00DA0E26">
              <w:rPr>
                <w:rFonts w:ascii="Times New Roman" w:eastAsia="Times New Roman" w:hAnsi="Times New Roman" w:cs="Times New Roman"/>
                <w:b/>
                <w:sz w:val="26"/>
                <w:szCs w:val="26"/>
                <w:lang w:val="en-US" w:eastAsia="ru-RU"/>
              </w:rPr>
              <w:t>III</w:t>
            </w:r>
            <w:r w:rsidRPr="00DA0E26">
              <w:rPr>
                <w:rFonts w:ascii="Times New Roman" w:eastAsia="Times New Roman" w:hAnsi="Times New Roman" w:cs="Times New Roman"/>
                <w:b/>
                <w:sz w:val="26"/>
                <w:szCs w:val="26"/>
                <w:lang w:eastAsia="ru-RU"/>
              </w:rPr>
              <w:t>. Транспорт</w:t>
            </w:r>
          </w:p>
        </w:tc>
      </w:tr>
      <w:tr w:rsidR="00DA0E26" w:rsidRPr="00DA0E26" w:rsidTr="001F23E4">
        <w:trPr>
          <w:trHeight w:val="1371"/>
        </w:trPr>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1.Благоустройство автобусных остановок.</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2.Привлечение субъектов малого бизнеса по оказанию услуг населению в автоперевозках.</w:t>
            </w:r>
          </w:p>
        </w:tc>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1.Сокращение числа автобусных маршрутов.</w:t>
            </w:r>
          </w:p>
        </w:tc>
      </w:tr>
      <w:tr w:rsidR="00DA0E26" w:rsidRPr="00DA0E26" w:rsidTr="001F23E4">
        <w:trPr>
          <w:trHeight w:val="345"/>
        </w:trPr>
        <w:tc>
          <w:tcPr>
            <w:tcW w:w="10137" w:type="dxa"/>
            <w:gridSpan w:val="2"/>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b/>
                <w:sz w:val="26"/>
                <w:szCs w:val="26"/>
                <w:lang w:eastAsia="ru-RU"/>
              </w:rPr>
            </w:pPr>
            <w:r w:rsidRPr="00DA0E26">
              <w:rPr>
                <w:rFonts w:ascii="Times New Roman" w:eastAsia="Times New Roman" w:hAnsi="Times New Roman" w:cs="Times New Roman"/>
                <w:b/>
                <w:sz w:val="26"/>
                <w:szCs w:val="26"/>
                <w:lang w:val="en-US" w:eastAsia="ru-RU"/>
              </w:rPr>
              <w:t>IV</w:t>
            </w:r>
            <w:r w:rsidRPr="00DA0E26">
              <w:rPr>
                <w:rFonts w:ascii="Times New Roman" w:eastAsia="Times New Roman" w:hAnsi="Times New Roman" w:cs="Times New Roman"/>
                <w:b/>
                <w:sz w:val="26"/>
                <w:szCs w:val="26"/>
                <w:lang w:eastAsia="ru-RU"/>
              </w:rPr>
              <w:t>. Связь</w:t>
            </w:r>
          </w:p>
        </w:tc>
      </w:tr>
      <w:tr w:rsidR="00DA0E26" w:rsidRPr="00DA0E26" w:rsidTr="001F23E4">
        <w:trPr>
          <w:trHeight w:val="2325"/>
        </w:trPr>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1.Внедрение приемников эфирного вещания.</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2.Ввести в эксплуатацию новые линии связи.</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3.Продолжение реализации национальной программы «Образование», подключение школ к Интернету по выделенной линии.</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6"/>
                <w:szCs w:val="26"/>
                <w:lang w:eastAsia="ru-RU"/>
              </w:rPr>
            </w:pPr>
          </w:p>
        </w:tc>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lastRenderedPageBreak/>
              <w:t>1.Состояние линейно-кабельного хозяйства</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2.Качество работы сети Интернет.</w:t>
            </w:r>
          </w:p>
        </w:tc>
      </w:tr>
    </w:tbl>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lastRenderedPageBreak/>
        <w:t>В результате выделяются стратегические цели и задачи:</w:t>
      </w: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Цели:</w:t>
      </w:r>
    </w:p>
    <w:p w:rsidR="00DA0E26" w:rsidRPr="00DA0E26" w:rsidRDefault="00DA0E26" w:rsidP="00DA0E26">
      <w:pPr>
        <w:numPr>
          <w:ilvl w:val="0"/>
          <w:numId w:val="35"/>
        </w:num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Повышение качества работы средств связи, радиовещания и почтовых услуг.</w:t>
      </w:r>
    </w:p>
    <w:p w:rsidR="00DA0E26" w:rsidRPr="00DA0E26" w:rsidRDefault="00DA0E26" w:rsidP="00DA0E26">
      <w:pPr>
        <w:numPr>
          <w:ilvl w:val="0"/>
          <w:numId w:val="35"/>
        </w:num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Обеспечение жителей поселения бесперебойными услугами пассажирского транспорта.</w:t>
      </w: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Задачи:</w:t>
      </w:r>
    </w:p>
    <w:p w:rsidR="00DA0E26" w:rsidRPr="00DA0E26" w:rsidRDefault="00DA0E26" w:rsidP="00DA0E26">
      <w:pPr>
        <w:numPr>
          <w:ilvl w:val="0"/>
          <w:numId w:val="36"/>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Закончить работу по правоустанавливающим документам на объекты недвижимости и земельные участки.</w:t>
      </w:r>
    </w:p>
    <w:p w:rsidR="00DA0E26" w:rsidRPr="00DA0E26" w:rsidRDefault="00DA0E26" w:rsidP="00DA0E26">
      <w:pPr>
        <w:numPr>
          <w:ilvl w:val="0"/>
          <w:numId w:val="36"/>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Привлечение малого бизнеса в сферу транспортного обслуживания.</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4.12.Стратегический (</w:t>
      </w:r>
      <w:r w:rsidRPr="00DA0E26">
        <w:rPr>
          <w:rFonts w:ascii="Times New Roman" w:eastAsia="Times New Roman" w:hAnsi="Times New Roman" w:cs="Times New Roman"/>
          <w:b/>
          <w:sz w:val="28"/>
          <w:szCs w:val="28"/>
          <w:lang w:val="en-US" w:eastAsia="ru-RU"/>
        </w:rPr>
        <w:t>SWOT</w:t>
      </w:r>
      <w:r w:rsidRPr="00DA0E26">
        <w:rPr>
          <w:rFonts w:ascii="Times New Roman" w:eastAsia="Times New Roman" w:hAnsi="Times New Roman" w:cs="Times New Roman"/>
          <w:b/>
          <w:sz w:val="28"/>
          <w:szCs w:val="28"/>
          <w:lang w:eastAsia="ru-RU"/>
        </w:rPr>
        <w:t xml:space="preserve">) анализ развития потребительского рынка </w:t>
      </w:r>
      <w:proofErr w:type="spellStart"/>
      <w:r w:rsidRPr="00DA0E26">
        <w:rPr>
          <w:rFonts w:ascii="Times New Roman" w:eastAsia="Times New Roman" w:hAnsi="Times New Roman" w:cs="Times New Roman"/>
          <w:b/>
          <w:sz w:val="28"/>
          <w:szCs w:val="28"/>
          <w:lang w:eastAsia="ru-RU"/>
        </w:rPr>
        <w:t>Скрипнянского</w:t>
      </w:r>
      <w:proofErr w:type="spellEnd"/>
      <w:r w:rsidRPr="00DA0E26">
        <w:rPr>
          <w:rFonts w:ascii="Times New Roman" w:eastAsia="Times New Roman" w:hAnsi="Times New Roman" w:cs="Times New Roman"/>
          <w:b/>
          <w:sz w:val="28"/>
          <w:szCs w:val="28"/>
          <w:lang w:eastAsia="ru-RU"/>
        </w:rPr>
        <w:t xml:space="preserve"> сельского поселения</w:t>
      </w:r>
      <w:proofErr w:type="gramStart"/>
      <w:r w:rsidRPr="00DA0E26">
        <w:rPr>
          <w:rFonts w:ascii="Times New Roman" w:eastAsia="Times New Roman" w:hAnsi="Times New Roman" w:cs="Times New Roman"/>
          <w:b/>
          <w:sz w:val="28"/>
          <w:szCs w:val="28"/>
          <w:lang w:eastAsia="ru-RU"/>
        </w:rPr>
        <w:t xml:space="preserve"> .</w:t>
      </w:r>
      <w:proofErr w:type="gramEnd"/>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Сильные (</w:t>
      </w:r>
      <w:r w:rsidRPr="00DA0E26">
        <w:rPr>
          <w:rFonts w:ascii="Times New Roman" w:eastAsia="Times New Roman" w:hAnsi="Times New Roman" w:cs="Times New Roman"/>
          <w:sz w:val="28"/>
          <w:szCs w:val="28"/>
          <w:lang w:val="en-US" w:eastAsia="ru-RU"/>
        </w:rPr>
        <w:t>S</w:t>
      </w:r>
      <w:r w:rsidRPr="00DA0E26">
        <w:rPr>
          <w:rFonts w:ascii="Times New Roman" w:eastAsia="Times New Roman" w:hAnsi="Times New Roman" w:cs="Times New Roman"/>
          <w:sz w:val="28"/>
          <w:szCs w:val="28"/>
          <w:lang w:eastAsia="ru-RU"/>
        </w:rPr>
        <w:t>), слабые (</w:t>
      </w:r>
      <w:r w:rsidRPr="00DA0E26">
        <w:rPr>
          <w:rFonts w:ascii="Times New Roman" w:eastAsia="Times New Roman" w:hAnsi="Times New Roman" w:cs="Times New Roman"/>
          <w:sz w:val="28"/>
          <w:szCs w:val="28"/>
          <w:lang w:val="en-US" w:eastAsia="ru-RU"/>
        </w:rPr>
        <w:t>W</w:t>
      </w:r>
      <w:r w:rsidRPr="00DA0E26">
        <w:rPr>
          <w:rFonts w:ascii="Times New Roman" w:eastAsia="Times New Roman" w:hAnsi="Times New Roman" w:cs="Times New Roman"/>
          <w:sz w:val="28"/>
          <w:szCs w:val="28"/>
          <w:lang w:eastAsia="ru-RU"/>
        </w:rPr>
        <w:t>) стороны, возможности (</w:t>
      </w:r>
      <w:r w:rsidRPr="00DA0E26">
        <w:rPr>
          <w:rFonts w:ascii="Times New Roman" w:eastAsia="Times New Roman" w:hAnsi="Times New Roman" w:cs="Times New Roman"/>
          <w:sz w:val="28"/>
          <w:szCs w:val="28"/>
          <w:lang w:val="en-US" w:eastAsia="ru-RU"/>
        </w:rPr>
        <w:t>O</w:t>
      </w:r>
      <w:r w:rsidRPr="00DA0E26">
        <w:rPr>
          <w:rFonts w:ascii="Times New Roman" w:eastAsia="Times New Roman" w:hAnsi="Times New Roman" w:cs="Times New Roman"/>
          <w:sz w:val="28"/>
          <w:szCs w:val="28"/>
          <w:lang w:eastAsia="ru-RU"/>
        </w:rPr>
        <w:t>), угрозы (</w:t>
      </w:r>
      <w:r w:rsidRPr="00DA0E26">
        <w:rPr>
          <w:rFonts w:ascii="Times New Roman" w:eastAsia="Times New Roman" w:hAnsi="Times New Roman" w:cs="Times New Roman"/>
          <w:sz w:val="28"/>
          <w:szCs w:val="28"/>
          <w:lang w:val="en-US" w:eastAsia="ru-RU"/>
        </w:rPr>
        <w:t>T</w:t>
      </w:r>
      <w:r w:rsidRPr="00DA0E26">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769"/>
      </w:tblGrid>
      <w:tr w:rsidR="00DA0E26" w:rsidRPr="00DA0E26" w:rsidTr="001F23E4">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i/>
                <w:sz w:val="28"/>
                <w:szCs w:val="28"/>
                <w:lang w:eastAsia="ru-RU"/>
              </w:rPr>
              <w:t>Сильные стороны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Слабые стороны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 xml:space="preserve">) </w:t>
            </w:r>
          </w:p>
        </w:tc>
      </w:tr>
      <w:tr w:rsidR="00DA0E26" w:rsidRPr="00DA0E26" w:rsidTr="001F23E4">
        <w:trPr>
          <w:trHeight w:val="699"/>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1.Развитая инфраструктура торговли, общественного питания, бытового обслуживания населения.</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2.Насыщенность товарами первой необходимостью за счет местного производства, переработки пищевой и сельскохозяйственной продукции (хлебобулочная, молочная, мясная промышленность</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1.Отсутствие законодательной базы, регулирующей деятельность и развитие внутреннего рынка в РФ.</w:t>
            </w:r>
          </w:p>
        </w:tc>
      </w:tr>
      <w:tr w:rsidR="00DA0E26" w:rsidRPr="00DA0E26" w:rsidTr="001F23E4">
        <w:trPr>
          <w:trHeight w:val="1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Возможности (О)</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(Т)</w:t>
            </w:r>
          </w:p>
        </w:tc>
      </w:tr>
      <w:tr w:rsidR="00DA0E26" w:rsidRPr="00DA0E26" w:rsidTr="001F23E4">
        <w:trPr>
          <w:trHeight w:val="4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2.Повышение уровня благосостояния населения поселения, обеспечение его занятости, ведение бизнеса и как следствие, увеличение объемов реализации торговых и бытовых услуг.</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1.Снижение платежеспособного спроса в связи с финансовым кризисом.</w:t>
            </w:r>
          </w:p>
        </w:tc>
      </w:tr>
    </w:tbl>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 xml:space="preserve">Выбор стратегии социально-экономического развития </w:t>
      </w:r>
      <w:proofErr w:type="spellStart"/>
      <w:r w:rsidRPr="00DA0E26">
        <w:rPr>
          <w:rFonts w:ascii="Times New Roman" w:eastAsia="Times New Roman" w:hAnsi="Times New Roman" w:cs="Times New Roman"/>
          <w:i/>
          <w:sz w:val="28"/>
          <w:szCs w:val="28"/>
          <w:lang w:eastAsia="ru-RU"/>
        </w:rPr>
        <w:t>Скрипнянского</w:t>
      </w:r>
      <w:proofErr w:type="spellEnd"/>
      <w:r w:rsidRPr="00DA0E26">
        <w:rPr>
          <w:rFonts w:ascii="Times New Roman" w:eastAsia="Times New Roman" w:hAnsi="Times New Roman" w:cs="Times New Roman"/>
          <w:i/>
          <w:sz w:val="28"/>
          <w:szCs w:val="28"/>
          <w:lang w:eastAsia="ru-RU"/>
        </w:rPr>
        <w:t xml:space="preserve"> сельского поселения на базе анализа соотношения сильных и слабых сторон с возможностями и угрозами.</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Стратегические цели и задачи:</w:t>
      </w: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lastRenderedPageBreak/>
        <w:t>Цели:</w:t>
      </w:r>
    </w:p>
    <w:p w:rsidR="00DA0E26" w:rsidRPr="00DA0E26" w:rsidRDefault="00DA0E26" w:rsidP="00DA0E26">
      <w:pPr>
        <w:numPr>
          <w:ilvl w:val="0"/>
          <w:numId w:val="37"/>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Увеличение объемов и расширение рынка торговых и бытовых услуг, обеспечение их доступности для населения и гарантии качества, развитие бытового обслуживания населения в сельской местности, более полного использования трудовых ресурсов общества, увеличение занятости населения.</w:t>
      </w:r>
    </w:p>
    <w:p w:rsidR="00DA0E26" w:rsidRPr="00DA0E26" w:rsidRDefault="00DA0E26" w:rsidP="00DA0E26">
      <w:pPr>
        <w:numPr>
          <w:ilvl w:val="0"/>
          <w:numId w:val="37"/>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Привлечение инвесторов к созданию современного потребительского рынка.</w:t>
      </w:r>
    </w:p>
    <w:p w:rsidR="00DA0E26" w:rsidRPr="00DA0E26" w:rsidRDefault="00DA0E26" w:rsidP="00DA0E26">
      <w:pPr>
        <w:numPr>
          <w:ilvl w:val="0"/>
          <w:numId w:val="37"/>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Обеспечение доступности потребительского рынка для всего населения путём реализации социальных Программ.</w:t>
      </w:r>
    </w:p>
    <w:p w:rsidR="00DA0E26" w:rsidRPr="00DA0E26" w:rsidRDefault="00DA0E26" w:rsidP="00DA0E26">
      <w:pPr>
        <w:spacing w:after="0" w:line="240" w:lineRule="auto"/>
        <w:jc w:val="both"/>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Задачи:</w:t>
      </w:r>
    </w:p>
    <w:p w:rsidR="00DA0E26" w:rsidRPr="00DA0E26" w:rsidRDefault="00DA0E26" w:rsidP="00DA0E26">
      <w:pPr>
        <w:numPr>
          <w:ilvl w:val="0"/>
          <w:numId w:val="38"/>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Контроль за соблюдением правил торговли, лицензионных условий и требований в соответствии с законодательством РФ.</w:t>
      </w:r>
    </w:p>
    <w:p w:rsidR="00DA0E26" w:rsidRPr="00DA0E26" w:rsidRDefault="00DA0E26" w:rsidP="00DA0E26">
      <w:pPr>
        <w:numPr>
          <w:ilvl w:val="0"/>
          <w:numId w:val="38"/>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Защита интересов потребителей товаров и услуг от проникновения на рынок некачественных с просроченным сроком реализации товаров и от незаконных действий хозяйствующих субъектов.</w:t>
      </w:r>
    </w:p>
    <w:p w:rsidR="00DA0E26" w:rsidRPr="00DA0E26" w:rsidRDefault="00DA0E26" w:rsidP="00DA0E26">
      <w:pPr>
        <w:numPr>
          <w:ilvl w:val="0"/>
          <w:numId w:val="38"/>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Создание новых рабочих мест.</w:t>
      </w:r>
    </w:p>
    <w:p w:rsidR="00DA0E26" w:rsidRPr="00DA0E26" w:rsidRDefault="00DA0E26" w:rsidP="00DA0E26">
      <w:pPr>
        <w:numPr>
          <w:ilvl w:val="0"/>
          <w:numId w:val="38"/>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Создание условий для осуществления предпринимательской, инвестиционной и иной деятельности на потребительском рынке области.</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outlineLvl w:val="0"/>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4.13. Стратегический (</w:t>
      </w:r>
      <w:r w:rsidRPr="00DA0E26">
        <w:rPr>
          <w:rFonts w:ascii="Times New Roman" w:eastAsia="Times New Roman" w:hAnsi="Times New Roman" w:cs="Times New Roman"/>
          <w:b/>
          <w:sz w:val="28"/>
          <w:szCs w:val="28"/>
          <w:lang w:val="en-US" w:eastAsia="ru-RU"/>
        </w:rPr>
        <w:t>SWOT</w:t>
      </w:r>
      <w:r w:rsidRPr="00DA0E26">
        <w:rPr>
          <w:rFonts w:ascii="Times New Roman" w:eastAsia="Times New Roman" w:hAnsi="Times New Roman" w:cs="Times New Roman"/>
          <w:b/>
          <w:sz w:val="28"/>
          <w:szCs w:val="28"/>
          <w:lang w:eastAsia="ru-RU"/>
        </w:rPr>
        <w:t xml:space="preserve">) анализ развития малого бизнеса </w:t>
      </w:r>
      <w:proofErr w:type="spellStart"/>
      <w:r w:rsidRPr="00DA0E26">
        <w:rPr>
          <w:rFonts w:ascii="Times New Roman" w:eastAsia="Times New Roman" w:hAnsi="Times New Roman" w:cs="Times New Roman"/>
          <w:b/>
          <w:sz w:val="28"/>
          <w:szCs w:val="28"/>
          <w:lang w:eastAsia="ru-RU"/>
        </w:rPr>
        <w:t>Скрипнянского</w:t>
      </w:r>
      <w:proofErr w:type="spellEnd"/>
      <w:r w:rsidRPr="00DA0E26">
        <w:rPr>
          <w:rFonts w:ascii="Times New Roman" w:eastAsia="Times New Roman" w:hAnsi="Times New Roman" w:cs="Times New Roman"/>
          <w:b/>
          <w:sz w:val="28"/>
          <w:szCs w:val="28"/>
          <w:lang w:eastAsia="ru-RU"/>
        </w:rPr>
        <w:t xml:space="preserve"> сельского поселения</w:t>
      </w:r>
      <w:proofErr w:type="gramStart"/>
      <w:r w:rsidRPr="00DA0E26">
        <w:rPr>
          <w:rFonts w:ascii="Times New Roman" w:eastAsia="Times New Roman" w:hAnsi="Times New Roman" w:cs="Times New Roman"/>
          <w:b/>
          <w:sz w:val="28"/>
          <w:szCs w:val="28"/>
          <w:lang w:eastAsia="ru-RU"/>
        </w:rPr>
        <w:t xml:space="preserve"> .</w:t>
      </w:r>
      <w:proofErr w:type="gramEnd"/>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Сильные (</w:t>
      </w:r>
      <w:r w:rsidRPr="00DA0E26">
        <w:rPr>
          <w:rFonts w:ascii="Times New Roman" w:eastAsia="Times New Roman" w:hAnsi="Times New Roman" w:cs="Times New Roman"/>
          <w:sz w:val="28"/>
          <w:szCs w:val="28"/>
          <w:lang w:val="en-US" w:eastAsia="ru-RU"/>
        </w:rPr>
        <w:t>S</w:t>
      </w:r>
      <w:r w:rsidRPr="00DA0E26">
        <w:rPr>
          <w:rFonts w:ascii="Times New Roman" w:eastAsia="Times New Roman" w:hAnsi="Times New Roman" w:cs="Times New Roman"/>
          <w:sz w:val="28"/>
          <w:szCs w:val="28"/>
          <w:lang w:eastAsia="ru-RU"/>
        </w:rPr>
        <w:t>), слабые (</w:t>
      </w:r>
      <w:r w:rsidRPr="00DA0E26">
        <w:rPr>
          <w:rFonts w:ascii="Times New Roman" w:eastAsia="Times New Roman" w:hAnsi="Times New Roman" w:cs="Times New Roman"/>
          <w:sz w:val="28"/>
          <w:szCs w:val="28"/>
          <w:lang w:val="en-US" w:eastAsia="ru-RU"/>
        </w:rPr>
        <w:t>W</w:t>
      </w:r>
      <w:r w:rsidRPr="00DA0E26">
        <w:rPr>
          <w:rFonts w:ascii="Times New Roman" w:eastAsia="Times New Roman" w:hAnsi="Times New Roman" w:cs="Times New Roman"/>
          <w:sz w:val="28"/>
          <w:szCs w:val="28"/>
          <w:lang w:eastAsia="ru-RU"/>
        </w:rPr>
        <w:t>) стороны, возможности (</w:t>
      </w:r>
      <w:r w:rsidRPr="00DA0E26">
        <w:rPr>
          <w:rFonts w:ascii="Times New Roman" w:eastAsia="Times New Roman" w:hAnsi="Times New Roman" w:cs="Times New Roman"/>
          <w:sz w:val="28"/>
          <w:szCs w:val="28"/>
          <w:lang w:val="en-US" w:eastAsia="ru-RU"/>
        </w:rPr>
        <w:t>O</w:t>
      </w:r>
      <w:r w:rsidRPr="00DA0E26">
        <w:rPr>
          <w:rFonts w:ascii="Times New Roman" w:eastAsia="Times New Roman" w:hAnsi="Times New Roman" w:cs="Times New Roman"/>
          <w:sz w:val="28"/>
          <w:szCs w:val="28"/>
          <w:lang w:eastAsia="ru-RU"/>
        </w:rPr>
        <w:t>), угрозы (</w:t>
      </w:r>
      <w:r w:rsidRPr="00DA0E26">
        <w:rPr>
          <w:rFonts w:ascii="Times New Roman" w:eastAsia="Times New Roman" w:hAnsi="Times New Roman" w:cs="Times New Roman"/>
          <w:sz w:val="28"/>
          <w:szCs w:val="28"/>
          <w:lang w:val="en-US" w:eastAsia="ru-RU"/>
        </w:rPr>
        <w:t>T</w:t>
      </w:r>
      <w:r w:rsidRPr="00DA0E26">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4775"/>
      </w:tblGrid>
      <w:tr w:rsidR="00DA0E26" w:rsidRPr="00DA0E26" w:rsidTr="001F23E4">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i/>
                <w:sz w:val="28"/>
                <w:szCs w:val="28"/>
                <w:lang w:eastAsia="ru-RU"/>
              </w:rPr>
              <w:t>Сильные стороны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Слабые стороны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 xml:space="preserve">) </w:t>
            </w:r>
          </w:p>
        </w:tc>
      </w:tr>
      <w:tr w:rsidR="00DA0E26" w:rsidRPr="00DA0E26" w:rsidTr="001F23E4">
        <w:trPr>
          <w:trHeight w:val="1610"/>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1.Действует Программа государственной поддержки малого предпринимательства в </w:t>
            </w:r>
            <w:proofErr w:type="spellStart"/>
            <w:r w:rsidRPr="00DA0E26">
              <w:rPr>
                <w:rFonts w:ascii="Times New Roman" w:eastAsia="Times New Roman" w:hAnsi="Times New Roman" w:cs="Times New Roman"/>
                <w:sz w:val="26"/>
                <w:szCs w:val="26"/>
                <w:lang w:eastAsia="ru-RU"/>
              </w:rPr>
              <w:t>Калачеевском</w:t>
            </w:r>
            <w:proofErr w:type="spellEnd"/>
            <w:r w:rsidRPr="00DA0E26">
              <w:rPr>
                <w:rFonts w:ascii="Times New Roman" w:eastAsia="Times New Roman" w:hAnsi="Times New Roman" w:cs="Times New Roman"/>
                <w:sz w:val="26"/>
                <w:szCs w:val="26"/>
                <w:lang w:eastAsia="ru-RU"/>
              </w:rPr>
              <w:t xml:space="preserve"> районе. (Далее Программа). </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В рамках Программы на территории поселения создано 1 фермерское хозяйство. </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1.Дефицит свободных площадей для размещения объектов бизнеса.</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2.Слабая защищенность прав предпринимателей при осуществлении государственного контроля и в процессе получения разрешительных документов, необходимых для ведения бизнеса.</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3.Значительная и сложная документация при получении кредитных и других ресурсов.</w:t>
            </w:r>
          </w:p>
        </w:tc>
      </w:tr>
      <w:tr w:rsidR="00DA0E26" w:rsidRPr="00DA0E26" w:rsidTr="001F23E4">
        <w:trPr>
          <w:trHeight w:val="1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Возможности (О)</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(Т)</w:t>
            </w:r>
          </w:p>
        </w:tc>
      </w:tr>
      <w:tr w:rsidR="00DA0E26" w:rsidRPr="00DA0E26" w:rsidTr="001F23E4">
        <w:trPr>
          <w:trHeight w:val="4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1.Ориентация малого бизнеса в принципиально новые и социально-значимые сферы.</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2.Создание новых объектов инфраструктуры поддержки малого предпринимательства (информационных центров, потребительских кооперативов)</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1.Доминирующее положение со стороны естественных монополий: (рост цен на энергоносители, заключение на невыгодных условиях договоров)</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3.Недобросовестная конкуренция.</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4.Угрозы со стороны криминалитета.</w:t>
            </w:r>
          </w:p>
        </w:tc>
      </w:tr>
    </w:tbl>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 xml:space="preserve">Выбор стратегии социально-экономического развития </w:t>
      </w:r>
      <w:proofErr w:type="spellStart"/>
      <w:r w:rsidRPr="00DA0E26">
        <w:rPr>
          <w:rFonts w:ascii="Times New Roman" w:eastAsia="Times New Roman" w:hAnsi="Times New Roman" w:cs="Times New Roman"/>
          <w:i/>
          <w:sz w:val="28"/>
          <w:szCs w:val="28"/>
          <w:lang w:eastAsia="ru-RU"/>
        </w:rPr>
        <w:t>Скрипнянского</w:t>
      </w:r>
      <w:proofErr w:type="spellEnd"/>
      <w:r w:rsidRPr="00DA0E26">
        <w:rPr>
          <w:rFonts w:ascii="Times New Roman" w:eastAsia="Times New Roman" w:hAnsi="Times New Roman" w:cs="Times New Roman"/>
          <w:i/>
          <w:sz w:val="28"/>
          <w:szCs w:val="28"/>
          <w:lang w:eastAsia="ru-RU"/>
        </w:rPr>
        <w:t xml:space="preserve"> сельского поселения на базе анализа соотношения сильных и слабых сторон с возможностями и угрозами.</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407"/>
        <w:gridCol w:w="567"/>
      </w:tblGrid>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«Сила»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«Слабость»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SO</w:t>
            </w: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WO</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rPr>
          <w:cantSplit/>
          <w:trHeight w:val="2521"/>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1.Развитие малого бизнеса в сельской местности по оказанию услуг и по заготовительной деятельности.</w:t>
            </w: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Недостаточная информированность предприятий малого бизнеса о потребностях предприятий сельских советов, способных создать устойчивый спрос на продукцию предприятий малого бизнеса и спрос на предоставляемые субъектами малого бизнеса услуги (в ЖКХ, торговле, бытовом обслуживании, транспортном и др.)</w:t>
            </w:r>
          </w:p>
        </w:tc>
        <w:tc>
          <w:tcPr>
            <w:tcW w:w="567"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eastAsia="ru-RU"/>
              </w:rPr>
              <w:t xml:space="preserve">Возможности </w:t>
            </w:r>
            <w:r w:rsidRPr="00DA0E26">
              <w:rPr>
                <w:rFonts w:ascii="Times New Roman" w:eastAsia="Times New Roman" w:hAnsi="Times New Roman" w:cs="Times New Roman"/>
                <w:i/>
                <w:sz w:val="28"/>
                <w:szCs w:val="28"/>
                <w:lang w:val="en-US" w:eastAsia="ru-RU"/>
              </w:rPr>
              <w:t>(O)</w:t>
            </w:r>
          </w:p>
        </w:tc>
      </w:tr>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ST</w:t>
            </w: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WT</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rPr>
          <w:cantSplit/>
          <w:trHeight w:val="1588"/>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Повышение конкурентоспособности малого бизнеса вследствие оказания господдержки в рамках областных программ.</w:t>
            </w: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Высокие административные барьеры.</w:t>
            </w:r>
          </w:p>
        </w:tc>
        <w:tc>
          <w:tcPr>
            <w:tcW w:w="567"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w:t>
            </w:r>
            <w:r w:rsidRPr="00DA0E26">
              <w:rPr>
                <w:rFonts w:ascii="Times New Roman" w:eastAsia="Times New Roman" w:hAnsi="Times New Roman" w:cs="Times New Roman"/>
                <w:i/>
                <w:sz w:val="28"/>
                <w:szCs w:val="28"/>
                <w:lang w:val="en-US" w:eastAsia="ru-RU"/>
              </w:rPr>
              <w:t>T</w:t>
            </w:r>
            <w:r w:rsidRPr="00DA0E26">
              <w:rPr>
                <w:rFonts w:ascii="Times New Roman" w:eastAsia="Times New Roman" w:hAnsi="Times New Roman" w:cs="Times New Roman"/>
                <w:i/>
                <w:sz w:val="28"/>
                <w:szCs w:val="28"/>
                <w:lang w:eastAsia="ru-RU"/>
              </w:rPr>
              <w:t>)</w:t>
            </w:r>
          </w:p>
        </w:tc>
      </w:tr>
    </w:tbl>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результате выделяются стратегические цели и задачи:</w:t>
      </w: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Цели:</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1.Привлечение субъектов малого бизнеса к совместной работе с предприятиями в:</w:t>
      </w:r>
    </w:p>
    <w:p w:rsidR="00DA0E26" w:rsidRPr="00DA0E26" w:rsidRDefault="00DA0E26" w:rsidP="00DA0E26">
      <w:pPr>
        <w:numPr>
          <w:ilvl w:val="1"/>
          <w:numId w:val="39"/>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Производство и переработку сельскохозяйственной продукции;</w:t>
      </w:r>
    </w:p>
    <w:p w:rsidR="00DA0E26" w:rsidRPr="00DA0E26" w:rsidRDefault="00DA0E26" w:rsidP="00DA0E26">
      <w:pPr>
        <w:numPr>
          <w:ilvl w:val="1"/>
          <w:numId w:val="39"/>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Оказание услуг: жилищно-коммунальных, бытовых, медицинских, торговли, общественного питания, физической культуры и спорта и др., с ориентацией деятельности на сельскую местность;</w:t>
      </w:r>
    </w:p>
    <w:p w:rsidR="00DA0E26" w:rsidRPr="00DA0E26" w:rsidRDefault="00DA0E26" w:rsidP="00DA0E26">
      <w:pPr>
        <w:numPr>
          <w:ilvl w:val="1"/>
          <w:numId w:val="39"/>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Заготовительная деятельность</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Задачи:</w:t>
      </w:r>
    </w:p>
    <w:p w:rsidR="00DA0E26" w:rsidRPr="00DA0E26" w:rsidRDefault="00DA0E26" w:rsidP="00DA0E26">
      <w:pPr>
        <w:numPr>
          <w:ilvl w:val="0"/>
          <w:numId w:val="40"/>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Дальнейшее развитие инфраструктуры поддержки малого предпринимательства, которая позволит предоставлять целый комплекс по всем аспектам ведения предпринимательской деятельности.</w:t>
      </w:r>
    </w:p>
    <w:p w:rsidR="00DA0E26" w:rsidRPr="00DA0E26" w:rsidRDefault="00DA0E26" w:rsidP="00DA0E26">
      <w:pPr>
        <w:numPr>
          <w:ilvl w:val="0"/>
          <w:numId w:val="40"/>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Ориентация малого предпринимательства в социально-значимые сферы в сельской местности.</w:t>
      </w:r>
    </w:p>
    <w:p w:rsidR="00DA0E26" w:rsidRPr="00DA0E26" w:rsidRDefault="00DA0E26" w:rsidP="00DA0E26">
      <w:pPr>
        <w:numPr>
          <w:ilvl w:val="0"/>
          <w:numId w:val="40"/>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Привлекать субъектов малого и среднего бизнеса к участию в районных и областных программах. </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outlineLvl w:val="0"/>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4.14. Стратегический (</w:t>
      </w:r>
      <w:r w:rsidRPr="00DA0E26">
        <w:rPr>
          <w:rFonts w:ascii="Times New Roman" w:eastAsia="Times New Roman" w:hAnsi="Times New Roman" w:cs="Times New Roman"/>
          <w:b/>
          <w:sz w:val="28"/>
          <w:szCs w:val="28"/>
          <w:lang w:val="en-US" w:eastAsia="ru-RU"/>
        </w:rPr>
        <w:t>SWOT</w:t>
      </w:r>
      <w:r w:rsidRPr="00DA0E26">
        <w:rPr>
          <w:rFonts w:ascii="Times New Roman" w:eastAsia="Times New Roman" w:hAnsi="Times New Roman" w:cs="Times New Roman"/>
          <w:b/>
          <w:sz w:val="28"/>
          <w:szCs w:val="28"/>
          <w:lang w:eastAsia="ru-RU"/>
        </w:rPr>
        <w:t xml:space="preserve">) анализ развития собственной доходной базы </w:t>
      </w:r>
      <w:proofErr w:type="spellStart"/>
      <w:r w:rsidRPr="00DA0E26">
        <w:rPr>
          <w:rFonts w:ascii="Times New Roman" w:eastAsia="Times New Roman" w:hAnsi="Times New Roman" w:cs="Times New Roman"/>
          <w:b/>
          <w:sz w:val="28"/>
          <w:szCs w:val="28"/>
          <w:lang w:eastAsia="ru-RU"/>
        </w:rPr>
        <w:t>Скрипнянского</w:t>
      </w:r>
      <w:proofErr w:type="spellEnd"/>
      <w:r w:rsidRPr="00DA0E26">
        <w:rPr>
          <w:rFonts w:ascii="Times New Roman" w:eastAsia="Times New Roman" w:hAnsi="Times New Roman" w:cs="Times New Roman"/>
          <w:b/>
          <w:sz w:val="28"/>
          <w:szCs w:val="28"/>
          <w:lang w:eastAsia="ru-RU"/>
        </w:rPr>
        <w:t xml:space="preserve"> сельского поселения.</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Сильные (</w:t>
      </w:r>
      <w:r w:rsidRPr="00DA0E26">
        <w:rPr>
          <w:rFonts w:ascii="Times New Roman" w:eastAsia="Times New Roman" w:hAnsi="Times New Roman" w:cs="Times New Roman"/>
          <w:sz w:val="28"/>
          <w:szCs w:val="28"/>
          <w:lang w:val="en-US" w:eastAsia="ru-RU"/>
        </w:rPr>
        <w:t>S</w:t>
      </w:r>
      <w:r w:rsidRPr="00DA0E26">
        <w:rPr>
          <w:rFonts w:ascii="Times New Roman" w:eastAsia="Times New Roman" w:hAnsi="Times New Roman" w:cs="Times New Roman"/>
          <w:sz w:val="28"/>
          <w:szCs w:val="28"/>
          <w:lang w:eastAsia="ru-RU"/>
        </w:rPr>
        <w:t>), слабые (</w:t>
      </w:r>
      <w:r w:rsidRPr="00DA0E26">
        <w:rPr>
          <w:rFonts w:ascii="Times New Roman" w:eastAsia="Times New Roman" w:hAnsi="Times New Roman" w:cs="Times New Roman"/>
          <w:sz w:val="28"/>
          <w:szCs w:val="28"/>
          <w:lang w:val="en-US" w:eastAsia="ru-RU"/>
        </w:rPr>
        <w:t>W</w:t>
      </w:r>
      <w:r w:rsidRPr="00DA0E26">
        <w:rPr>
          <w:rFonts w:ascii="Times New Roman" w:eastAsia="Times New Roman" w:hAnsi="Times New Roman" w:cs="Times New Roman"/>
          <w:sz w:val="28"/>
          <w:szCs w:val="28"/>
          <w:lang w:eastAsia="ru-RU"/>
        </w:rPr>
        <w:t>) стороны, возможности (</w:t>
      </w:r>
      <w:r w:rsidRPr="00DA0E26">
        <w:rPr>
          <w:rFonts w:ascii="Times New Roman" w:eastAsia="Times New Roman" w:hAnsi="Times New Roman" w:cs="Times New Roman"/>
          <w:sz w:val="28"/>
          <w:szCs w:val="28"/>
          <w:lang w:val="en-US" w:eastAsia="ru-RU"/>
        </w:rPr>
        <w:t>O</w:t>
      </w:r>
      <w:r w:rsidRPr="00DA0E26">
        <w:rPr>
          <w:rFonts w:ascii="Times New Roman" w:eastAsia="Times New Roman" w:hAnsi="Times New Roman" w:cs="Times New Roman"/>
          <w:sz w:val="28"/>
          <w:szCs w:val="28"/>
          <w:lang w:eastAsia="ru-RU"/>
        </w:rPr>
        <w:t>), угрозы (</w:t>
      </w:r>
      <w:r w:rsidRPr="00DA0E26">
        <w:rPr>
          <w:rFonts w:ascii="Times New Roman" w:eastAsia="Times New Roman" w:hAnsi="Times New Roman" w:cs="Times New Roman"/>
          <w:sz w:val="28"/>
          <w:szCs w:val="28"/>
          <w:lang w:val="en-US" w:eastAsia="ru-RU"/>
        </w:rPr>
        <w:t>T</w:t>
      </w:r>
      <w:r w:rsidRPr="00DA0E26">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62"/>
      </w:tblGrid>
      <w:tr w:rsidR="00DA0E26" w:rsidRPr="00DA0E26" w:rsidTr="001F23E4">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i/>
                <w:sz w:val="28"/>
                <w:szCs w:val="28"/>
                <w:lang w:eastAsia="ru-RU"/>
              </w:rPr>
              <w:t>Сильные стороны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Слабые стороны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 xml:space="preserve">) </w:t>
            </w:r>
          </w:p>
        </w:tc>
      </w:tr>
      <w:tr w:rsidR="00DA0E26" w:rsidRPr="00DA0E26" w:rsidTr="001F23E4">
        <w:trPr>
          <w:trHeight w:val="603"/>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i/>
                <w:sz w:val="28"/>
                <w:szCs w:val="28"/>
                <w:lang w:eastAsia="ru-RU"/>
              </w:rPr>
              <w:t>Возможности (</w:t>
            </w:r>
            <w:r w:rsidRPr="00DA0E26">
              <w:rPr>
                <w:rFonts w:ascii="Times New Roman" w:eastAsia="Times New Roman" w:hAnsi="Times New Roman" w:cs="Times New Roman"/>
                <w:i/>
                <w:sz w:val="28"/>
                <w:szCs w:val="28"/>
                <w:lang w:val="en-US" w:eastAsia="ru-RU"/>
              </w:rPr>
              <w:t>O</w:t>
            </w:r>
            <w:r w:rsidRPr="00DA0E26">
              <w:rPr>
                <w:rFonts w:ascii="Times New Roman" w:eastAsia="Times New Roman" w:hAnsi="Times New Roman" w:cs="Times New Roman"/>
                <w:i/>
                <w:sz w:val="28"/>
                <w:szCs w:val="28"/>
                <w:lang w:eastAsia="ru-RU"/>
              </w:rPr>
              <w:t>)</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r>
      <w:tr w:rsidR="00DA0E26" w:rsidRPr="00DA0E26" w:rsidTr="001F23E4">
        <w:trPr>
          <w:trHeight w:val="1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Возможности (О)</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(Т)</w:t>
            </w:r>
          </w:p>
        </w:tc>
      </w:tr>
      <w:tr w:rsidR="00DA0E26" w:rsidRPr="00DA0E26" w:rsidTr="001F23E4">
        <w:trPr>
          <w:trHeight w:val="4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lastRenderedPageBreak/>
              <w:t>1.Наличие населения формально незанятого в экономике поселения</w:t>
            </w:r>
            <w:proofErr w:type="gramStart"/>
            <w:r w:rsidRPr="00DA0E26">
              <w:rPr>
                <w:rFonts w:ascii="Times New Roman" w:eastAsia="Times New Roman" w:hAnsi="Times New Roman" w:cs="Times New Roman"/>
                <w:sz w:val="26"/>
                <w:szCs w:val="26"/>
                <w:lang w:eastAsia="ru-RU"/>
              </w:rPr>
              <w:t>.</w:t>
            </w:r>
            <w:proofErr w:type="gramEnd"/>
            <w:r w:rsidRPr="00DA0E26">
              <w:rPr>
                <w:rFonts w:ascii="Times New Roman" w:eastAsia="Times New Roman" w:hAnsi="Times New Roman" w:cs="Times New Roman"/>
                <w:sz w:val="26"/>
                <w:szCs w:val="26"/>
                <w:lang w:eastAsia="ru-RU"/>
              </w:rPr>
              <w:t xml:space="preserve"> (</w:t>
            </w:r>
            <w:proofErr w:type="gramStart"/>
            <w:r w:rsidRPr="00DA0E26">
              <w:rPr>
                <w:rFonts w:ascii="Times New Roman" w:eastAsia="Times New Roman" w:hAnsi="Times New Roman" w:cs="Times New Roman"/>
                <w:sz w:val="26"/>
                <w:szCs w:val="26"/>
                <w:lang w:eastAsia="ru-RU"/>
              </w:rPr>
              <w:t>п</w:t>
            </w:r>
            <w:proofErr w:type="gramEnd"/>
            <w:r w:rsidRPr="00DA0E26">
              <w:rPr>
                <w:rFonts w:ascii="Times New Roman" w:eastAsia="Times New Roman" w:hAnsi="Times New Roman" w:cs="Times New Roman"/>
                <w:sz w:val="26"/>
                <w:szCs w:val="26"/>
                <w:lang w:eastAsia="ru-RU"/>
              </w:rPr>
              <w:t>отенциальный резерв рынка труда)</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2.Государственная и региональная поддержка (национальные проекты, областные целевые программы развития промышленных и сельскохозяйственных предприятий, субъектов малого бизнеса, способна дать увеличение количества рабочих мест при минимально возможных вложениях капитала)</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1.Снижение темпа привлечения инвестиций при недостаточной активности банковской системы.</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2.Увеличение рисков формирования доходной базы бюджета в ходе административной и муниципальной реформы и разделение полномочий.</w:t>
            </w:r>
          </w:p>
        </w:tc>
      </w:tr>
    </w:tbl>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p>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 xml:space="preserve">Выбор стратегии социально-экономического развития </w:t>
      </w:r>
      <w:proofErr w:type="spellStart"/>
      <w:r w:rsidRPr="00DA0E26">
        <w:rPr>
          <w:rFonts w:ascii="Times New Roman" w:eastAsia="Times New Roman" w:hAnsi="Times New Roman" w:cs="Times New Roman"/>
          <w:i/>
          <w:sz w:val="28"/>
          <w:szCs w:val="28"/>
          <w:lang w:eastAsia="ru-RU"/>
        </w:rPr>
        <w:t>Скрипнянского</w:t>
      </w:r>
      <w:proofErr w:type="spellEnd"/>
      <w:r w:rsidRPr="00DA0E26">
        <w:rPr>
          <w:rFonts w:ascii="Times New Roman" w:eastAsia="Times New Roman" w:hAnsi="Times New Roman" w:cs="Times New Roman"/>
          <w:i/>
          <w:sz w:val="28"/>
          <w:szCs w:val="28"/>
          <w:lang w:eastAsia="ru-RU"/>
        </w:rPr>
        <w:t xml:space="preserve"> сельского поселения на базе анализа соотношения сильных и слабых сторон с возможностями и угрозами.</w:t>
      </w:r>
    </w:p>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266"/>
        <w:gridCol w:w="850"/>
      </w:tblGrid>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«Сила»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42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«Слабость»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rPr>
          <w:cantSplit/>
          <w:trHeight w:val="1134"/>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4"/>
                <w:szCs w:val="24"/>
                <w:lang w:eastAsia="ru-RU"/>
              </w:rPr>
            </w:pPr>
            <w:r w:rsidRPr="00DA0E26">
              <w:rPr>
                <w:rFonts w:ascii="Times New Roman" w:eastAsia="Times New Roman" w:hAnsi="Times New Roman" w:cs="Times New Roman"/>
                <w:sz w:val="24"/>
                <w:szCs w:val="24"/>
                <w:lang w:eastAsia="ru-RU"/>
              </w:rPr>
              <w:t>1.Эффективное использование находящегося в муниципальной собственности имущества и земель районного фонда, увеличит поступление в бюджет неналоговых доходов.</w:t>
            </w:r>
          </w:p>
        </w:tc>
        <w:tc>
          <w:tcPr>
            <w:tcW w:w="42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4"/>
                <w:szCs w:val="24"/>
                <w:lang w:eastAsia="ru-RU"/>
              </w:rPr>
            </w:pPr>
            <w:r w:rsidRPr="00DA0E26">
              <w:rPr>
                <w:rFonts w:ascii="Times New Roman" w:eastAsia="Times New Roman" w:hAnsi="Times New Roman" w:cs="Times New Roman"/>
                <w:sz w:val="24"/>
                <w:szCs w:val="24"/>
                <w:lang w:eastAsia="ru-RU"/>
              </w:rPr>
              <w:t xml:space="preserve">2.Исполнительность </w:t>
            </w:r>
            <w:proofErr w:type="spellStart"/>
            <w:proofErr w:type="gramStart"/>
            <w:r w:rsidRPr="00DA0E26">
              <w:rPr>
                <w:rFonts w:ascii="Times New Roman" w:eastAsia="Times New Roman" w:hAnsi="Times New Roman" w:cs="Times New Roman"/>
                <w:sz w:val="24"/>
                <w:szCs w:val="24"/>
                <w:lang w:eastAsia="ru-RU"/>
              </w:rPr>
              <w:t>налогоплатель-щиков</w:t>
            </w:r>
            <w:proofErr w:type="spellEnd"/>
            <w:proofErr w:type="gramEnd"/>
            <w:r w:rsidRPr="00DA0E26">
              <w:rPr>
                <w:rFonts w:ascii="Times New Roman" w:eastAsia="Times New Roman" w:hAnsi="Times New Roman" w:cs="Times New Roman"/>
                <w:sz w:val="24"/>
                <w:szCs w:val="24"/>
                <w:lang w:eastAsia="ru-RU"/>
              </w:rPr>
              <w:t>, своевременность уплаты ими налогов.</w:t>
            </w:r>
          </w:p>
        </w:tc>
        <w:tc>
          <w:tcPr>
            <w:tcW w:w="850"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sz w:val="28"/>
                <w:szCs w:val="28"/>
                <w:lang w:eastAsia="ru-RU"/>
              </w:rPr>
            </w:pPr>
            <w:r w:rsidRPr="00DA0E26">
              <w:rPr>
                <w:rFonts w:ascii="Times New Roman" w:eastAsia="Times New Roman" w:hAnsi="Times New Roman" w:cs="Times New Roman"/>
                <w:i/>
                <w:sz w:val="28"/>
                <w:szCs w:val="28"/>
                <w:lang w:eastAsia="ru-RU"/>
              </w:rPr>
              <w:t>Возможности (</w:t>
            </w:r>
            <w:r w:rsidRPr="00DA0E26">
              <w:rPr>
                <w:rFonts w:ascii="Times New Roman" w:eastAsia="Times New Roman" w:hAnsi="Times New Roman" w:cs="Times New Roman"/>
                <w:i/>
                <w:sz w:val="28"/>
                <w:szCs w:val="28"/>
                <w:lang w:val="en-US" w:eastAsia="ru-RU"/>
              </w:rPr>
              <w:t>O</w:t>
            </w:r>
            <w:r w:rsidRPr="00DA0E26">
              <w:rPr>
                <w:rFonts w:ascii="Times New Roman" w:eastAsia="Times New Roman" w:hAnsi="Times New Roman" w:cs="Times New Roman"/>
                <w:i/>
                <w:sz w:val="28"/>
                <w:szCs w:val="28"/>
                <w:lang w:eastAsia="ru-RU"/>
              </w:rPr>
              <w:t>)</w:t>
            </w:r>
          </w:p>
        </w:tc>
      </w:tr>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val="en-US" w:eastAsia="ru-RU"/>
              </w:rPr>
              <w:t>ST</w:t>
            </w:r>
          </w:p>
        </w:tc>
        <w:tc>
          <w:tcPr>
            <w:tcW w:w="42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val="en-US" w:eastAsia="ru-RU"/>
              </w:rPr>
              <w:t>WT</w:t>
            </w:r>
          </w:p>
        </w:tc>
        <w:tc>
          <w:tcPr>
            <w:tcW w:w="85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rPr>
          <w:cantSplit/>
          <w:trHeight w:val="1588"/>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1.Проведение социально-</w:t>
            </w:r>
            <w:proofErr w:type="spellStart"/>
            <w:r w:rsidRPr="00DA0E26">
              <w:rPr>
                <w:rFonts w:ascii="Times New Roman" w:eastAsia="Times New Roman" w:hAnsi="Times New Roman" w:cs="Times New Roman"/>
                <w:sz w:val="26"/>
                <w:szCs w:val="26"/>
                <w:lang w:eastAsia="ru-RU"/>
              </w:rPr>
              <w:t>ориенти</w:t>
            </w:r>
            <w:proofErr w:type="spellEnd"/>
            <w:r w:rsidRPr="00DA0E26">
              <w:rPr>
                <w:rFonts w:ascii="Times New Roman" w:eastAsia="Times New Roman" w:hAnsi="Times New Roman" w:cs="Times New Roman"/>
                <w:sz w:val="26"/>
                <w:szCs w:val="26"/>
                <w:lang w:eastAsia="ru-RU"/>
              </w:rPr>
              <w:t>-</w:t>
            </w:r>
            <w:proofErr w:type="spellStart"/>
            <w:r w:rsidRPr="00DA0E26">
              <w:rPr>
                <w:rFonts w:ascii="Times New Roman" w:eastAsia="Times New Roman" w:hAnsi="Times New Roman" w:cs="Times New Roman"/>
                <w:sz w:val="26"/>
                <w:szCs w:val="26"/>
                <w:lang w:eastAsia="ru-RU"/>
              </w:rPr>
              <w:t>рованной</w:t>
            </w:r>
            <w:proofErr w:type="spellEnd"/>
            <w:r w:rsidRPr="00DA0E26">
              <w:rPr>
                <w:rFonts w:ascii="Times New Roman" w:eastAsia="Times New Roman" w:hAnsi="Times New Roman" w:cs="Times New Roman"/>
                <w:sz w:val="26"/>
                <w:szCs w:val="26"/>
                <w:lang w:eastAsia="ru-RU"/>
              </w:rPr>
              <w:t xml:space="preserve"> бюджетной политики, которой являются:</w:t>
            </w:r>
          </w:p>
          <w:p w:rsidR="00DA0E26" w:rsidRPr="00DA0E26" w:rsidRDefault="00DA0E26" w:rsidP="00DA0E26">
            <w:pPr>
              <w:numPr>
                <w:ilvl w:val="0"/>
                <w:numId w:val="4"/>
              </w:numPr>
              <w:shd w:val="clear" w:color="auto" w:fill="FFFFFF"/>
              <w:spacing w:after="0" w:line="274" w:lineRule="exact"/>
              <w:ind w:left="180" w:hanging="180"/>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Развитие системы образования, здравоохранения, социальной защиты населения и улучшение экологической ситуации.</w:t>
            </w:r>
          </w:p>
        </w:tc>
        <w:tc>
          <w:tcPr>
            <w:tcW w:w="42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1.Стимулирование роста доли заработной платы в ВРП за счет приоритетного развития отраслей экономики, создающих высокооплачиваемые рабочие места.</w:t>
            </w:r>
          </w:p>
        </w:tc>
        <w:tc>
          <w:tcPr>
            <w:tcW w:w="850"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w:t>
            </w:r>
            <w:r w:rsidRPr="00DA0E26">
              <w:rPr>
                <w:rFonts w:ascii="Times New Roman" w:eastAsia="Times New Roman" w:hAnsi="Times New Roman" w:cs="Times New Roman"/>
                <w:i/>
                <w:sz w:val="28"/>
                <w:szCs w:val="28"/>
                <w:lang w:val="en-US" w:eastAsia="ru-RU"/>
              </w:rPr>
              <w:t>T</w:t>
            </w:r>
            <w:r w:rsidRPr="00DA0E26">
              <w:rPr>
                <w:rFonts w:ascii="Times New Roman" w:eastAsia="Times New Roman" w:hAnsi="Times New Roman" w:cs="Times New Roman"/>
                <w:i/>
                <w:sz w:val="28"/>
                <w:szCs w:val="28"/>
                <w:lang w:eastAsia="ru-RU"/>
              </w:rPr>
              <w:t>)</w:t>
            </w:r>
          </w:p>
        </w:tc>
      </w:tr>
    </w:tbl>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результате выделяются стратегические цели и задачи:</w:t>
      </w:r>
    </w:p>
    <w:p w:rsidR="00DA0E26" w:rsidRPr="00DA0E26" w:rsidRDefault="00DA0E26" w:rsidP="00DA0E26">
      <w:pPr>
        <w:spacing w:after="0" w:line="240" w:lineRule="auto"/>
        <w:rPr>
          <w:rFonts w:ascii="Times New Roman" w:eastAsia="Times New Roman" w:hAnsi="Times New Roman" w:cs="Times New Roman"/>
          <w:b/>
          <w:i/>
          <w:sz w:val="28"/>
          <w:szCs w:val="28"/>
          <w:lang w:eastAsia="ru-RU"/>
        </w:rPr>
      </w:pP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Цели:</w:t>
      </w:r>
    </w:p>
    <w:p w:rsidR="00DA0E26" w:rsidRPr="00DA0E26" w:rsidRDefault="00DA0E26" w:rsidP="00DA0E26">
      <w:pPr>
        <w:numPr>
          <w:ilvl w:val="0"/>
          <w:numId w:val="41"/>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Расширение налогооблагаемой базы.</w:t>
      </w:r>
    </w:p>
    <w:p w:rsidR="00DA0E26" w:rsidRPr="00DA0E26" w:rsidRDefault="00DA0E26" w:rsidP="00DA0E26">
      <w:pPr>
        <w:numPr>
          <w:ilvl w:val="0"/>
          <w:numId w:val="41"/>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Повышение самообеспеченности бюджета сельского поселения.</w:t>
      </w:r>
    </w:p>
    <w:p w:rsidR="00DA0E26" w:rsidRPr="00DA0E26" w:rsidRDefault="00DA0E26" w:rsidP="00DA0E26">
      <w:pPr>
        <w:numPr>
          <w:ilvl w:val="0"/>
          <w:numId w:val="41"/>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Развитие производства (промышленности, сельского хозяйства) с более высокой долей добавленной стоимости.</w:t>
      </w:r>
    </w:p>
    <w:p w:rsidR="00DA0E26" w:rsidRPr="00DA0E26" w:rsidRDefault="00DA0E26" w:rsidP="00DA0E26">
      <w:pPr>
        <w:numPr>
          <w:ilvl w:val="0"/>
          <w:numId w:val="41"/>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Развитие сельского хозяйства и сельхозпереработки.</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Задачи:</w:t>
      </w:r>
    </w:p>
    <w:p w:rsidR="00DA0E26" w:rsidRPr="00DA0E26" w:rsidRDefault="00DA0E26" w:rsidP="00DA0E26">
      <w:pPr>
        <w:numPr>
          <w:ilvl w:val="0"/>
          <w:numId w:val="42"/>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Улучшение финансово-экономического положения предприятий, за счет чего добиться роста прибыли.</w:t>
      </w:r>
    </w:p>
    <w:p w:rsidR="00DA0E26" w:rsidRPr="00DA0E26" w:rsidRDefault="00DA0E26" w:rsidP="00DA0E26">
      <w:pPr>
        <w:numPr>
          <w:ilvl w:val="0"/>
          <w:numId w:val="42"/>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Повышение уровня заработной платы и легализация доходов.</w:t>
      </w:r>
    </w:p>
    <w:p w:rsidR="00DA0E26" w:rsidRPr="00DA0E26" w:rsidRDefault="00DA0E26" w:rsidP="00DA0E26">
      <w:pPr>
        <w:numPr>
          <w:ilvl w:val="0"/>
          <w:numId w:val="42"/>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Развитие предпринимательства и малого бизнеса.</w:t>
      </w:r>
    </w:p>
    <w:p w:rsidR="00DA0E26" w:rsidRPr="00DA0E26" w:rsidRDefault="00DA0E26" w:rsidP="00DA0E26">
      <w:pPr>
        <w:numPr>
          <w:ilvl w:val="0"/>
          <w:numId w:val="42"/>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За счет эффективности использования имущества, находящегося в муниципальной собственности земельного фонда, привлечения </w:t>
      </w:r>
      <w:r w:rsidRPr="00DA0E26">
        <w:rPr>
          <w:rFonts w:ascii="Times New Roman" w:eastAsia="Times New Roman" w:hAnsi="Times New Roman" w:cs="Times New Roman"/>
          <w:sz w:val="28"/>
          <w:szCs w:val="28"/>
          <w:lang w:eastAsia="ru-RU"/>
        </w:rPr>
        <w:lastRenderedPageBreak/>
        <w:t>инвесторов обеспечить рост в бюджет поселения налоговых и неналоговых доходов.</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outlineLvl w:val="0"/>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4.15. Стратегический (</w:t>
      </w:r>
      <w:r w:rsidRPr="00DA0E26">
        <w:rPr>
          <w:rFonts w:ascii="Times New Roman" w:eastAsia="Times New Roman" w:hAnsi="Times New Roman" w:cs="Times New Roman"/>
          <w:b/>
          <w:sz w:val="28"/>
          <w:szCs w:val="28"/>
          <w:lang w:val="en-US" w:eastAsia="ru-RU"/>
        </w:rPr>
        <w:t>SWOT</w:t>
      </w:r>
      <w:r w:rsidRPr="00DA0E26">
        <w:rPr>
          <w:rFonts w:ascii="Times New Roman" w:eastAsia="Times New Roman" w:hAnsi="Times New Roman" w:cs="Times New Roman"/>
          <w:b/>
          <w:sz w:val="28"/>
          <w:szCs w:val="28"/>
          <w:lang w:eastAsia="ru-RU"/>
        </w:rPr>
        <w:t xml:space="preserve">) анализ развития правоохранительной деятельности </w:t>
      </w:r>
      <w:proofErr w:type="spellStart"/>
      <w:r w:rsidRPr="00DA0E26">
        <w:rPr>
          <w:rFonts w:ascii="Times New Roman" w:eastAsia="Times New Roman" w:hAnsi="Times New Roman" w:cs="Times New Roman"/>
          <w:b/>
          <w:sz w:val="28"/>
          <w:szCs w:val="28"/>
          <w:lang w:eastAsia="ru-RU"/>
        </w:rPr>
        <w:t>Скрипнянского</w:t>
      </w:r>
      <w:proofErr w:type="spellEnd"/>
      <w:r w:rsidRPr="00DA0E26">
        <w:rPr>
          <w:rFonts w:ascii="Times New Roman" w:eastAsia="Times New Roman" w:hAnsi="Times New Roman" w:cs="Times New Roman"/>
          <w:b/>
          <w:sz w:val="28"/>
          <w:szCs w:val="28"/>
          <w:lang w:eastAsia="ru-RU"/>
        </w:rPr>
        <w:t xml:space="preserve"> сельского поселения.</w:t>
      </w: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Сильные (</w:t>
      </w:r>
      <w:r w:rsidRPr="00DA0E26">
        <w:rPr>
          <w:rFonts w:ascii="Times New Roman" w:eastAsia="Times New Roman" w:hAnsi="Times New Roman" w:cs="Times New Roman"/>
          <w:sz w:val="28"/>
          <w:szCs w:val="28"/>
          <w:lang w:val="en-US" w:eastAsia="ru-RU"/>
        </w:rPr>
        <w:t>S</w:t>
      </w:r>
      <w:r w:rsidRPr="00DA0E26">
        <w:rPr>
          <w:rFonts w:ascii="Times New Roman" w:eastAsia="Times New Roman" w:hAnsi="Times New Roman" w:cs="Times New Roman"/>
          <w:sz w:val="28"/>
          <w:szCs w:val="28"/>
          <w:lang w:eastAsia="ru-RU"/>
        </w:rPr>
        <w:t>), слабые (</w:t>
      </w:r>
      <w:r w:rsidRPr="00DA0E26">
        <w:rPr>
          <w:rFonts w:ascii="Times New Roman" w:eastAsia="Times New Roman" w:hAnsi="Times New Roman" w:cs="Times New Roman"/>
          <w:sz w:val="28"/>
          <w:szCs w:val="28"/>
          <w:lang w:val="en-US" w:eastAsia="ru-RU"/>
        </w:rPr>
        <w:t>W</w:t>
      </w:r>
      <w:r w:rsidRPr="00DA0E26">
        <w:rPr>
          <w:rFonts w:ascii="Times New Roman" w:eastAsia="Times New Roman" w:hAnsi="Times New Roman" w:cs="Times New Roman"/>
          <w:sz w:val="28"/>
          <w:szCs w:val="28"/>
          <w:lang w:eastAsia="ru-RU"/>
        </w:rPr>
        <w:t>) стороны, возможности (</w:t>
      </w:r>
      <w:r w:rsidRPr="00DA0E26">
        <w:rPr>
          <w:rFonts w:ascii="Times New Roman" w:eastAsia="Times New Roman" w:hAnsi="Times New Roman" w:cs="Times New Roman"/>
          <w:sz w:val="28"/>
          <w:szCs w:val="28"/>
          <w:lang w:val="en-US" w:eastAsia="ru-RU"/>
        </w:rPr>
        <w:t>O</w:t>
      </w:r>
      <w:r w:rsidRPr="00DA0E26">
        <w:rPr>
          <w:rFonts w:ascii="Times New Roman" w:eastAsia="Times New Roman" w:hAnsi="Times New Roman" w:cs="Times New Roman"/>
          <w:sz w:val="28"/>
          <w:szCs w:val="28"/>
          <w:lang w:eastAsia="ru-RU"/>
        </w:rPr>
        <w:t>), угрозы (</w:t>
      </w:r>
      <w:r w:rsidRPr="00DA0E26">
        <w:rPr>
          <w:rFonts w:ascii="Times New Roman" w:eastAsia="Times New Roman" w:hAnsi="Times New Roman" w:cs="Times New Roman"/>
          <w:sz w:val="28"/>
          <w:szCs w:val="28"/>
          <w:lang w:val="en-US" w:eastAsia="ru-RU"/>
        </w:rPr>
        <w:t>T</w:t>
      </w:r>
      <w:r w:rsidRPr="00DA0E26">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4776"/>
      </w:tblGrid>
      <w:tr w:rsidR="00DA0E26" w:rsidRPr="00DA0E26" w:rsidTr="001F23E4">
        <w:trPr>
          <w:trHeight w:val="296"/>
        </w:trPr>
        <w:tc>
          <w:tcPr>
            <w:tcW w:w="4892"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i/>
                <w:sz w:val="28"/>
                <w:szCs w:val="28"/>
                <w:lang w:eastAsia="ru-RU"/>
              </w:rPr>
              <w:t>Сильные стороны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489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Слабые стороны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 xml:space="preserve">) </w:t>
            </w:r>
          </w:p>
        </w:tc>
      </w:tr>
      <w:tr w:rsidR="00DA0E26" w:rsidRPr="00DA0E26" w:rsidTr="001F23E4">
        <w:trPr>
          <w:trHeight w:val="3713"/>
        </w:trPr>
        <w:tc>
          <w:tcPr>
            <w:tcW w:w="4892"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317" w:lineRule="exact"/>
              <w:ind w:right="-8"/>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1"/>
                <w:sz w:val="24"/>
                <w:szCs w:val="24"/>
                <w:lang w:eastAsia="ru-RU"/>
              </w:rPr>
              <w:t>1</w:t>
            </w:r>
            <w:r w:rsidRPr="00DA0E26">
              <w:rPr>
                <w:rFonts w:ascii="Times New Roman" w:eastAsia="Times New Roman" w:hAnsi="Times New Roman" w:cs="Times New Roman"/>
                <w:color w:val="000000"/>
                <w:spacing w:val="-1"/>
                <w:sz w:val="28"/>
                <w:szCs w:val="28"/>
                <w:lang w:eastAsia="ru-RU"/>
              </w:rPr>
              <w:t>.Стабильное социально-</w:t>
            </w:r>
            <w:r w:rsidRPr="00DA0E26">
              <w:rPr>
                <w:rFonts w:ascii="Times New Roman" w:eastAsia="Times New Roman" w:hAnsi="Times New Roman" w:cs="Times New Roman"/>
                <w:color w:val="000000"/>
                <w:spacing w:val="-2"/>
                <w:sz w:val="28"/>
                <w:szCs w:val="28"/>
                <w:lang w:eastAsia="ru-RU"/>
              </w:rPr>
              <w:t xml:space="preserve">экономическое положение </w:t>
            </w:r>
            <w:r w:rsidRPr="00DA0E26">
              <w:rPr>
                <w:rFonts w:ascii="Times New Roman" w:eastAsia="Times New Roman" w:hAnsi="Times New Roman" w:cs="Times New Roman"/>
                <w:color w:val="000000"/>
                <w:spacing w:val="-4"/>
                <w:sz w:val="28"/>
                <w:szCs w:val="28"/>
                <w:lang w:eastAsia="ru-RU"/>
              </w:rPr>
              <w:t>сельского поселения.</w:t>
            </w:r>
          </w:p>
          <w:p w:rsidR="00DA0E26" w:rsidRPr="00DA0E26" w:rsidRDefault="00DA0E26" w:rsidP="00DA0E26">
            <w:pPr>
              <w:shd w:val="clear" w:color="auto" w:fill="FFFFFF"/>
              <w:tabs>
                <w:tab w:val="left" w:pos="2894"/>
              </w:tabs>
              <w:spacing w:before="5" w:after="0" w:line="317" w:lineRule="exact"/>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1"/>
                <w:sz w:val="28"/>
                <w:szCs w:val="28"/>
                <w:lang w:eastAsia="ru-RU"/>
              </w:rPr>
              <w:t xml:space="preserve">2.Отлаженное взаимодействие </w:t>
            </w:r>
            <w:r w:rsidRPr="00DA0E26">
              <w:rPr>
                <w:rFonts w:ascii="Times New Roman" w:eastAsia="Times New Roman" w:hAnsi="Times New Roman" w:cs="Times New Roman"/>
                <w:color w:val="000000"/>
                <w:spacing w:val="-5"/>
                <w:sz w:val="28"/>
                <w:szCs w:val="28"/>
                <w:lang w:eastAsia="ru-RU"/>
              </w:rPr>
              <w:t xml:space="preserve">между </w:t>
            </w:r>
            <w:r w:rsidRPr="00DA0E26">
              <w:rPr>
                <w:rFonts w:ascii="Times New Roman" w:eastAsia="Times New Roman" w:hAnsi="Times New Roman" w:cs="Times New Roman"/>
                <w:color w:val="000000"/>
                <w:spacing w:val="-4"/>
                <w:sz w:val="28"/>
                <w:szCs w:val="28"/>
                <w:lang w:eastAsia="ru-RU"/>
              </w:rPr>
              <w:t xml:space="preserve">органами </w:t>
            </w:r>
            <w:r w:rsidRPr="00DA0E26">
              <w:rPr>
                <w:rFonts w:ascii="Times New Roman" w:eastAsia="Times New Roman" w:hAnsi="Times New Roman" w:cs="Times New Roman"/>
                <w:color w:val="000000"/>
                <w:spacing w:val="-2"/>
                <w:sz w:val="28"/>
                <w:szCs w:val="28"/>
                <w:lang w:eastAsia="ru-RU"/>
              </w:rPr>
              <w:t xml:space="preserve">исполнительной </w:t>
            </w:r>
            <w:r w:rsidRPr="00DA0E26">
              <w:rPr>
                <w:rFonts w:ascii="Times New Roman" w:eastAsia="Times New Roman" w:hAnsi="Times New Roman" w:cs="Times New Roman"/>
                <w:color w:val="000000"/>
                <w:spacing w:val="-5"/>
                <w:sz w:val="28"/>
                <w:szCs w:val="28"/>
                <w:lang w:eastAsia="ru-RU"/>
              </w:rPr>
              <w:t xml:space="preserve">власти, </w:t>
            </w:r>
            <w:r w:rsidRPr="00DA0E26">
              <w:rPr>
                <w:rFonts w:ascii="Times New Roman" w:eastAsia="Times New Roman" w:hAnsi="Times New Roman" w:cs="Times New Roman"/>
                <w:color w:val="000000"/>
                <w:spacing w:val="-2"/>
                <w:sz w:val="28"/>
                <w:szCs w:val="28"/>
                <w:lang w:eastAsia="ru-RU"/>
              </w:rPr>
              <w:t xml:space="preserve">местного самоуправления и </w:t>
            </w:r>
            <w:r w:rsidRPr="00DA0E26">
              <w:rPr>
                <w:rFonts w:ascii="Times New Roman" w:eastAsia="Times New Roman" w:hAnsi="Times New Roman" w:cs="Times New Roman"/>
                <w:color w:val="000000"/>
                <w:spacing w:val="-1"/>
                <w:sz w:val="28"/>
                <w:szCs w:val="28"/>
                <w:lang w:eastAsia="ru-RU"/>
              </w:rPr>
              <w:t>правоохранительными структурами.</w:t>
            </w:r>
          </w:p>
          <w:p w:rsidR="00DA0E26" w:rsidRPr="00DA0E26" w:rsidRDefault="00DA0E26" w:rsidP="00DA0E26">
            <w:pPr>
              <w:spacing w:after="0" w:line="240" w:lineRule="auto"/>
              <w:jc w:val="both"/>
              <w:rPr>
                <w:rFonts w:ascii="Times New Roman" w:eastAsia="Times New Roman" w:hAnsi="Times New Roman" w:cs="Times New Roman"/>
                <w:sz w:val="24"/>
                <w:szCs w:val="24"/>
                <w:lang w:eastAsia="ru-RU"/>
              </w:rPr>
            </w:pPr>
          </w:p>
        </w:tc>
        <w:tc>
          <w:tcPr>
            <w:tcW w:w="489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tabs>
                <w:tab w:val="left" w:pos="-28"/>
              </w:tabs>
              <w:spacing w:before="5" w:after="0" w:line="317" w:lineRule="exact"/>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1Недостаточная профессиональная подготовка молодых сотрудников.</w:t>
            </w:r>
          </w:p>
        </w:tc>
      </w:tr>
      <w:tr w:rsidR="00DA0E26" w:rsidRPr="00DA0E26" w:rsidTr="001F23E4">
        <w:trPr>
          <w:trHeight w:val="154"/>
        </w:trPr>
        <w:tc>
          <w:tcPr>
            <w:tcW w:w="4892"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Возможности (О)</w:t>
            </w:r>
          </w:p>
        </w:tc>
        <w:tc>
          <w:tcPr>
            <w:tcW w:w="489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(Т)</w:t>
            </w:r>
          </w:p>
        </w:tc>
      </w:tr>
      <w:tr w:rsidR="00DA0E26" w:rsidRPr="00DA0E26" w:rsidTr="001F23E4">
        <w:trPr>
          <w:trHeight w:val="2543"/>
        </w:trPr>
        <w:tc>
          <w:tcPr>
            <w:tcW w:w="4892"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1.Способность экстренно реагировать на возникновение чрезвычайных ситуаций, в кратчайшее время сосредоточить в сельском поселении необходимое количество сил и средств.</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color w:val="000000"/>
                <w:sz w:val="26"/>
                <w:szCs w:val="26"/>
                <w:lang w:eastAsia="ru-RU"/>
              </w:rPr>
              <w:t>2.Способность оперативно реагировать на осложнение криминогенной обстановки, принимать необходимые меры по охране общественного порядка и безопасности на территории сельского поселения.</w:t>
            </w:r>
          </w:p>
        </w:tc>
        <w:tc>
          <w:tcPr>
            <w:tcW w:w="489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before="5" w:after="0" w:line="312" w:lineRule="exact"/>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Нехватка квалифицированных кадров снизит эффективность мер по обеспечению правопорядка.</w:t>
            </w:r>
          </w:p>
        </w:tc>
      </w:tr>
    </w:tbl>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Цели:</w:t>
      </w:r>
    </w:p>
    <w:p w:rsidR="00DA0E26" w:rsidRPr="00DA0E26" w:rsidRDefault="00DA0E26" w:rsidP="00DA0E26">
      <w:pPr>
        <w:numPr>
          <w:ilvl w:val="0"/>
          <w:numId w:val="43"/>
        </w:numPr>
        <w:shd w:val="clear" w:color="auto" w:fill="FFFFFF"/>
        <w:tabs>
          <w:tab w:val="left" w:pos="427"/>
        </w:tabs>
        <w:spacing w:before="326" w:after="0" w:line="317" w:lineRule="exact"/>
        <w:ind w:left="427" w:hanging="360"/>
        <w:jc w:val="both"/>
        <w:rPr>
          <w:rFonts w:ascii="Times New Roman" w:eastAsia="Times New Roman" w:hAnsi="Times New Roman" w:cs="Times New Roman"/>
          <w:color w:val="000000"/>
          <w:spacing w:val="-33"/>
          <w:sz w:val="28"/>
          <w:szCs w:val="24"/>
          <w:lang w:eastAsia="ru-RU"/>
        </w:rPr>
      </w:pPr>
      <w:r w:rsidRPr="00DA0E26">
        <w:rPr>
          <w:rFonts w:ascii="Times New Roman" w:eastAsia="Times New Roman" w:hAnsi="Times New Roman" w:cs="Times New Roman"/>
          <w:color w:val="000000"/>
          <w:spacing w:val="-3"/>
          <w:sz w:val="28"/>
          <w:szCs w:val="24"/>
          <w:lang w:eastAsia="ru-RU"/>
        </w:rPr>
        <w:t xml:space="preserve">Предупреждение и пресечение терроризма и экстремистских </w:t>
      </w:r>
      <w:r w:rsidRPr="00DA0E26">
        <w:rPr>
          <w:rFonts w:ascii="Times New Roman" w:eastAsia="Times New Roman" w:hAnsi="Times New Roman" w:cs="Times New Roman"/>
          <w:color w:val="000000"/>
          <w:spacing w:val="-2"/>
          <w:sz w:val="28"/>
          <w:szCs w:val="24"/>
          <w:lang w:eastAsia="ru-RU"/>
        </w:rPr>
        <w:t>проявлений.</w:t>
      </w:r>
    </w:p>
    <w:p w:rsidR="00DA0E26" w:rsidRPr="00DA0E26" w:rsidRDefault="00DA0E26" w:rsidP="00DA0E26">
      <w:pPr>
        <w:numPr>
          <w:ilvl w:val="0"/>
          <w:numId w:val="43"/>
        </w:numPr>
        <w:shd w:val="clear" w:color="auto" w:fill="FFFFFF"/>
        <w:tabs>
          <w:tab w:val="left" w:pos="427"/>
        </w:tabs>
        <w:spacing w:before="5" w:after="0" w:line="317" w:lineRule="exact"/>
        <w:ind w:left="427" w:hanging="360"/>
        <w:jc w:val="both"/>
        <w:rPr>
          <w:rFonts w:ascii="Times New Roman" w:eastAsia="Times New Roman" w:hAnsi="Times New Roman" w:cs="Times New Roman"/>
          <w:color w:val="000000"/>
          <w:spacing w:val="-14"/>
          <w:sz w:val="28"/>
          <w:szCs w:val="24"/>
          <w:lang w:eastAsia="ru-RU"/>
        </w:rPr>
      </w:pPr>
      <w:r w:rsidRPr="00DA0E26">
        <w:rPr>
          <w:rFonts w:ascii="Times New Roman" w:eastAsia="Times New Roman" w:hAnsi="Times New Roman" w:cs="Times New Roman"/>
          <w:color w:val="000000"/>
          <w:spacing w:val="4"/>
          <w:sz w:val="28"/>
          <w:szCs w:val="24"/>
          <w:lang w:eastAsia="ru-RU"/>
        </w:rPr>
        <w:t xml:space="preserve">Укрепление законности и правопорядка на территории сельского поселения, </w:t>
      </w:r>
      <w:r w:rsidRPr="00DA0E26">
        <w:rPr>
          <w:rFonts w:ascii="Times New Roman" w:eastAsia="Times New Roman" w:hAnsi="Times New Roman" w:cs="Times New Roman"/>
          <w:color w:val="000000"/>
          <w:sz w:val="28"/>
          <w:szCs w:val="24"/>
          <w:lang w:eastAsia="ru-RU"/>
        </w:rPr>
        <w:t>защита законных интересов и прав граждан.</w:t>
      </w:r>
    </w:p>
    <w:p w:rsidR="00DA0E26" w:rsidRPr="00DA0E26" w:rsidRDefault="00DA0E26" w:rsidP="00DA0E26">
      <w:pPr>
        <w:numPr>
          <w:ilvl w:val="0"/>
          <w:numId w:val="43"/>
        </w:numPr>
        <w:shd w:val="clear" w:color="auto" w:fill="FFFFFF"/>
        <w:tabs>
          <w:tab w:val="left" w:pos="427"/>
        </w:tabs>
        <w:spacing w:after="0" w:line="317" w:lineRule="exact"/>
        <w:ind w:left="67"/>
        <w:jc w:val="both"/>
        <w:rPr>
          <w:rFonts w:ascii="Times New Roman" w:eastAsia="Times New Roman" w:hAnsi="Times New Roman" w:cs="Times New Roman"/>
          <w:color w:val="000000"/>
          <w:spacing w:val="-16"/>
          <w:sz w:val="28"/>
          <w:szCs w:val="24"/>
          <w:lang w:eastAsia="ru-RU"/>
        </w:rPr>
      </w:pPr>
      <w:r w:rsidRPr="00DA0E26">
        <w:rPr>
          <w:rFonts w:ascii="Times New Roman" w:eastAsia="Times New Roman" w:hAnsi="Times New Roman" w:cs="Times New Roman"/>
          <w:color w:val="000000"/>
          <w:sz w:val="28"/>
          <w:szCs w:val="24"/>
          <w:lang w:eastAsia="ru-RU"/>
        </w:rPr>
        <w:t>Борьба с наркоманией и алкоголизацией населения.</w:t>
      </w:r>
    </w:p>
    <w:p w:rsidR="00DA0E26" w:rsidRPr="00DA0E26" w:rsidRDefault="00DA0E26" w:rsidP="00DA0E26">
      <w:pPr>
        <w:numPr>
          <w:ilvl w:val="0"/>
          <w:numId w:val="43"/>
        </w:numPr>
        <w:shd w:val="clear" w:color="auto" w:fill="FFFFFF"/>
        <w:tabs>
          <w:tab w:val="left" w:pos="427"/>
        </w:tabs>
        <w:spacing w:after="0" w:line="317" w:lineRule="exact"/>
        <w:ind w:left="427" w:hanging="360"/>
        <w:jc w:val="both"/>
        <w:rPr>
          <w:rFonts w:ascii="Times New Roman" w:eastAsia="Times New Roman" w:hAnsi="Times New Roman" w:cs="Times New Roman"/>
          <w:color w:val="000000"/>
          <w:spacing w:val="-17"/>
          <w:sz w:val="28"/>
          <w:szCs w:val="24"/>
          <w:lang w:eastAsia="ru-RU"/>
        </w:rPr>
      </w:pPr>
      <w:r w:rsidRPr="00DA0E26">
        <w:rPr>
          <w:rFonts w:ascii="Times New Roman" w:eastAsia="Times New Roman" w:hAnsi="Times New Roman" w:cs="Times New Roman"/>
          <w:color w:val="000000"/>
          <w:spacing w:val="-2"/>
          <w:sz w:val="28"/>
          <w:szCs w:val="24"/>
          <w:lang w:eastAsia="ru-RU"/>
        </w:rPr>
        <w:t xml:space="preserve">Профилактика правонарушений и преступлений среди </w:t>
      </w:r>
      <w:r w:rsidRPr="00DA0E26">
        <w:rPr>
          <w:rFonts w:ascii="Times New Roman" w:eastAsia="Times New Roman" w:hAnsi="Times New Roman" w:cs="Times New Roman"/>
          <w:color w:val="000000"/>
          <w:spacing w:val="-1"/>
          <w:sz w:val="28"/>
          <w:szCs w:val="24"/>
          <w:lang w:eastAsia="ru-RU"/>
        </w:rPr>
        <w:t>несовершеннолетних.</w:t>
      </w:r>
    </w:p>
    <w:p w:rsidR="00DA0E26" w:rsidRPr="00DA0E26" w:rsidRDefault="00DA0E26" w:rsidP="00DA0E26">
      <w:pPr>
        <w:numPr>
          <w:ilvl w:val="0"/>
          <w:numId w:val="43"/>
        </w:numPr>
        <w:shd w:val="clear" w:color="auto" w:fill="FFFFFF"/>
        <w:tabs>
          <w:tab w:val="left" w:pos="427"/>
        </w:tabs>
        <w:spacing w:before="5" w:after="0" w:line="317" w:lineRule="exact"/>
        <w:ind w:left="67"/>
        <w:jc w:val="both"/>
        <w:rPr>
          <w:rFonts w:ascii="Times New Roman" w:eastAsia="Times New Roman" w:hAnsi="Times New Roman" w:cs="Times New Roman"/>
          <w:color w:val="000000"/>
          <w:spacing w:val="-19"/>
          <w:sz w:val="28"/>
          <w:szCs w:val="24"/>
          <w:lang w:eastAsia="ru-RU"/>
        </w:rPr>
      </w:pPr>
      <w:r w:rsidRPr="00DA0E26">
        <w:rPr>
          <w:rFonts w:ascii="Times New Roman" w:eastAsia="Times New Roman" w:hAnsi="Times New Roman" w:cs="Times New Roman"/>
          <w:color w:val="000000"/>
          <w:spacing w:val="-1"/>
          <w:sz w:val="28"/>
          <w:szCs w:val="24"/>
          <w:lang w:eastAsia="ru-RU"/>
        </w:rPr>
        <w:t>Пресечение и предупреждение экономических преступлений.</w:t>
      </w:r>
    </w:p>
    <w:p w:rsidR="00DA0E26" w:rsidRPr="00DA0E26" w:rsidRDefault="00DA0E26" w:rsidP="00DA0E26">
      <w:pPr>
        <w:numPr>
          <w:ilvl w:val="0"/>
          <w:numId w:val="43"/>
        </w:numPr>
        <w:shd w:val="clear" w:color="auto" w:fill="FFFFFF"/>
        <w:tabs>
          <w:tab w:val="left" w:pos="427"/>
        </w:tabs>
        <w:spacing w:after="0" w:line="317" w:lineRule="exact"/>
        <w:ind w:left="67"/>
        <w:jc w:val="both"/>
        <w:rPr>
          <w:rFonts w:ascii="Times New Roman" w:eastAsia="Times New Roman" w:hAnsi="Times New Roman" w:cs="Times New Roman"/>
          <w:color w:val="000000"/>
          <w:spacing w:val="-16"/>
          <w:sz w:val="28"/>
          <w:szCs w:val="24"/>
          <w:lang w:eastAsia="ru-RU"/>
        </w:rPr>
      </w:pPr>
      <w:r w:rsidRPr="00DA0E26">
        <w:rPr>
          <w:rFonts w:ascii="Times New Roman" w:eastAsia="Times New Roman" w:hAnsi="Times New Roman" w:cs="Times New Roman"/>
          <w:color w:val="000000"/>
          <w:sz w:val="28"/>
          <w:szCs w:val="24"/>
          <w:lang w:eastAsia="ru-RU"/>
        </w:rPr>
        <w:t>Обеспечение безопасности дорожного движения.</w:t>
      </w:r>
    </w:p>
    <w:p w:rsidR="00DA0E26" w:rsidRPr="00DA0E26" w:rsidRDefault="00DA0E26" w:rsidP="00DA0E26">
      <w:pPr>
        <w:numPr>
          <w:ilvl w:val="0"/>
          <w:numId w:val="43"/>
        </w:numPr>
        <w:shd w:val="clear" w:color="auto" w:fill="FFFFFF"/>
        <w:tabs>
          <w:tab w:val="left" w:pos="427"/>
        </w:tabs>
        <w:spacing w:after="0" w:line="317" w:lineRule="exact"/>
        <w:ind w:left="427" w:hanging="360"/>
        <w:jc w:val="both"/>
        <w:rPr>
          <w:rFonts w:ascii="Times New Roman" w:eastAsia="Times New Roman" w:hAnsi="Times New Roman" w:cs="Times New Roman"/>
          <w:color w:val="000000"/>
          <w:spacing w:val="-19"/>
          <w:sz w:val="28"/>
          <w:szCs w:val="24"/>
          <w:lang w:eastAsia="ru-RU"/>
        </w:rPr>
      </w:pPr>
      <w:r w:rsidRPr="00DA0E26">
        <w:rPr>
          <w:rFonts w:ascii="Times New Roman" w:eastAsia="Times New Roman" w:hAnsi="Times New Roman" w:cs="Times New Roman"/>
          <w:color w:val="000000"/>
          <w:spacing w:val="-1"/>
          <w:sz w:val="28"/>
          <w:szCs w:val="24"/>
          <w:lang w:eastAsia="ru-RU"/>
        </w:rPr>
        <w:lastRenderedPageBreak/>
        <w:t>Снижение риска возникновения чрезвычайных ситуаций.</w:t>
      </w:r>
    </w:p>
    <w:p w:rsidR="00DA0E26" w:rsidRPr="00DA0E26" w:rsidRDefault="00DA0E26" w:rsidP="00DA0E26">
      <w:pPr>
        <w:numPr>
          <w:ilvl w:val="0"/>
          <w:numId w:val="43"/>
        </w:numPr>
        <w:shd w:val="clear" w:color="auto" w:fill="FFFFFF"/>
        <w:tabs>
          <w:tab w:val="left" w:pos="427"/>
        </w:tabs>
        <w:spacing w:after="0" w:line="317" w:lineRule="exact"/>
        <w:ind w:left="427" w:hanging="360"/>
        <w:jc w:val="both"/>
        <w:rPr>
          <w:rFonts w:ascii="Times New Roman" w:eastAsia="Times New Roman" w:hAnsi="Times New Roman" w:cs="Times New Roman"/>
          <w:color w:val="000000"/>
          <w:spacing w:val="-19"/>
          <w:sz w:val="28"/>
          <w:szCs w:val="24"/>
          <w:lang w:eastAsia="ru-RU"/>
        </w:rPr>
      </w:pPr>
      <w:r w:rsidRPr="00DA0E26">
        <w:rPr>
          <w:rFonts w:ascii="Times New Roman" w:eastAsia="Times New Roman" w:hAnsi="Times New Roman" w:cs="Times New Roman"/>
          <w:color w:val="000000"/>
          <w:spacing w:val="-1"/>
          <w:sz w:val="28"/>
          <w:szCs w:val="24"/>
          <w:lang w:eastAsia="ru-RU"/>
        </w:rPr>
        <w:t>Повышение уровня реагирования на возникновение чрезвычайных ситуаций.</w:t>
      </w:r>
    </w:p>
    <w:p w:rsidR="00DA0E26" w:rsidRPr="00DA0E26" w:rsidRDefault="00DA0E26" w:rsidP="00DA0E26">
      <w:pPr>
        <w:shd w:val="clear" w:color="auto" w:fill="FFFFFF"/>
        <w:spacing w:before="307" w:after="0" w:line="240" w:lineRule="auto"/>
        <w:outlineLvl w:val="0"/>
        <w:rPr>
          <w:rFonts w:ascii="Times New Roman" w:eastAsia="Times New Roman" w:hAnsi="Times New Roman" w:cs="Times New Roman"/>
          <w:b/>
          <w:i/>
          <w:sz w:val="24"/>
          <w:szCs w:val="24"/>
          <w:lang w:eastAsia="ru-RU"/>
        </w:rPr>
      </w:pPr>
      <w:r w:rsidRPr="00DA0E26">
        <w:rPr>
          <w:rFonts w:ascii="Times New Roman" w:eastAsia="Times New Roman" w:hAnsi="Times New Roman" w:cs="Times New Roman"/>
          <w:b/>
          <w:i/>
          <w:color w:val="000000"/>
          <w:spacing w:val="-4"/>
          <w:sz w:val="28"/>
          <w:szCs w:val="24"/>
          <w:lang w:eastAsia="ru-RU"/>
        </w:rPr>
        <w:t>Задачи:</w:t>
      </w:r>
    </w:p>
    <w:p w:rsidR="00DA0E26" w:rsidRPr="00DA0E26" w:rsidRDefault="00DA0E26" w:rsidP="00DA0E26">
      <w:pPr>
        <w:numPr>
          <w:ilvl w:val="0"/>
          <w:numId w:val="44"/>
        </w:numPr>
        <w:shd w:val="clear" w:color="auto" w:fill="FFFFFF"/>
        <w:tabs>
          <w:tab w:val="left" w:pos="394"/>
          <w:tab w:val="left" w:pos="2520"/>
          <w:tab w:val="left" w:pos="4810"/>
          <w:tab w:val="left" w:pos="7416"/>
        </w:tabs>
        <w:spacing w:before="312" w:after="0" w:line="312" w:lineRule="exact"/>
        <w:ind w:left="394" w:hanging="336"/>
        <w:jc w:val="both"/>
        <w:rPr>
          <w:rFonts w:ascii="Times New Roman" w:eastAsia="Times New Roman" w:hAnsi="Times New Roman" w:cs="Times New Roman"/>
          <w:color w:val="000000"/>
          <w:spacing w:val="-31"/>
          <w:sz w:val="28"/>
          <w:szCs w:val="24"/>
          <w:lang w:eastAsia="ru-RU"/>
        </w:rPr>
      </w:pPr>
      <w:r w:rsidRPr="00DA0E26">
        <w:rPr>
          <w:rFonts w:ascii="Times New Roman" w:eastAsia="Times New Roman" w:hAnsi="Times New Roman" w:cs="Times New Roman"/>
          <w:color w:val="000000"/>
          <w:spacing w:val="-3"/>
          <w:sz w:val="28"/>
          <w:szCs w:val="24"/>
          <w:lang w:eastAsia="ru-RU"/>
        </w:rPr>
        <w:t xml:space="preserve">Улучшение </w:t>
      </w:r>
      <w:r w:rsidRPr="00DA0E26">
        <w:rPr>
          <w:rFonts w:ascii="Times New Roman" w:eastAsia="Times New Roman" w:hAnsi="Times New Roman" w:cs="Times New Roman"/>
          <w:color w:val="000000"/>
          <w:spacing w:val="-5"/>
          <w:sz w:val="28"/>
          <w:szCs w:val="24"/>
          <w:lang w:eastAsia="ru-RU"/>
        </w:rPr>
        <w:t xml:space="preserve">координации </w:t>
      </w:r>
      <w:r w:rsidRPr="00DA0E26">
        <w:rPr>
          <w:rFonts w:ascii="Times New Roman" w:eastAsia="Times New Roman" w:hAnsi="Times New Roman" w:cs="Times New Roman"/>
          <w:color w:val="000000"/>
          <w:spacing w:val="-4"/>
          <w:sz w:val="28"/>
          <w:szCs w:val="24"/>
          <w:lang w:eastAsia="ru-RU"/>
        </w:rPr>
        <w:t xml:space="preserve">взаимодействия администрации </w:t>
      </w:r>
      <w:proofErr w:type="spellStart"/>
      <w:r w:rsidRPr="00DA0E26">
        <w:rPr>
          <w:rFonts w:ascii="Times New Roman" w:eastAsia="Times New Roman" w:hAnsi="Times New Roman" w:cs="Times New Roman"/>
          <w:color w:val="000000"/>
          <w:spacing w:val="-4"/>
          <w:sz w:val="28"/>
          <w:szCs w:val="24"/>
          <w:lang w:eastAsia="ru-RU"/>
        </w:rPr>
        <w:t>Скрипнянского</w:t>
      </w:r>
      <w:proofErr w:type="spellEnd"/>
      <w:r w:rsidRPr="00DA0E26">
        <w:rPr>
          <w:rFonts w:ascii="Times New Roman" w:eastAsia="Times New Roman" w:hAnsi="Times New Roman" w:cs="Times New Roman"/>
          <w:color w:val="000000"/>
          <w:spacing w:val="-4"/>
          <w:sz w:val="28"/>
          <w:szCs w:val="24"/>
          <w:lang w:eastAsia="ru-RU"/>
        </w:rPr>
        <w:t xml:space="preserve"> сельского поселения </w:t>
      </w:r>
      <w:r w:rsidRPr="00DA0E26">
        <w:rPr>
          <w:rFonts w:ascii="Times New Roman" w:eastAsia="Times New Roman" w:hAnsi="Times New Roman" w:cs="Times New Roman"/>
          <w:color w:val="000000"/>
          <w:spacing w:val="-1"/>
          <w:sz w:val="28"/>
          <w:szCs w:val="24"/>
          <w:lang w:eastAsia="ru-RU"/>
        </w:rPr>
        <w:t xml:space="preserve">с </w:t>
      </w:r>
      <w:r w:rsidRPr="00DA0E26">
        <w:rPr>
          <w:rFonts w:ascii="Times New Roman" w:eastAsia="Times New Roman" w:hAnsi="Times New Roman" w:cs="Times New Roman"/>
          <w:color w:val="000000"/>
          <w:sz w:val="28"/>
          <w:szCs w:val="24"/>
          <w:lang w:eastAsia="ru-RU"/>
        </w:rPr>
        <w:t>правоохранительными органами.</w:t>
      </w:r>
    </w:p>
    <w:p w:rsidR="00DA0E26" w:rsidRPr="00DA0E26" w:rsidRDefault="00DA0E26" w:rsidP="00DA0E26">
      <w:pPr>
        <w:numPr>
          <w:ilvl w:val="0"/>
          <w:numId w:val="44"/>
        </w:numPr>
        <w:shd w:val="clear" w:color="auto" w:fill="FFFFFF"/>
        <w:tabs>
          <w:tab w:val="left" w:pos="394"/>
        </w:tabs>
        <w:spacing w:before="331" w:after="0" w:line="312" w:lineRule="exact"/>
        <w:ind w:left="394" w:hanging="336"/>
        <w:jc w:val="both"/>
        <w:rPr>
          <w:rFonts w:ascii="Times New Roman" w:eastAsia="Times New Roman" w:hAnsi="Times New Roman" w:cs="Times New Roman"/>
          <w:color w:val="000000"/>
          <w:spacing w:val="-17"/>
          <w:sz w:val="28"/>
          <w:szCs w:val="24"/>
          <w:lang w:eastAsia="ru-RU"/>
        </w:rPr>
      </w:pPr>
      <w:r w:rsidRPr="00DA0E26">
        <w:rPr>
          <w:rFonts w:ascii="Times New Roman" w:eastAsia="Times New Roman" w:hAnsi="Times New Roman" w:cs="Times New Roman"/>
          <w:color w:val="000000"/>
          <w:spacing w:val="-2"/>
          <w:sz w:val="28"/>
          <w:szCs w:val="24"/>
          <w:lang w:eastAsia="ru-RU"/>
        </w:rPr>
        <w:t xml:space="preserve">Анализ правоохранительной деятельности, результативности </w:t>
      </w:r>
      <w:r w:rsidRPr="00DA0E26">
        <w:rPr>
          <w:rFonts w:ascii="Times New Roman" w:eastAsia="Times New Roman" w:hAnsi="Times New Roman" w:cs="Times New Roman"/>
          <w:color w:val="000000"/>
          <w:spacing w:val="-3"/>
          <w:sz w:val="28"/>
          <w:szCs w:val="24"/>
          <w:lang w:eastAsia="ru-RU"/>
        </w:rPr>
        <w:t xml:space="preserve">взаимодействия правоохранительных и правоприменительных </w:t>
      </w:r>
      <w:r w:rsidRPr="00DA0E26">
        <w:rPr>
          <w:rFonts w:ascii="Times New Roman" w:eastAsia="Times New Roman" w:hAnsi="Times New Roman" w:cs="Times New Roman"/>
          <w:color w:val="000000"/>
          <w:spacing w:val="2"/>
          <w:sz w:val="28"/>
          <w:szCs w:val="24"/>
          <w:lang w:eastAsia="ru-RU"/>
        </w:rPr>
        <w:t xml:space="preserve">структур, выработка предложений по укреплению законности, </w:t>
      </w:r>
      <w:r w:rsidRPr="00DA0E26">
        <w:rPr>
          <w:rFonts w:ascii="Times New Roman" w:eastAsia="Times New Roman" w:hAnsi="Times New Roman" w:cs="Times New Roman"/>
          <w:color w:val="000000"/>
          <w:sz w:val="28"/>
          <w:szCs w:val="24"/>
          <w:lang w:eastAsia="ru-RU"/>
        </w:rPr>
        <w:t>защите законных интересов и прав граждан.</w:t>
      </w: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4.16.Таблица стратегического (</w:t>
      </w:r>
      <w:r w:rsidRPr="00DA0E26">
        <w:rPr>
          <w:rFonts w:ascii="Times New Roman" w:eastAsia="Times New Roman" w:hAnsi="Times New Roman" w:cs="Times New Roman"/>
          <w:b/>
          <w:sz w:val="28"/>
          <w:szCs w:val="28"/>
          <w:lang w:val="en-US" w:eastAsia="ru-RU"/>
        </w:rPr>
        <w:t>SWOT</w:t>
      </w:r>
      <w:r w:rsidRPr="00DA0E26">
        <w:rPr>
          <w:rFonts w:ascii="Times New Roman" w:eastAsia="Times New Roman" w:hAnsi="Times New Roman" w:cs="Times New Roman"/>
          <w:b/>
          <w:sz w:val="28"/>
          <w:szCs w:val="28"/>
          <w:lang w:eastAsia="ru-RU"/>
        </w:rPr>
        <w:t xml:space="preserve">) анализа окружающей среды и природопользования </w:t>
      </w:r>
      <w:proofErr w:type="spellStart"/>
      <w:r w:rsidRPr="00DA0E26">
        <w:rPr>
          <w:rFonts w:ascii="Times New Roman" w:eastAsia="Times New Roman" w:hAnsi="Times New Roman" w:cs="Times New Roman"/>
          <w:b/>
          <w:sz w:val="28"/>
          <w:szCs w:val="28"/>
          <w:lang w:eastAsia="ru-RU"/>
        </w:rPr>
        <w:t>Скрипнянского</w:t>
      </w:r>
      <w:proofErr w:type="spellEnd"/>
      <w:r w:rsidRPr="00DA0E26">
        <w:rPr>
          <w:rFonts w:ascii="Times New Roman" w:eastAsia="Times New Roman" w:hAnsi="Times New Roman" w:cs="Times New Roman"/>
          <w:b/>
          <w:sz w:val="28"/>
          <w:szCs w:val="28"/>
          <w:lang w:eastAsia="ru-RU"/>
        </w:rPr>
        <w:t xml:space="preserve"> сельского поселения</w:t>
      </w:r>
      <w:proofErr w:type="gramStart"/>
      <w:r w:rsidRPr="00DA0E26">
        <w:rPr>
          <w:rFonts w:ascii="Times New Roman" w:eastAsia="Times New Roman" w:hAnsi="Times New Roman" w:cs="Times New Roman"/>
          <w:b/>
          <w:sz w:val="28"/>
          <w:szCs w:val="28"/>
          <w:lang w:eastAsia="ru-RU"/>
        </w:rPr>
        <w:t xml:space="preserve"> .</w:t>
      </w:r>
      <w:proofErr w:type="gramEnd"/>
      <w:r w:rsidRPr="00DA0E26">
        <w:rPr>
          <w:rFonts w:ascii="Times New Roman" w:eastAsia="Times New Roman" w:hAnsi="Times New Roman" w:cs="Times New Roman"/>
          <w:b/>
          <w:sz w:val="28"/>
          <w:szCs w:val="28"/>
          <w:lang w:eastAsia="ru-RU"/>
        </w:rPr>
        <w:t xml:space="preserve">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Сильные (</w:t>
      </w:r>
      <w:r w:rsidRPr="00DA0E26">
        <w:rPr>
          <w:rFonts w:ascii="Times New Roman" w:eastAsia="Times New Roman" w:hAnsi="Times New Roman" w:cs="Times New Roman"/>
          <w:sz w:val="28"/>
          <w:szCs w:val="28"/>
          <w:lang w:val="en-US" w:eastAsia="ru-RU"/>
        </w:rPr>
        <w:t>S</w:t>
      </w:r>
      <w:r w:rsidRPr="00DA0E26">
        <w:rPr>
          <w:rFonts w:ascii="Times New Roman" w:eastAsia="Times New Roman" w:hAnsi="Times New Roman" w:cs="Times New Roman"/>
          <w:sz w:val="28"/>
          <w:szCs w:val="28"/>
          <w:lang w:eastAsia="ru-RU"/>
        </w:rPr>
        <w:t>), слабые (</w:t>
      </w:r>
      <w:r w:rsidRPr="00DA0E26">
        <w:rPr>
          <w:rFonts w:ascii="Times New Roman" w:eastAsia="Times New Roman" w:hAnsi="Times New Roman" w:cs="Times New Roman"/>
          <w:sz w:val="28"/>
          <w:szCs w:val="28"/>
          <w:lang w:val="en-US" w:eastAsia="ru-RU"/>
        </w:rPr>
        <w:t>W</w:t>
      </w:r>
      <w:r w:rsidRPr="00DA0E26">
        <w:rPr>
          <w:rFonts w:ascii="Times New Roman" w:eastAsia="Times New Roman" w:hAnsi="Times New Roman" w:cs="Times New Roman"/>
          <w:sz w:val="28"/>
          <w:szCs w:val="28"/>
          <w:lang w:eastAsia="ru-RU"/>
        </w:rPr>
        <w:t>) стороны, возможности (</w:t>
      </w:r>
      <w:r w:rsidRPr="00DA0E26">
        <w:rPr>
          <w:rFonts w:ascii="Times New Roman" w:eastAsia="Times New Roman" w:hAnsi="Times New Roman" w:cs="Times New Roman"/>
          <w:sz w:val="28"/>
          <w:szCs w:val="28"/>
          <w:lang w:val="en-US" w:eastAsia="ru-RU"/>
        </w:rPr>
        <w:t>O</w:t>
      </w:r>
      <w:r w:rsidRPr="00DA0E26">
        <w:rPr>
          <w:rFonts w:ascii="Times New Roman" w:eastAsia="Times New Roman" w:hAnsi="Times New Roman" w:cs="Times New Roman"/>
          <w:sz w:val="28"/>
          <w:szCs w:val="28"/>
          <w:lang w:eastAsia="ru-RU"/>
        </w:rPr>
        <w:t>), угрозы (</w:t>
      </w:r>
      <w:r w:rsidRPr="00DA0E26">
        <w:rPr>
          <w:rFonts w:ascii="Times New Roman" w:eastAsia="Times New Roman" w:hAnsi="Times New Roman" w:cs="Times New Roman"/>
          <w:sz w:val="28"/>
          <w:szCs w:val="28"/>
          <w:lang w:val="en-US" w:eastAsia="ru-RU"/>
        </w:rPr>
        <w:t>T</w:t>
      </w:r>
      <w:r w:rsidRPr="00DA0E26">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756"/>
      </w:tblGrid>
      <w:tr w:rsidR="00DA0E26" w:rsidRPr="00DA0E26" w:rsidTr="001F23E4">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i/>
                <w:sz w:val="28"/>
                <w:szCs w:val="28"/>
                <w:lang w:eastAsia="ru-RU"/>
              </w:rPr>
              <w:t>Сильные стороны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Слабые стороны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 xml:space="preserve">) </w:t>
            </w:r>
          </w:p>
        </w:tc>
      </w:tr>
      <w:tr w:rsidR="00DA0E26" w:rsidRPr="00DA0E26" w:rsidTr="001F23E4">
        <w:trPr>
          <w:trHeight w:val="889"/>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1.Наличие областных и муниципальных долгосрочных программ, а также программ природопользования в области охраны окружающей среды.</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2.Наличие черноземов.</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3.Наличие охраняемых природных территорий: (водоканал, полигон бытовых отходов)</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1.Высокий уровень негативного влияния на окружающую среду (выбросы, сбросы вредных веществ, отходы производства и потребления, загрязнения подземных и поверхностных вод).</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r>
      <w:tr w:rsidR="00DA0E26" w:rsidRPr="00DA0E26" w:rsidTr="001F23E4">
        <w:trPr>
          <w:trHeight w:val="1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Возможности (О)</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p>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(Т)</w:t>
            </w:r>
          </w:p>
        </w:tc>
      </w:tr>
      <w:tr w:rsidR="00DA0E26" w:rsidRPr="00DA0E26" w:rsidTr="001F23E4">
        <w:trPr>
          <w:trHeight w:val="465"/>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1.Увеличение инвестиций в охрану окружающей среды за счет бюджетных и собственных средств.</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2.Предотвращение нитратного загрязнения питьевой воды.</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1.Заиливание водоемов.</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2.Загрязнение поверхностных вод.</w:t>
            </w:r>
          </w:p>
        </w:tc>
      </w:tr>
    </w:tbl>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p>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 xml:space="preserve">Выбор стратегии социально-экономического развития </w:t>
      </w:r>
      <w:proofErr w:type="spellStart"/>
      <w:r w:rsidRPr="00DA0E26">
        <w:rPr>
          <w:rFonts w:ascii="Times New Roman" w:eastAsia="Times New Roman" w:hAnsi="Times New Roman" w:cs="Times New Roman"/>
          <w:i/>
          <w:sz w:val="28"/>
          <w:szCs w:val="28"/>
          <w:lang w:eastAsia="ru-RU"/>
        </w:rPr>
        <w:t>Скрипнянского</w:t>
      </w:r>
      <w:proofErr w:type="spellEnd"/>
      <w:r w:rsidRPr="00DA0E26">
        <w:rPr>
          <w:rFonts w:ascii="Times New Roman" w:eastAsia="Times New Roman" w:hAnsi="Times New Roman" w:cs="Times New Roman"/>
          <w:i/>
          <w:sz w:val="28"/>
          <w:szCs w:val="28"/>
          <w:lang w:eastAsia="ru-RU"/>
        </w:rPr>
        <w:t xml:space="preserve"> сельского поселения на базе анализа соотношения сильных и слабых сторон с возможностями и угрозами.</w:t>
      </w:r>
    </w:p>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p>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549"/>
        <w:gridCol w:w="567"/>
      </w:tblGrid>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«Сила»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454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«Слабость»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SO</w:t>
            </w:r>
          </w:p>
        </w:tc>
        <w:tc>
          <w:tcPr>
            <w:tcW w:w="454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WO</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rPr>
          <w:cantSplit/>
          <w:trHeight w:val="1396"/>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lastRenderedPageBreak/>
              <w:t>1.Улучшение качества жизни населения.</w:t>
            </w:r>
          </w:p>
        </w:tc>
        <w:tc>
          <w:tcPr>
            <w:tcW w:w="454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1.Дополнительные затраты на очистку выбросов и сбросов вредных веществ, размещение отходов производства и потребления.</w:t>
            </w:r>
          </w:p>
        </w:tc>
        <w:tc>
          <w:tcPr>
            <w:tcW w:w="567"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Возможности (</w:t>
            </w:r>
            <w:r w:rsidRPr="00DA0E26">
              <w:rPr>
                <w:rFonts w:ascii="Times New Roman" w:eastAsia="Times New Roman" w:hAnsi="Times New Roman" w:cs="Times New Roman"/>
                <w:i/>
                <w:sz w:val="28"/>
                <w:szCs w:val="28"/>
                <w:lang w:val="en-US" w:eastAsia="ru-RU"/>
              </w:rPr>
              <w:t>O</w:t>
            </w:r>
            <w:r w:rsidRPr="00DA0E26">
              <w:rPr>
                <w:rFonts w:ascii="Times New Roman" w:eastAsia="Times New Roman" w:hAnsi="Times New Roman" w:cs="Times New Roman"/>
                <w:i/>
                <w:sz w:val="28"/>
                <w:szCs w:val="28"/>
                <w:lang w:eastAsia="ru-RU"/>
              </w:rPr>
              <w:t>)</w:t>
            </w:r>
          </w:p>
        </w:tc>
      </w:tr>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val="en-US" w:eastAsia="ru-RU"/>
              </w:rPr>
              <w:t>ST</w:t>
            </w:r>
          </w:p>
        </w:tc>
        <w:tc>
          <w:tcPr>
            <w:tcW w:w="454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val="en-US" w:eastAsia="ru-RU"/>
              </w:rPr>
              <w:t>WT</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rPr>
          <w:cantSplit/>
          <w:trHeight w:val="1588"/>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1.Своевременное выполнение программных мероприятий по снижению негативного влияния на окружающую среду.</w:t>
            </w:r>
          </w:p>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p>
        </w:tc>
        <w:tc>
          <w:tcPr>
            <w:tcW w:w="454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1.Увеличение уровня воздействия на окружающую среду при вводе новых промышленных и сельскохозяйственных предприятий.</w:t>
            </w:r>
          </w:p>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w:t>
            </w:r>
            <w:r w:rsidRPr="00DA0E26">
              <w:rPr>
                <w:rFonts w:ascii="Times New Roman" w:eastAsia="Times New Roman" w:hAnsi="Times New Roman" w:cs="Times New Roman"/>
                <w:i/>
                <w:sz w:val="28"/>
                <w:szCs w:val="28"/>
                <w:lang w:val="en-US" w:eastAsia="ru-RU"/>
              </w:rPr>
              <w:t>T</w:t>
            </w:r>
            <w:r w:rsidRPr="00DA0E26">
              <w:rPr>
                <w:rFonts w:ascii="Times New Roman" w:eastAsia="Times New Roman" w:hAnsi="Times New Roman" w:cs="Times New Roman"/>
                <w:i/>
                <w:sz w:val="28"/>
                <w:szCs w:val="28"/>
                <w:lang w:eastAsia="ru-RU"/>
              </w:rPr>
              <w:t>)</w:t>
            </w:r>
          </w:p>
        </w:tc>
      </w:tr>
    </w:tbl>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результате выделяются стратегические цели и задачи:</w:t>
      </w:r>
    </w:p>
    <w:p w:rsidR="00DA0E26" w:rsidRPr="00DA0E26" w:rsidRDefault="00DA0E26" w:rsidP="00DA0E26">
      <w:pPr>
        <w:spacing w:after="0" w:line="240" w:lineRule="auto"/>
        <w:rPr>
          <w:rFonts w:ascii="Times New Roman" w:eastAsia="Times New Roman" w:hAnsi="Times New Roman" w:cs="Times New Roman"/>
          <w:b/>
          <w:i/>
          <w:sz w:val="28"/>
          <w:szCs w:val="28"/>
          <w:lang w:eastAsia="ru-RU"/>
        </w:rPr>
      </w:pP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Цели:</w:t>
      </w:r>
    </w:p>
    <w:p w:rsidR="00DA0E26" w:rsidRPr="00DA0E26" w:rsidRDefault="00DA0E26" w:rsidP="00DA0E26">
      <w:pPr>
        <w:numPr>
          <w:ilvl w:val="0"/>
          <w:numId w:val="45"/>
        </w:num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Уменьшение негативного воздействия на окружающую среду.</w:t>
      </w:r>
    </w:p>
    <w:p w:rsidR="00DA0E26" w:rsidRPr="00DA0E26" w:rsidRDefault="00DA0E26" w:rsidP="00DA0E26">
      <w:pPr>
        <w:numPr>
          <w:ilvl w:val="0"/>
          <w:numId w:val="45"/>
        </w:num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Оптимизация объема водопотребления.</w:t>
      </w:r>
    </w:p>
    <w:p w:rsidR="00DA0E26" w:rsidRPr="00DA0E26" w:rsidRDefault="00DA0E26" w:rsidP="00DA0E26">
      <w:pPr>
        <w:numPr>
          <w:ilvl w:val="0"/>
          <w:numId w:val="45"/>
        </w:num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Рациональное использование природных ресурсов.</w:t>
      </w:r>
    </w:p>
    <w:p w:rsidR="00DA0E26" w:rsidRPr="00DA0E26" w:rsidRDefault="00DA0E26" w:rsidP="00DA0E26">
      <w:pPr>
        <w:numPr>
          <w:ilvl w:val="0"/>
          <w:numId w:val="45"/>
        </w:num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Обезвреживание и утилизация отходов производства и потребления.</w:t>
      </w: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Задачи:</w:t>
      </w:r>
    </w:p>
    <w:p w:rsidR="00DA0E26" w:rsidRPr="00DA0E26" w:rsidRDefault="00DA0E26" w:rsidP="00DA0E26">
      <w:pPr>
        <w:numPr>
          <w:ilvl w:val="0"/>
          <w:numId w:val="46"/>
        </w:num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Осуществление комплекса мероприятий муниципального экологического контроля.</w:t>
      </w:r>
    </w:p>
    <w:p w:rsidR="00DA0E26" w:rsidRPr="00DA0E26" w:rsidRDefault="00DA0E26" w:rsidP="00DA0E26">
      <w:pPr>
        <w:numPr>
          <w:ilvl w:val="0"/>
          <w:numId w:val="46"/>
        </w:num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Совершенствование систем очистки.</w:t>
      </w:r>
    </w:p>
    <w:p w:rsidR="00DA0E26" w:rsidRPr="00DA0E26" w:rsidRDefault="00DA0E26" w:rsidP="00DA0E26">
      <w:pPr>
        <w:numPr>
          <w:ilvl w:val="0"/>
          <w:numId w:val="46"/>
        </w:num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Повышение экологической культуры населения.</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4.17.Таблица стратегического (</w:t>
      </w:r>
      <w:r w:rsidRPr="00DA0E26">
        <w:rPr>
          <w:rFonts w:ascii="Times New Roman" w:eastAsia="Times New Roman" w:hAnsi="Times New Roman" w:cs="Times New Roman"/>
          <w:b/>
          <w:sz w:val="28"/>
          <w:szCs w:val="28"/>
          <w:lang w:val="en-US" w:eastAsia="ru-RU"/>
        </w:rPr>
        <w:t>SWOT</w:t>
      </w:r>
      <w:r w:rsidRPr="00DA0E26">
        <w:rPr>
          <w:rFonts w:ascii="Times New Roman" w:eastAsia="Times New Roman" w:hAnsi="Times New Roman" w:cs="Times New Roman"/>
          <w:b/>
          <w:sz w:val="28"/>
          <w:szCs w:val="28"/>
          <w:lang w:eastAsia="ru-RU"/>
        </w:rPr>
        <w:t xml:space="preserve">) анализа территориального развития </w:t>
      </w:r>
      <w:proofErr w:type="spellStart"/>
      <w:r w:rsidRPr="00DA0E26">
        <w:rPr>
          <w:rFonts w:ascii="Times New Roman" w:eastAsia="Times New Roman" w:hAnsi="Times New Roman" w:cs="Times New Roman"/>
          <w:b/>
          <w:sz w:val="28"/>
          <w:szCs w:val="28"/>
          <w:lang w:eastAsia="ru-RU"/>
        </w:rPr>
        <w:t>Скрипнянского</w:t>
      </w:r>
      <w:proofErr w:type="spellEnd"/>
      <w:r w:rsidRPr="00DA0E26">
        <w:rPr>
          <w:rFonts w:ascii="Times New Roman" w:eastAsia="Times New Roman" w:hAnsi="Times New Roman" w:cs="Times New Roman"/>
          <w:b/>
          <w:sz w:val="28"/>
          <w:szCs w:val="28"/>
          <w:lang w:eastAsia="ru-RU"/>
        </w:rPr>
        <w:t xml:space="preserve"> сельского поселения. </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Сильные (</w:t>
      </w:r>
      <w:r w:rsidRPr="00DA0E26">
        <w:rPr>
          <w:rFonts w:ascii="Times New Roman" w:eastAsia="Times New Roman" w:hAnsi="Times New Roman" w:cs="Times New Roman"/>
          <w:sz w:val="28"/>
          <w:szCs w:val="28"/>
          <w:lang w:val="en-US" w:eastAsia="ru-RU"/>
        </w:rPr>
        <w:t>S</w:t>
      </w:r>
      <w:r w:rsidRPr="00DA0E26">
        <w:rPr>
          <w:rFonts w:ascii="Times New Roman" w:eastAsia="Times New Roman" w:hAnsi="Times New Roman" w:cs="Times New Roman"/>
          <w:sz w:val="28"/>
          <w:szCs w:val="28"/>
          <w:lang w:eastAsia="ru-RU"/>
        </w:rPr>
        <w:t>), слабые (</w:t>
      </w:r>
      <w:r w:rsidRPr="00DA0E26">
        <w:rPr>
          <w:rFonts w:ascii="Times New Roman" w:eastAsia="Times New Roman" w:hAnsi="Times New Roman" w:cs="Times New Roman"/>
          <w:sz w:val="28"/>
          <w:szCs w:val="28"/>
          <w:lang w:val="en-US" w:eastAsia="ru-RU"/>
        </w:rPr>
        <w:t>W</w:t>
      </w:r>
      <w:r w:rsidRPr="00DA0E26">
        <w:rPr>
          <w:rFonts w:ascii="Times New Roman" w:eastAsia="Times New Roman" w:hAnsi="Times New Roman" w:cs="Times New Roman"/>
          <w:sz w:val="28"/>
          <w:szCs w:val="28"/>
          <w:lang w:eastAsia="ru-RU"/>
        </w:rPr>
        <w:t>) стороны, возможности (</w:t>
      </w:r>
      <w:r w:rsidRPr="00DA0E26">
        <w:rPr>
          <w:rFonts w:ascii="Times New Roman" w:eastAsia="Times New Roman" w:hAnsi="Times New Roman" w:cs="Times New Roman"/>
          <w:sz w:val="28"/>
          <w:szCs w:val="28"/>
          <w:lang w:val="en-US" w:eastAsia="ru-RU"/>
        </w:rPr>
        <w:t>O</w:t>
      </w:r>
      <w:r w:rsidRPr="00DA0E26">
        <w:rPr>
          <w:rFonts w:ascii="Times New Roman" w:eastAsia="Times New Roman" w:hAnsi="Times New Roman" w:cs="Times New Roman"/>
          <w:sz w:val="28"/>
          <w:szCs w:val="28"/>
          <w:lang w:eastAsia="ru-RU"/>
        </w:rPr>
        <w:t>), угрозы (</w:t>
      </w:r>
      <w:r w:rsidRPr="00DA0E26">
        <w:rPr>
          <w:rFonts w:ascii="Times New Roman" w:eastAsia="Times New Roman" w:hAnsi="Times New Roman" w:cs="Times New Roman"/>
          <w:sz w:val="28"/>
          <w:szCs w:val="28"/>
          <w:lang w:val="en-US" w:eastAsia="ru-RU"/>
        </w:rPr>
        <w:t>T</w:t>
      </w:r>
      <w:r w:rsidRPr="00DA0E26">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758"/>
      </w:tblGrid>
      <w:tr w:rsidR="00DA0E26" w:rsidRPr="00DA0E26" w:rsidTr="001F23E4">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i/>
                <w:sz w:val="28"/>
                <w:szCs w:val="28"/>
                <w:lang w:eastAsia="ru-RU"/>
              </w:rPr>
              <w:t>Сильные стороны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Слабые стороны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 xml:space="preserve">) </w:t>
            </w:r>
          </w:p>
        </w:tc>
      </w:tr>
      <w:tr w:rsidR="00DA0E26" w:rsidRPr="00DA0E26" w:rsidTr="001F23E4">
        <w:trPr>
          <w:trHeight w:val="1610"/>
        </w:trPr>
        <w:tc>
          <w:tcPr>
            <w:tcW w:w="506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1.Действие на территории района Федерального закона № 131-ФЗ «Об общих принципах местного </w:t>
            </w:r>
            <w:proofErr w:type="spellStart"/>
            <w:proofErr w:type="gramStart"/>
            <w:r w:rsidRPr="00DA0E26">
              <w:rPr>
                <w:rFonts w:ascii="Times New Roman" w:eastAsia="Times New Roman" w:hAnsi="Times New Roman" w:cs="Times New Roman"/>
                <w:sz w:val="26"/>
                <w:szCs w:val="26"/>
                <w:lang w:eastAsia="ru-RU"/>
              </w:rPr>
              <w:t>самоуправ-ления</w:t>
            </w:r>
            <w:proofErr w:type="spellEnd"/>
            <w:proofErr w:type="gramEnd"/>
            <w:r w:rsidRPr="00DA0E26">
              <w:rPr>
                <w:rFonts w:ascii="Times New Roman" w:eastAsia="Times New Roman" w:hAnsi="Times New Roman" w:cs="Times New Roman"/>
                <w:sz w:val="26"/>
                <w:szCs w:val="26"/>
                <w:lang w:eastAsia="ru-RU"/>
              </w:rPr>
              <w:t xml:space="preserve"> в РФ»</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2.Повышение уровня жилищно-бытовых условий жизни населения </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3.Все населенные пункты охвачены медицинским, торгово-бытовым и транспортным обслуживанием, сельское поселение обеспечено телефонной связью, имеется почтовое отделение.</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4.Вырос уровень благоустройства:154 дома из 221 газифицировано, в 133 подведена вода.</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5.Реализация целевой программы «Разработка градостроительной </w:t>
            </w:r>
            <w:r w:rsidRPr="00DA0E26">
              <w:rPr>
                <w:rFonts w:ascii="Times New Roman" w:eastAsia="Times New Roman" w:hAnsi="Times New Roman" w:cs="Times New Roman"/>
                <w:sz w:val="26"/>
                <w:szCs w:val="26"/>
                <w:lang w:eastAsia="ru-RU"/>
              </w:rPr>
              <w:lastRenderedPageBreak/>
              <w:t>документации о территориальном планировании развития сельского поселения до 2023 года»</w:t>
            </w:r>
          </w:p>
        </w:tc>
        <w:tc>
          <w:tcPr>
            <w:tcW w:w="5069"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lastRenderedPageBreak/>
              <w:t>1.Слабая обеспеченность бюджета поселения собственными доходными источниками</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r>
    </w:tbl>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lastRenderedPageBreak/>
        <w:t xml:space="preserve">Выбор стратегии социально-экономического развития </w:t>
      </w:r>
      <w:proofErr w:type="spellStart"/>
      <w:r w:rsidRPr="00DA0E26">
        <w:rPr>
          <w:rFonts w:ascii="Times New Roman" w:eastAsia="Times New Roman" w:hAnsi="Times New Roman" w:cs="Times New Roman"/>
          <w:i/>
          <w:sz w:val="28"/>
          <w:szCs w:val="28"/>
          <w:lang w:eastAsia="ru-RU"/>
        </w:rPr>
        <w:t>Скрипнянского</w:t>
      </w:r>
      <w:proofErr w:type="spellEnd"/>
      <w:r w:rsidRPr="00DA0E26">
        <w:rPr>
          <w:rFonts w:ascii="Times New Roman" w:eastAsia="Times New Roman" w:hAnsi="Times New Roman" w:cs="Times New Roman"/>
          <w:i/>
          <w:sz w:val="28"/>
          <w:szCs w:val="28"/>
          <w:lang w:eastAsia="ru-RU"/>
        </w:rPr>
        <w:t xml:space="preserve"> сельского поселения на базе анализа соотношения сильных и слабых сторон с возможностями и угрозами.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407"/>
        <w:gridCol w:w="567"/>
      </w:tblGrid>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«Сила» (</w:t>
            </w:r>
            <w:r w:rsidRPr="00DA0E26">
              <w:rPr>
                <w:rFonts w:ascii="Times New Roman" w:eastAsia="Times New Roman" w:hAnsi="Times New Roman" w:cs="Times New Roman"/>
                <w:i/>
                <w:sz w:val="28"/>
                <w:szCs w:val="28"/>
                <w:lang w:val="en-US" w:eastAsia="ru-RU"/>
              </w:rPr>
              <w:t>S</w:t>
            </w:r>
            <w:r w:rsidRPr="00DA0E26">
              <w:rPr>
                <w:rFonts w:ascii="Times New Roman" w:eastAsia="Times New Roman" w:hAnsi="Times New Roman" w:cs="Times New Roman"/>
                <w:i/>
                <w:sz w:val="28"/>
                <w:szCs w:val="28"/>
                <w:lang w:eastAsia="ru-RU"/>
              </w:rPr>
              <w:t>)</w:t>
            </w: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«Слабость» (</w:t>
            </w:r>
            <w:r w:rsidRPr="00DA0E26">
              <w:rPr>
                <w:rFonts w:ascii="Times New Roman" w:eastAsia="Times New Roman" w:hAnsi="Times New Roman" w:cs="Times New Roman"/>
                <w:i/>
                <w:sz w:val="28"/>
                <w:szCs w:val="28"/>
                <w:lang w:val="en-US" w:eastAsia="ru-RU"/>
              </w:rPr>
              <w:t>W</w:t>
            </w:r>
            <w:r w:rsidRPr="00DA0E26">
              <w:rPr>
                <w:rFonts w:ascii="Times New Roman" w:eastAsia="Times New Roman" w:hAnsi="Times New Roman" w:cs="Times New Roman"/>
                <w:i/>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SO</w:t>
            </w: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val="en-US" w:eastAsia="ru-RU"/>
              </w:rPr>
            </w:pPr>
            <w:r w:rsidRPr="00DA0E26">
              <w:rPr>
                <w:rFonts w:ascii="Times New Roman" w:eastAsia="Times New Roman" w:hAnsi="Times New Roman" w:cs="Times New Roman"/>
                <w:i/>
                <w:sz w:val="28"/>
                <w:szCs w:val="28"/>
                <w:lang w:val="en-US" w:eastAsia="ru-RU"/>
              </w:rPr>
              <w:t>WO</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rPr>
          <w:cantSplit/>
          <w:trHeight w:val="2308"/>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1.Рост социально-экономического развития поселения, увеличение вследствие этого собственных доходов сельского бюджета и расширение возможностей финансирования социальных проектов.</w:t>
            </w:r>
          </w:p>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2.Улучшение жизненного уровня населения.</w:t>
            </w:r>
          </w:p>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1.Недостаток </w:t>
            </w:r>
            <w:proofErr w:type="spellStart"/>
            <w:proofErr w:type="gramStart"/>
            <w:r w:rsidRPr="00DA0E26">
              <w:rPr>
                <w:rFonts w:ascii="Times New Roman" w:eastAsia="Times New Roman" w:hAnsi="Times New Roman" w:cs="Times New Roman"/>
                <w:sz w:val="26"/>
                <w:szCs w:val="26"/>
                <w:lang w:eastAsia="ru-RU"/>
              </w:rPr>
              <w:t>высококвалифицирован-ных</w:t>
            </w:r>
            <w:proofErr w:type="spellEnd"/>
            <w:proofErr w:type="gramEnd"/>
            <w:r w:rsidRPr="00DA0E26">
              <w:rPr>
                <w:rFonts w:ascii="Times New Roman" w:eastAsia="Times New Roman" w:hAnsi="Times New Roman" w:cs="Times New Roman"/>
                <w:sz w:val="26"/>
                <w:szCs w:val="26"/>
                <w:lang w:eastAsia="ru-RU"/>
              </w:rPr>
              <w:t xml:space="preserve"> кадров.</w:t>
            </w:r>
          </w:p>
        </w:tc>
        <w:tc>
          <w:tcPr>
            <w:tcW w:w="567"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4"/>
                <w:szCs w:val="24"/>
                <w:lang w:eastAsia="ru-RU"/>
              </w:rPr>
              <w:t>Возможности (</w:t>
            </w:r>
            <w:r w:rsidRPr="00DA0E26">
              <w:rPr>
                <w:rFonts w:ascii="Times New Roman" w:eastAsia="Times New Roman" w:hAnsi="Times New Roman" w:cs="Times New Roman"/>
                <w:i/>
                <w:sz w:val="24"/>
                <w:szCs w:val="24"/>
                <w:lang w:val="en-US" w:eastAsia="ru-RU"/>
              </w:rPr>
              <w:t>O</w:t>
            </w:r>
            <w:r w:rsidRPr="00DA0E26">
              <w:rPr>
                <w:rFonts w:ascii="Times New Roman" w:eastAsia="Times New Roman" w:hAnsi="Times New Roman" w:cs="Times New Roman"/>
                <w:i/>
                <w:sz w:val="28"/>
                <w:szCs w:val="28"/>
                <w:lang w:eastAsia="ru-RU"/>
              </w:rPr>
              <w:t>)</w:t>
            </w:r>
          </w:p>
        </w:tc>
      </w:tr>
      <w:tr w:rsidR="00DA0E26" w:rsidRPr="00DA0E26" w:rsidTr="00CA3CA9">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val="en-US" w:eastAsia="ru-RU"/>
              </w:rPr>
              <w:t>ST</w:t>
            </w: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val="en-US" w:eastAsia="ru-RU"/>
              </w:rPr>
              <w:t>WT</w:t>
            </w:r>
          </w:p>
        </w:tc>
        <w:tc>
          <w:tcPr>
            <w:tcW w:w="56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8"/>
                <w:szCs w:val="28"/>
                <w:lang w:eastAsia="ru-RU"/>
              </w:rPr>
            </w:pPr>
          </w:p>
        </w:tc>
      </w:tr>
      <w:tr w:rsidR="00DA0E26" w:rsidRPr="00DA0E26" w:rsidTr="00CA3CA9">
        <w:trPr>
          <w:cantSplit/>
          <w:trHeight w:val="1588"/>
        </w:trPr>
        <w:tc>
          <w:tcPr>
            <w:tcW w:w="4773"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1.Наличие возможности за счет вовлечения незанятого населения в развитие малого бизнеса, расширение и укрепление сельского подворья.</w:t>
            </w:r>
          </w:p>
        </w:tc>
        <w:tc>
          <w:tcPr>
            <w:tcW w:w="4407"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1.Ухудшающаяся демографическая ситуация создает угрозу дисбаланса трудоспособного и пенсионного населения.</w:t>
            </w:r>
          </w:p>
          <w:p w:rsidR="00DA0E26" w:rsidRPr="00DA0E26" w:rsidRDefault="00DA0E26" w:rsidP="00DA0E26">
            <w:pPr>
              <w:shd w:val="clear" w:color="auto" w:fill="FFFFFF"/>
              <w:spacing w:after="0" w:line="274" w:lineRule="exact"/>
              <w:jc w:val="both"/>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extDirection w:val="tbRl"/>
          </w:tcPr>
          <w:p w:rsidR="00DA0E26" w:rsidRPr="00DA0E26" w:rsidRDefault="00DA0E26" w:rsidP="00DA0E26">
            <w:pPr>
              <w:spacing w:after="0" w:line="240" w:lineRule="auto"/>
              <w:ind w:right="113"/>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 (</w:t>
            </w:r>
            <w:r w:rsidRPr="00DA0E26">
              <w:rPr>
                <w:rFonts w:ascii="Times New Roman" w:eastAsia="Times New Roman" w:hAnsi="Times New Roman" w:cs="Times New Roman"/>
                <w:i/>
                <w:sz w:val="28"/>
                <w:szCs w:val="28"/>
                <w:lang w:val="en-US" w:eastAsia="ru-RU"/>
              </w:rPr>
              <w:t>T</w:t>
            </w:r>
            <w:r w:rsidRPr="00DA0E26">
              <w:rPr>
                <w:rFonts w:ascii="Times New Roman" w:eastAsia="Times New Roman" w:hAnsi="Times New Roman" w:cs="Times New Roman"/>
                <w:i/>
                <w:sz w:val="28"/>
                <w:szCs w:val="28"/>
                <w:lang w:eastAsia="ru-RU"/>
              </w:rPr>
              <w:t>)</w:t>
            </w:r>
          </w:p>
        </w:tc>
      </w:tr>
    </w:tbl>
    <w:p w:rsidR="00DA0E26" w:rsidRPr="00DA0E26" w:rsidRDefault="00DA0E26" w:rsidP="00DA0E26">
      <w:pPr>
        <w:spacing w:after="0" w:line="240" w:lineRule="auto"/>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результате выделяются стратегические цели и задачи:</w:t>
      </w:r>
    </w:p>
    <w:p w:rsidR="00DA0E26" w:rsidRPr="00DA0E26" w:rsidRDefault="00DA0E26" w:rsidP="00DA0E26">
      <w:pPr>
        <w:spacing w:after="0" w:line="240" w:lineRule="auto"/>
        <w:rPr>
          <w:rFonts w:ascii="Times New Roman" w:eastAsia="Times New Roman" w:hAnsi="Times New Roman" w:cs="Times New Roman"/>
          <w:b/>
          <w:i/>
          <w:sz w:val="28"/>
          <w:szCs w:val="28"/>
          <w:lang w:eastAsia="ru-RU"/>
        </w:rPr>
      </w:pP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Цели:</w:t>
      </w:r>
    </w:p>
    <w:p w:rsidR="00DA0E26" w:rsidRPr="00DA0E26" w:rsidRDefault="00DA0E26" w:rsidP="00DA0E26">
      <w:pPr>
        <w:spacing w:after="0" w:line="240" w:lineRule="auto"/>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sz w:val="28"/>
          <w:szCs w:val="28"/>
          <w:lang w:eastAsia="ru-RU"/>
        </w:rPr>
        <w:t xml:space="preserve">      1.Устойчивое социально-экономическое развитие территорий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путем эффективного использования природного, производственного и кадрового потенциала</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2.Повышение качества жизни населения, рост заработной платы, развитие сельской социальной инфраструктуры.</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3.Дальнейшее создание и развитие различных производств на территории сельского поселения.</w:t>
      </w:r>
    </w:p>
    <w:p w:rsidR="00DA0E26" w:rsidRPr="00DA0E26" w:rsidRDefault="00DA0E26" w:rsidP="00DA0E26">
      <w:pPr>
        <w:spacing w:after="0" w:line="240" w:lineRule="auto"/>
        <w:jc w:val="both"/>
        <w:rPr>
          <w:rFonts w:ascii="Times New Roman" w:eastAsia="Times New Roman" w:hAnsi="Times New Roman" w:cs="Times New Roman"/>
          <w:b/>
          <w:i/>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Задачи:</w:t>
      </w:r>
    </w:p>
    <w:p w:rsidR="00DA0E26" w:rsidRPr="00DA0E26" w:rsidRDefault="00DA0E26" w:rsidP="00DA0E26">
      <w:pPr>
        <w:numPr>
          <w:ilvl w:val="0"/>
          <w:numId w:val="47"/>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Привлечение инвесторов в развитие производства на территории поселения</w:t>
      </w:r>
    </w:p>
    <w:p w:rsidR="00DA0E26" w:rsidRPr="00DA0E26" w:rsidRDefault="00DA0E26" w:rsidP="00DA0E26">
      <w:pPr>
        <w:numPr>
          <w:ilvl w:val="0"/>
          <w:numId w:val="47"/>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Развитие предпринимательства и сельского подворья на территории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 xml:space="preserve">5. ОСНОВНЫЕ РЕЗУЛЬТАТЫ СТРАТЕГИЧЕСКОГО АНАЛИЗА СКРИПНЯНСКОГО СЕЛЬСКОГО ПОСЕЛЕНИЯ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Главная задача стратегического (</w:t>
      </w:r>
      <w:r w:rsidRPr="00DA0E26">
        <w:rPr>
          <w:rFonts w:ascii="Times New Roman" w:eastAsia="Times New Roman" w:hAnsi="Times New Roman" w:cs="Times New Roman"/>
          <w:sz w:val="28"/>
          <w:szCs w:val="28"/>
          <w:lang w:val="en-US" w:eastAsia="ru-RU"/>
        </w:rPr>
        <w:t>SWOT</w:t>
      </w:r>
      <w:r w:rsidRPr="00DA0E26">
        <w:rPr>
          <w:rFonts w:ascii="Times New Roman" w:eastAsia="Times New Roman" w:hAnsi="Times New Roman" w:cs="Times New Roman"/>
          <w:sz w:val="28"/>
          <w:szCs w:val="28"/>
          <w:lang w:eastAsia="ru-RU"/>
        </w:rPr>
        <w:t xml:space="preserve">) анализа заключается в том, чтобы найти те сильные стороны, которые могут обеспечить развитие </w:t>
      </w:r>
      <w:r w:rsidRPr="00DA0E26">
        <w:rPr>
          <w:rFonts w:ascii="Times New Roman" w:eastAsia="Times New Roman" w:hAnsi="Times New Roman" w:cs="Times New Roman"/>
          <w:sz w:val="28"/>
          <w:szCs w:val="28"/>
          <w:lang w:eastAsia="ru-RU"/>
        </w:rPr>
        <w:lastRenderedPageBreak/>
        <w:t xml:space="preserve">СКРИПНЯНСКОГО СЕЛЬСКОГО ПОСЕЛЕНИЯ, с учетом благоприятных возможностей.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Таким образом, на основе </w:t>
      </w:r>
      <w:r w:rsidRPr="00DA0E26">
        <w:rPr>
          <w:rFonts w:ascii="Times New Roman" w:eastAsia="Times New Roman" w:hAnsi="Times New Roman" w:cs="Times New Roman"/>
          <w:sz w:val="28"/>
          <w:szCs w:val="28"/>
          <w:lang w:val="en-US" w:eastAsia="ru-RU"/>
        </w:rPr>
        <w:t>SWOT</w:t>
      </w:r>
      <w:r w:rsidRPr="00DA0E26">
        <w:rPr>
          <w:rFonts w:ascii="Times New Roman" w:eastAsia="Times New Roman" w:hAnsi="Times New Roman" w:cs="Times New Roman"/>
          <w:sz w:val="28"/>
          <w:szCs w:val="28"/>
          <w:lang w:eastAsia="ru-RU"/>
        </w:rPr>
        <w:t xml:space="preserve"> анализа были выявлены сильные и слабые стороны развития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его возможности и предполагаемые угрозы его развитию, а также разработана главная стратегическая цель, стратегические подцели, определены точки роста и контрольные показатели до 2020 года. </w:t>
      </w:r>
    </w:p>
    <w:p w:rsidR="00DA0E26" w:rsidRPr="00DA0E26" w:rsidRDefault="00DA0E26" w:rsidP="00DA0E26">
      <w:pPr>
        <w:spacing w:after="0" w:line="240" w:lineRule="auto"/>
        <w:jc w:val="both"/>
        <w:rPr>
          <w:rFonts w:ascii="Times New Roman" w:eastAsia="Times New Roman" w:hAnsi="Times New Roman" w:cs="Times New Roman"/>
          <w:b/>
          <w:sz w:val="28"/>
          <w:szCs w:val="28"/>
          <w:lang w:eastAsia="ru-RU"/>
        </w:rPr>
      </w:pPr>
    </w:p>
    <w:p w:rsidR="00DA0E26" w:rsidRPr="00DA0E26" w:rsidRDefault="00261961" w:rsidP="00DA0E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pict>
          <v:shape id="_x0000_i1037" type="#_x0000_t136" style="width:375.75pt;height:17.85pt">
            <v:shadow color="#868686"/>
            <v:textpath style="font-family:&quot;Arial&quot;;font-size:16pt;v-text-kern:t" trim="t" fitpath="t" string="5.1. Сильные и слабые стороны внутренней среды."/>
          </v:shape>
        </w:pic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tbl>
      <w:tblPr>
        <w:tblW w:w="10368"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320"/>
        <w:gridCol w:w="3960"/>
      </w:tblGrid>
      <w:tr w:rsidR="00DA0E26" w:rsidRPr="00DA0E26" w:rsidTr="001F23E4">
        <w:tc>
          <w:tcPr>
            <w:tcW w:w="208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Фактор</w:t>
            </w:r>
          </w:p>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p>
        </w:tc>
        <w:tc>
          <w:tcPr>
            <w:tcW w:w="432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Сильные стороны</w:t>
            </w:r>
          </w:p>
        </w:tc>
        <w:tc>
          <w:tcPr>
            <w:tcW w:w="396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Слабые стороны</w:t>
            </w:r>
          </w:p>
        </w:tc>
      </w:tr>
      <w:tr w:rsidR="00DA0E26" w:rsidRPr="00DA0E26" w:rsidTr="001F23E4">
        <w:tc>
          <w:tcPr>
            <w:tcW w:w="208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Географическое положение</w:t>
            </w:r>
          </w:p>
        </w:tc>
        <w:tc>
          <w:tcPr>
            <w:tcW w:w="432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Транспортная связь жителей сельского поселения с другими сельскими поселениями, с областным центром – автобусное сообщение</w:t>
            </w:r>
          </w:p>
        </w:tc>
        <w:tc>
          <w:tcPr>
            <w:tcW w:w="396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1.Отдаленность от областного центра (300км) </w:t>
            </w:r>
          </w:p>
        </w:tc>
      </w:tr>
      <w:tr w:rsidR="00DA0E26" w:rsidRPr="00DA0E26" w:rsidTr="001F23E4">
        <w:tc>
          <w:tcPr>
            <w:tcW w:w="208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Население</w:t>
            </w:r>
          </w:p>
        </w:tc>
        <w:tc>
          <w:tcPr>
            <w:tcW w:w="432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Численность населения на 01.01.2015г – 415чел.</w:t>
            </w:r>
          </w:p>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Наличие трудовых ресурсов –178человек (53% от общей численности населения). </w:t>
            </w:r>
          </w:p>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Дети- 110 чел.</w:t>
            </w:r>
          </w:p>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Пенсионеры, инвалиды- 157 чел.</w:t>
            </w:r>
          </w:p>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Занято на предприятиях, в организациях- 151чел.</w:t>
            </w:r>
          </w:p>
        </w:tc>
        <w:tc>
          <w:tcPr>
            <w:tcW w:w="396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Недостаток квалифицированных кадров, их старение, отсутствие системы подготовки кадров, отвечающей потребностям экономики.</w:t>
            </w:r>
          </w:p>
        </w:tc>
      </w:tr>
      <w:tr w:rsidR="00DA0E26" w:rsidRPr="00DA0E26" w:rsidTr="001F23E4">
        <w:tc>
          <w:tcPr>
            <w:tcW w:w="208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Земельные ресурсы</w:t>
            </w:r>
          </w:p>
        </w:tc>
        <w:tc>
          <w:tcPr>
            <w:tcW w:w="432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Наличие земель сельскохозяйственного назначения</w:t>
            </w:r>
          </w:p>
        </w:tc>
        <w:tc>
          <w:tcPr>
            <w:tcW w:w="396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5767га</w:t>
            </w:r>
          </w:p>
        </w:tc>
      </w:tr>
      <w:tr w:rsidR="00DA0E26" w:rsidRPr="00DA0E26" w:rsidTr="001F23E4">
        <w:tc>
          <w:tcPr>
            <w:tcW w:w="208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Экология</w:t>
            </w:r>
          </w:p>
        </w:tc>
        <w:tc>
          <w:tcPr>
            <w:tcW w:w="432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Наличие лесополос, водоемов.</w:t>
            </w:r>
          </w:p>
        </w:tc>
        <w:tc>
          <w:tcPr>
            <w:tcW w:w="396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Загрязненная окружающая среда, наличие болот.</w:t>
            </w:r>
          </w:p>
        </w:tc>
      </w:tr>
      <w:tr w:rsidR="00DA0E26" w:rsidRPr="00DA0E26" w:rsidTr="001F23E4">
        <w:tc>
          <w:tcPr>
            <w:tcW w:w="208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Социальная сфера и качество жизни</w:t>
            </w:r>
          </w:p>
        </w:tc>
        <w:tc>
          <w:tcPr>
            <w:tcW w:w="432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Наличие развитой социальной сферы</w:t>
            </w:r>
          </w:p>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Возможность роста среднедушевых доходов</w:t>
            </w:r>
          </w:p>
        </w:tc>
        <w:tc>
          <w:tcPr>
            <w:tcW w:w="396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Сложная демографическая ситуация, естественная убыль населения и увеличение доли населения пенсионного возраста.</w:t>
            </w:r>
          </w:p>
        </w:tc>
      </w:tr>
      <w:tr w:rsidR="00DA0E26" w:rsidRPr="00DA0E26" w:rsidTr="001F23E4">
        <w:tc>
          <w:tcPr>
            <w:tcW w:w="208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Инфраструктура</w:t>
            </w:r>
          </w:p>
        </w:tc>
        <w:tc>
          <w:tcPr>
            <w:tcW w:w="432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Наличие специализированных предприятий по снабжению населения: водой, теплом, газом, электричеством</w:t>
            </w:r>
          </w:p>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Наличие предприятий связи и телекоммуникаций</w:t>
            </w:r>
          </w:p>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Наличие дорог с твердым покрытием, водопроводной и канализационной сети.</w:t>
            </w:r>
          </w:p>
        </w:tc>
        <w:tc>
          <w:tcPr>
            <w:tcW w:w="396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Зависимость объема и стоимости предоставляемых услуг.</w:t>
            </w:r>
          </w:p>
        </w:tc>
      </w:tr>
      <w:tr w:rsidR="00DA0E26" w:rsidRPr="00DA0E26" w:rsidTr="001F23E4">
        <w:tc>
          <w:tcPr>
            <w:tcW w:w="208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Основные </w:t>
            </w:r>
            <w:r w:rsidRPr="00DA0E26">
              <w:rPr>
                <w:rFonts w:ascii="Times New Roman" w:eastAsia="Times New Roman" w:hAnsi="Times New Roman" w:cs="Times New Roman"/>
                <w:sz w:val="26"/>
                <w:szCs w:val="26"/>
                <w:lang w:eastAsia="ru-RU"/>
              </w:rPr>
              <w:lastRenderedPageBreak/>
              <w:t>отрасли экономики сельского поселения</w:t>
            </w:r>
          </w:p>
        </w:tc>
        <w:tc>
          <w:tcPr>
            <w:tcW w:w="432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keepNext/>
              <w:spacing w:after="0" w:line="240" w:lineRule="auto"/>
              <w:outlineLvl w:val="0"/>
              <w:rPr>
                <w:rFonts w:ascii="Times New Roman" w:eastAsia="Times New Roman" w:hAnsi="Times New Roman" w:cs="Times New Roman"/>
                <w:iCs/>
                <w:sz w:val="28"/>
                <w:szCs w:val="24"/>
                <w:lang w:eastAsia="ru-RU"/>
              </w:rPr>
            </w:pPr>
            <w:r w:rsidRPr="00DA0E26">
              <w:rPr>
                <w:rFonts w:ascii="Times New Roman" w:eastAsia="Times New Roman" w:hAnsi="Times New Roman" w:cs="Times New Roman"/>
                <w:iCs/>
                <w:sz w:val="28"/>
                <w:szCs w:val="24"/>
                <w:lang w:eastAsia="ru-RU"/>
              </w:rPr>
              <w:lastRenderedPageBreak/>
              <w:t>Сельское хозяйство</w:t>
            </w:r>
          </w:p>
          <w:p w:rsidR="00DA0E26" w:rsidRPr="00DA0E26" w:rsidRDefault="00DA0E26" w:rsidP="00DA0E26">
            <w:pPr>
              <w:keepNext/>
              <w:spacing w:after="0" w:line="240" w:lineRule="auto"/>
              <w:outlineLvl w:val="0"/>
              <w:rPr>
                <w:rFonts w:ascii="Times New Roman" w:eastAsia="Times New Roman" w:hAnsi="Times New Roman" w:cs="Times New Roman"/>
                <w:iCs/>
                <w:sz w:val="28"/>
                <w:szCs w:val="24"/>
                <w:lang w:eastAsia="ru-RU"/>
              </w:rPr>
            </w:pPr>
            <w:r w:rsidRPr="00DA0E26">
              <w:rPr>
                <w:rFonts w:ascii="Times New Roman" w:eastAsia="Times New Roman" w:hAnsi="Times New Roman" w:cs="Times New Roman"/>
                <w:iCs/>
                <w:sz w:val="28"/>
                <w:szCs w:val="24"/>
                <w:lang w:eastAsia="ru-RU"/>
              </w:rPr>
              <w:lastRenderedPageBreak/>
              <w:t>Наличие сельскохозяйственной организации</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c>
          <w:tcPr>
            <w:tcW w:w="396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lastRenderedPageBreak/>
              <w:t xml:space="preserve">ООО </w:t>
            </w:r>
            <w:proofErr w:type="spellStart"/>
            <w:r w:rsidRPr="00DA0E26">
              <w:rPr>
                <w:rFonts w:ascii="Times New Roman" w:eastAsia="Times New Roman" w:hAnsi="Times New Roman" w:cs="Times New Roman"/>
                <w:sz w:val="26"/>
                <w:szCs w:val="26"/>
                <w:lang w:eastAsia="ru-RU"/>
              </w:rPr>
              <w:t>Скрипнянская</w:t>
            </w:r>
            <w:proofErr w:type="spellEnd"/>
            <w:r w:rsidRPr="00DA0E26">
              <w:rPr>
                <w:rFonts w:ascii="Times New Roman" w:eastAsia="Times New Roman" w:hAnsi="Times New Roman" w:cs="Times New Roman"/>
                <w:sz w:val="26"/>
                <w:szCs w:val="26"/>
                <w:lang w:eastAsia="ru-RU"/>
              </w:rPr>
              <w:t xml:space="preserve"> Нива».</w:t>
            </w:r>
          </w:p>
        </w:tc>
      </w:tr>
    </w:tbl>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261961" w:rsidP="00DA0E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pict>
          <v:shape id="_x0000_i1038" type="#_x0000_t136" style="width:187.9pt;height:19.2pt">
            <v:shadow color="#868686"/>
            <v:textpath style="font-family:&quot;Arial&quot;;font-size:16pt;v-text-kern:t" trim="t" fitpath="t" string="5.2.Возможности и угрозы."/>
          </v:shape>
        </w:pic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4061"/>
        <w:gridCol w:w="3311"/>
      </w:tblGrid>
      <w:tr w:rsidR="00DA0E26" w:rsidRPr="00DA0E26" w:rsidTr="001F23E4">
        <w:tc>
          <w:tcPr>
            <w:tcW w:w="311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Фактор</w:t>
            </w:r>
          </w:p>
          <w:p w:rsidR="00DA0E26" w:rsidRPr="00DA0E26" w:rsidRDefault="00DA0E26" w:rsidP="00DA0E26">
            <w:pPr>
              <w:spacing w:after="0" w:line="240" w:lineRule="auto"/>
              <w:rPr>
                <w:rFonts w:ascii="Times New Roman" w:eastAsia="Times New Roman" w:hAnsi="Times New Roman" w:cs="Times New Roman"/>
                <w:i/>
                <w:sz w:val="28"/>
                <w:szCs w:val="28"/>
                <w:lang w:eastAsia="ru-RU"/>
              </w:rPr>
            </w:pPr>
          </w:p>
        </w:tc>
        <w:tc>
          <w:tcPr>
            <w:tcW w:w="406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Возможности</w:t>
            </w:r>
          </w:p>
        </w:tc>
        <w:tc>
          <w:tcPr>
            <w:tcW w:w="331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Угрозы</w:t>
            </w:r>
          </w:p>
        </w:tc>
      </w:tr>
      <w:tr w:rsidR="00DA0E26" w:rsidRPr="00DA0E26" w:rsidTr="001F23E4">
        <w:tc>
          <w:tcPr>
            <w:tcW w:w="311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Использование географического положения, коммуникации</w:t>
            </w:r>
          </w:p>
        </w:tc>
        <w:tc>
          <w:tcPr>
            <w:tcW w:w="406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p>
        </w:tc>
        <w:tc>
          <w:tcPr>
            <w:tcW w:w="331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p>
        </w:tc>
      </w:tr>
      <w:tr w:rsidR="00DA0E26" w:rsidRPr="00DA0E26" w:rsidTr="001F23E4">
        <w:tc>
          <w:tcPr>
            <w:tcW w:w="311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Использование производственных и земельных ресурсов, экологического и природного потенциала</w:t>
            </w:r>
          </w:p>
        </w:tc>
        <w:tc>
          <w:tcPr>
            <w:tcW w:w="406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 </w:t>
            </w:r>
          </w:p>
        </w:tc>
        <w:tc>
          <w:tcPr>
            <w:tcW w:w="331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Ухудшение условий внешней среды и финансового обеспечения инвестиционных проектов и программ: переселение граждан из ветхого и аварийного жилья, строительство жилья для всех категорий населения.</w:t>
            </w:r>
          </w:p>
        </w:tc>
      </w:tr>
      <w:tr w:rsidR="00DA0E26" w:rsidRPr="00DA0E26" w:rsidTr="001F23E4">
        <w:tc>
          <w:tcPr>
            <w:tcW w:w="311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Использование трудовых ресурсов, привлечение в отрасли квалифицированных кадров</w:t>
            </w:r>
          </w:p>
        </w:tc>
        <w:tc>
          <w:tcPr>
            <w:tcW w:w="406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Создание высокооплачиваемых и конкурентоспособных рабочих мест для снижения оттока квалифицированных кадров за пределы сельского поселения.</w:t>
            </w:r>
          </w:p>
        </w:tc>
        <w:tc>
          <w:tcPr>
            <w:tcW w:w="331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p>
        </w:tc>
      </w:tr>
      <w:tr w:rsidR="00DA0E26" w:rsidRPr="00DA0E26" w:rsidTr="001F23E4">
        <w:tc>
          <w:tcPr>
            <w:tcW w:w="311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Функционирование и развитие социальной сферы</w:t>
            </w:r>
          </w:p>
        </w:tc>
        <w:tc>
          <w:tcPr>
            <w:tcW w:w="406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p>
        </w:tc>
        <w:tc>
          <w:tcPr>
            <w:tcW w:w="331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Ухудшение экологической ситуации приведет к необходимости резкого увеличения объема оказываемых </w:t>
            </w:r>
            <w:proofErr w:type="spellStart"/>
            <w:r w:rsidRPr="00DA0E26">
              <w:rPr>
                <w:rFonts w:ascii="Times New Roman" w:eastAsia="Times New Roman" w:hAnsi="Times New Roman" w:cs="Times New Roman"/>
                <w:sz w:val="26"/>
                <w:szCs w:val="26"/>
                <w:lang w:eastAsia="ru-RU"/>
              </w:rPr>
              <w:t>мед.услуг</w:t>
            </w:r>
            <w:proofErr w:type="spellEnd"/>
            <w:r w:rsidRPr="00DA0E26">
              <w:rPr>
                <w:rFonts w:ascii="Times New Roman" w:eastAsia="Times New Roman" w:hAnsi="Times New Roman" w:cs="Times New Roman"/>
                <w:sz w:val="26"/>
                <w:szCs w:val="26"/>
                <w:lang w:eastAsia="ru-RU"/>
              </w:rPr>
              <w:t>, превышающего возможность сферы здравоохранения.</w:t>
            </w:r>
          </w:p>
        </w:tc>
      </w:tr>
      <w:tr w:rsidR="00DA0E26" w:rsidRPr="00DA0E26" w:rsidTr="001F23E4">
        <w:tc>
          <w:tcPr>
            <w:tcW w:w="311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Потенциал развития основных отраслей экономики района</w:t>
            </w:r>
          </w:p>
        </w:tc>
        <w:tc>
          <w:tcPr>
            <w:tcW w:w="406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Строительство новых предприятий с привлечением инвесторов</w:t>
            </w:r>
          </w:p>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Эффективное использование земельных ресурсов</w:t>
            </w:r>
          </w:p>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Ускоренное развитие  отраслей растениеводства </w:t>
            </w:r>
          </w:p>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lastRenderedPageBreak/>
              <w:t>Развитие малого и среднего бизнеса</w:t>
            </w:r>
          </w:p>
        </w:tc>
        <w:tc>
          <w:tcPr>
            <w:tcW w:w="331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lastRenderedPageBreak/>
              <w:t>Рост цен на сырье и энергоносители для основных градообразующих предприятий</w:t>
            </w:r>
          </w:p>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Дефицит финансовых ресурсов</w:t>
            </w:r>
          </w:p>
        </w:tc>
      </w:tr>
      <w:tr w:rsidR="00DA0E26" w:rsidRPr="00DA0E26" w:rsidTr="001F23E4">
        <w:tc>
          <w:tcPr>
            <w:tcW w:w="311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lastRenderedPageBreak/>
              <w:t>Финансово -инвестиционный потенциал</w:t>
            </w:r>
          </w:p>
        </w:tc>
        <w:tc>
          <w:tcPr>
            <w:tcW w:w="406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Привлечение в производственную деятельность формально не занятых в экономике поселения  трудовых ресурсов</w:t>
            </w:r>
          </w:p>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Усиление роли бюджетных и налоговых отношений в  экономических процессах</w:t>
            </w:r>
          </w:p>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c>
          <w:tcPr>
            <w:tcW w:w="331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p>
        </w:tc>
      </w:tr>
      <w:tr w:rsidR="00DA0E26" w:rsidRPr="00DA0E26" w:rsidTr="001F23E4">
        <w:tc>
          <w:tcPr>
            <w:tcW w:w="311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Муниципальное управление </w:t>
            </w:r>
          </w:p>
        </w:tc>
        <w:tc>
          <w:tcPr>
            <w:tcW w:w="406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Улучшение качества муниципального управления и повышение его эффективности</w:t>
            </w:r>
          </w:p>
        </w:tc>
        <w:tc>
          <w:tcPr>
            <w:tcW w:w="3311"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both"/>
              <w:rPr>
                <w:rFonts w:ascii="Times New Roman" w:eastAsia="Times New Roman" w:hAnsi="Times New Roman" w:cs="Times New Roman"/>
                <w:sz w:val="26"/>
                <w:szCs w:val="26"/>
                <w:lang w:eastAsia="ru-RU"/>
              </w:rPr>
            </w:pPr>
          </w:p>
        </w:tc>
      </w:tr>
    </w:tbl>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center"/>
        <w:rPr>
          <w:rFonts w:ascii="Times New Roman" w:eastAsia="Times New Roman" w:hAnsi="Times New Roman" w:cs="Times New Roman"/>
          <w:sz w:val="28"/>
          <w:szCs w:val="28"/>
          <w:lang w:eastAsia="ru-RU"/>
        </w:rPr>
      </w:pPr>
      <w:r w:rsidRPr="00DA0E26">
        <w:rPr>
          <w:rFonts w:ascii="Times New Roman" w:eastAsia="Times New Roman" w:hAnsi="Times New Roman" w:cs="Times New Roman"/>
          <w:b/>
          <w:sz w:val="28"/>
          <w:szCs w:val="28"/>
          <w:lang w:eastAsia="ru-RU"/>
        </w:rPr>
        <w:t>5.3.ИСПОЛЬЗОВАНИЕ ПРЕИМУЩЕСТВ СКРИПНЯНСКОГО СЕЛЬСКОГО ПОСЕЛЕНИЯ ДЛЯ РЕАЛИЗАЦИИ ВОЗМОЖНОСТЕЙ</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tbl>
      <w:tblPr>
        <w:tblW w:w="10686" w:type="dxa"/>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7566"/>
      </w:tblGrid>
      <w:tr w:rsidR="00DA0E26" w:rsidRPr="00DA0E26" w:rsidTr="001F23E4">
        <w:tc>
          <w:tcPr>
            <w:tcW w:w="312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6"/>
                <w:szCs w:val="26"/>
                <w:lang w:eastAsia="ru-RU"/>
              </w:rPr>
            </w:pPr>
            <w:r w:rsidRPr="00DA0E26">
              <w:rPr>
                <w:rFonts w:ascii="Times New Roman" w:eastAsia="Times New Roman" w:hAnsi="Times New Roman" w:cs="Times New Roman"/>
                <w:i/>
                <w:sz w:val="26"/>
                <w:szCs w:val="26"/>
                <w:lang w:eastAsia="ru-RU"/>
              </w:rPr>
              <w:t>«Использовать преимущество»</w:t>
            </w:r>
          </w:p>
        </w:tc>
        <w:tc>
          <w:tcPr>
            <w:tcW w:w="75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jc w:val="center"/>
              <w:rPr>
                <w:rFonts w:ascii="Times New Roman" w:eastAsia="Times New Roman" w:hAnsi="Times New Roman" w:cs="Times New Roman"/>
                <w:i/>
                <w:sz w:val="26"/>
                <w:szCs w:val="26"/>
                <w:lang w:eastAsia="ru-RU"/>
              </w:rPr>
            </w:pPr>
            <w:r w:rsidRPr="00DA0E26">
              <w:rPr>
                <w:rFonts w:ascii="Times New Roman" w:eastAsia="Times New Roman" w:hAnsi="Times New Roman" w:cs="Times New Roman"/>
                <w:i/>
                <w:sz w:val="26"/>
                <w:szCs w:val="26"/>
                <w:lang w:eastAsia="ru-RU"/>
              </w:rPr>
              <w:t>«Для реализации возможности»</w:t>
            </w:r>
          </w:p>
        </w:tc>
      </w:tr>
      <w:tr w:rsidR="00DA0E26" w:rsidRPr="00DA0E26" w:rsidTr="001F23E4">
        <w:tc>
          <w:tcPr>
            <w:tcW w:w="312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Наличие развитой сети учреждений социальной сферы</w:t>
            </w:r>
          </w:p>
        </w:tc>
        <w:tc>
          <w:tcPr>
            <w:tcW w:w="75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Обеспечение населения качественными услугами здравоохранения, образования.</w:t>
            </w:r>
          </w:p>
        </w:tc>
      </w:tr>
      <w:tr w:rsidR="00DA0E26" w:rsidRPr="00DA0E26" w:rsidTr="001F23E4">
        <w:tc>
          <w:tcPr>
            <w:tcW w:w="312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Наличие предприятий промышленности, переработки, производства сельскохозяйственной продукции</w:t>
            </w:r>
          </w:p>
        </w:tc>
        <w:tc>
          <w:tcPr>
            <w:tcW w:w="75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Создание дополнительных рабочих мест</w:t>
            </w:r>
          </w:p>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Обеспечение занятости населения</w:t>
            </w:r>
          </w:p>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Развитие налогооблагаемой базы</w:t>
            </w:r>
          </w:p>
        </w:tc>
      </w:tr>
      <w:tr w:rsidR="00DA0E26" w:rsidRPr="00DA0E26" w:rsidTr="001F23E4">
        <w:tc>
          <w:tcPr>
            <w:tcW w:w="312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Наличие резервов земли</w:t>
            </w:r>
          </w:p>
        </w:tc>
        <w:tc>
          <w:tcPr>
            <w:tcW w:w="7566"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 xml:space="preserve">Перевод высвобождаемых земельных ресурсов в муниципальную собственность с дальнейшей передачей их под инвестиционные проекты </w:t>
            </w:r>
          </w:p>
        </w:tc>
      </w:tr>
    </w:tbl>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261961" w:rsidP="00DA0E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pict>
          <v:shape id="_x0000_i1039" type="#_x0000_t136" style="width:250.95pt;height:17.85pt">
            <v:shadow color="#868686"/>
            <v:textpath style="font-family:&quot;Arial&quot;;font-size:16pt;v-text-kern:t" trim="t" fitpath="t" string="Реализация потенциала развития."/>
          </v:shape>
        </w:pic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tbl>
      <w:tblPr>
        <w:tblW w:w="10368"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020"/>
      </w:tblGrid>
      <w:tr w:rsidR="00DA0E26" w:rsidRPr="00DA0E26" w:rsidTr="001F23E4">
        <w:tc>
          <w:tcPr>
            <w:tcW w:w="334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6"/>
                <w:szCs w:val="26"/>
                <w:lang w:eastAsia="ru-RU"/>
              </w:rPr>
            </w:pPr>
            <w:r w:rsidRPr="00DA0E26">
              <w:rPr>
                <w:rFonts w:ascii="Times New Roman" w:eastAsia="Times New Roman" w:hAnsi="Times New Roman" w:cs="Times New Roman"/>
                <w:i/>
                <w:sz w:val="26"/>
                <w:szCs w:val="26"/>
                <w:lang w:eastAsia="ru-RU"/>
              </w:rPr>
              <w:t>Потенциал развития</w:t>
            </w:r>
          </w:p>
        </w:tc>
        <w:tc>
          <w:tcPr>
            <w:tcW w:w="702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i/>
                <w:sz w:val="26"/>
                <w:szCs w:val="26"/>
                <w:lang w:eastAsia="ru-RU"/>
              </w:rPr>
            </w:pPr>
            <w:r w:rsidRPr="00DA0E26">
              <w:rPr>
                <w:rFonts w:ascii="Times New Roman" w:eastAsia="Times New Roman" w:hAnsi="Times New Roman" w:cs="Times New Roman"/>
                <w:i/>
                <w:sz w:val="26"/>
                <w:szCs w:val="26"/>
                <w:lang w:eastAsia="ru-RU"/>
              </w:rPr>
              <w:t>За счет</w:t>
            </w:r>
          </w:p>
        </w:tc>
      </w:tr>
      <w:tr w:rsidR="00DA0E26" w:rsidRPr="00DA0E26" w:rsidTr="001F23E4">
        <w:tc>
          <w:tcPr>
            <w:tcW w:w="334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6"/>
                <w:szCs w:val="26"/>
                <w:lang w:eastAsia="ru-RU"/>
              </w:rPr>
            </w:pPr>
          </w:p>
        </w:tc>
        <w:tc>
          <w:tcPr>
            <w:tcW w:w="702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p>
        </w:tc>
      </w:tr>
      <w:tr w:rsidR="00DA0E26" w:rsidRPr="00DA0E26" w:rsidTr="001F23E4">
        <w:tc>
          <w:tcPr>
            <w:tcW w:w="334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Проекты в жилищной сфере</w:t>
            </w:r>
          </w:p>
        </w:tc>
        <w:tc>
          <w:tcPr>
            <w:tcW w:w="702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Привлечение населения в областные жилищные программы</w:t>
            </w:r>
          </w:p>
        </w:tc>
      </w:tr>
      <w:tr w:rsidR="00DA0E26" w:rsidRPr="00DA0E26" w:rsidTr="001F23E4">
        <w:tc>
          <w:tcPr>
            <w:tcW w:w="3348"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spacing w:after="0" w:line="240" w:lineRule="auto"/>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Жилищно-коммунальное хозяйство</w:t>
            </w:r>
          </w:p>
        </w:tc>
        <w:tc>
          <w:tcPr>
            <w:tcW w:w="7020" w:type="dxa"/>
            <w:tcBorders>
              <w:top w:val="single" w:sz="4" w:space="0" w:color="auto"/>
              <w:left w:val="single" w:sz="4" w:space="0" w:color="auto"/>
              <w:bottom w:val="single" w:sz="4" w:space="0" w:color="auto"/>
              <w:right w:val="single" w:sz="4" w:space="0" w:color="auto"/>
            </w:tcBorders>
          </w:tcPr>
          <w:p w:rsidR="00DA0E26" w:rsidRPr="00DA0E26" w:rsidRDefault="00DA0E26" w:rsidP="00DA0E26">
            <w:pPr>
              <w:numPr>
                <w:ilvl w:val="0"/>
                <w:numId w:val="4"/>
              </w:numPr>
              <w:spacing w:after="0" w:line="240" w:lineRule="auto"/>
              <w:ind w:left="252" w:hanging="252"/>
              <w:jc w:val="both"/>
              <w:rPr>
                <w:rFonts w:ascii="Times New Roman" w:eastAsia="Times New Roman" w:hAnsi="Times New Roman" w:cs="Times New Roman"/>
                <w:sz w:val="26"/>
                <w:szCs w:val="26"/>
                <w:lang w:eastAsia="ru-RU"/>
              </w:rPr>
            </w:pPr>
            <w:r w:rsidRPr="00DA0E26">
              <w:rPr>
                <w:rFonts w:ascii="Times New Roman" w:eastAsia="Times New Roman" w:hAnsi="Times New Roman" w:cs="Times New Roman"/>
                <w:sz w:val="26"/>
                <w:szCs w:val="26"/>
                <w:lang w:eastAsia="ru-RU"/>
              </w:rPr>
              <w:t>Создания гражданам благоприятных условий для проживания и получения коммунальных услуг</w:t>
            </w:r>
          </w:p>
        </w:tc>
      </w:tr>
    </w:tbl>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261961" w:rsidP="00DA0E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lastRenderedPageBreak/>
        <w:pict>
          <v:rect id="_x0000_s1028" style="position:absolute;margin-left:-34.75pt;margin-top:-4.65pt;width:547.9pt;height:798.85pt;z-index:-251655168" strokeweight="6pt">
            <v:fill opacity="19661f"/>
            <v:stroke linestyle="thickBetweenThin"/>
          </v:rect>
        </w:pic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tabs>
          <w:tab w:val="left" w:pos="492"/>
          <w:tab w:val="center" w:pos="4960"/>
        </w:tabs>
        <w:spacing w:after="0" w:line="240" w:lineRule="auto"/>
        <w:rPr>
          <w:rFonts w:ascii="Times New Roman" w:eastAsia="Times New Roman" w:hAnsi="Times New Roman" w:cs="Times New Roman"/>
          <w:b/>
          <w:sz w:val="40"/>
          <w:szCs w:val="40"/>
          <w:lang w:eastAsia="ru-RU"/>
        </w:rPr>
      </w:pPr>
      <w:r w:rsidRPr="00DA0E26">
        <w:rPr>
          <w:rFonts w:ascii="Times New Roman" w:eastAsia="Times New Roman" w:hAnsi="Times New Roman" w:cs="Times New Roman"/>
          <w:b/>
          <w:sz w:val="48"/>
          <w:szCs w:val="48"/>
          <w:lang w:eastAsia="ru-RU"/>
        </w:rPr>
        <w:tab/>
      </w:r>
      <w:r w:rsidRPr="00DA0E26">
        <w:rPr>
          <w:rFonts w:ascii="Times New Roman" w:eastAsia="Times New Roman" w:hAnsi="Times New Roman" w:cs="Times New Roman"/>
          <w:b/>
          <w:sz w:val="48"/>
          <w:szCs w:val="48"/>
          <w:lang w:eastAsia="ru-RU"/>
        </w:rPr>
        <w:tab/>
      </w:r>
      <w:r w:rsidRPr="00DA0E26">
        <w:rPr>
          <w:rFonts w:ascii="Times New Roman" w:eastAsia="Times New Roman" w:hAnsi="Times New Roman" w:cs="Times New Roman"/>
          <w:b/>
          <w:sz w:val="40"/>
          <w:szCs w:val="40"/>
          <w:lang w:eastAsia="ru-RU"/>
        </w:rPr>
        <w:t>МИССИЯ</w:t>
      </w:r>
    </w:p>
    <w:p w:rsidR="00DA0E26" w:rsidRPr="00DA0E26" w:rsidRDefault="00DA0E26" w:rsidP="00DA0E26">
      <w:pPr>
        <w:spacing w:after="0" w:line="240" w:lineRule="auto"/>
        <w:jc w:val="center"/>
        <w:rPr>
          <w:rFonts w:ascii="Times New Roman" w:eastAsia="Times New Roman" w:hAnsi="Times New Roman" w:cs="Times New Roman"/>
          <w:b/>
          <w:sz w:val="40"/>
          <w:szCs w:val="40"/>
          <w:lang w:eastAsia="ru-RU"/>
        </w:rPr>
      </w:pPr>
      <w:r w:rsidRPr="00DA0E26">
        <w:rPr>
          <w:rFonts w:ascii="Times New Roman" w:eastAsia="Times New Roman" w:hAnsi="Times New Roman" w:cs="Times New Roman"/>
          <w:b/>
          <w:sz w:val="40"/>
          <w:szCs w:val="40"/>
          <w:lang w:eastAsia="ru-RU"/>
        </w:rPr>
        <w:t xml:space="preserve">И ГЛАВНАЯ ЦЕЛЬ РАЗВИТИЯ </w:t>
      </w:r>
    </w:p>
    <w:p w:rsidR="00DA0E26" w:rsidRPr="00DA0E26" w:rsidRDefault="00DA0E26" w:rsidP="00DA0E26">
      <w:pPr>
        <w:spacing w:after="0" w:line="240" w:lineRule="auto"/>
        <w:jc w:val="center"/>
        <w:rPr>
          <w:rFonts w:ascii="Times New Roman" w:eastAsia="Times New Roman" w:hAnsi="Times New Roman" w:cs="Times New Roman"/>
          <w:sz w:val="32"/>
          <w:szCs w:val="32"/>
          <w:lang w:eastAsia="ru-RU"/>
        </w:rPr>
      </w:pPr>
      <w:r w:rsidRPr="00DA0E26">
        <w:rPr>
          <w:rFonts w:ascii="Times New Roman" w:eastAsia="Times New Roman" w:hAnsi="Times New Roman" w:cs="Times New Roman"/>
          <w:b/>
          <w:sz w:val="40"/>
          <w:szCs w:val="40"/>
          <w:lang w:eastAsia="ru-RU"/>
        </w:rPr>
        <w:t xml:space="preserve"> СКРИПНЯНСКОГО СЕЛЬСКОГО ПОСЕЛЕНИЯ ДО 2020 ГОДА</w:t>
      </w:r>
      <w:r w:rsidRPr="00DA0E26">
        <w:rPr>
          <w:rFonts w:ascii="Times New Roman" w:eastAsia="Times New Roman" w:hAnsi="Times New Roman" w:cs="Times New Roman"/>
          <w:b/>
          <w:sz w:val="32"/>
          <w:szCs w:val="32"/>
          <w:lang w:eastAsia="ru-RU"/>
        </w:rPr>
        <w:t>.</w:t>
      </w:r>
    </w:p>
    <w:p w:rsidR="00DA0E26" w:rsidRPr="00DA0E26" w:rsidRDefault="00DA0E26" w:rsidP="00DA0E26">
      <w:pPr>
        <w:spacing w:after="0" w:line="240" w:lineRule="auto"/>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b/>
          <w:sz w:val="36"/>
          <w:szCs w:val="36"/>
          <w:lang w:eastAsia="ru-RU"/>
        </w:rPr>
      </w:pPr>
      <w:r w:rsidRPr="00DA0E26">
        <w:rPr>
          <w:rFonts w:ascii="Times New Roman" w:eastAsia="Times New Roman" w:hAnsi="Times New Roman" w:cs="Times New Roman"/>
          <w:sz w:val="28"/>
          <w:szCs w:val="28"/>
          <w:lang w:eastAsia="ru-RU"/>
        </w:rPr>
        <w:tab/>
      </w:r>
      <w:r w:rsidRPr="00DA0E26">
        <w:rPr>
          <w:rFonts w:ascii="Times New Roman" w:eastAsia="Times New Roman" w:hAnsi="Times New Roman" w:cs="Times New Roman"/>
          <w:b/>
          <w:sz w:val="36"/>
          <w:szCs w:val="36"/>
          <w:lang w:eastAsia="ru-RU"/>
        </w:rPr>
        <w:t xml:space="preserve">Миссией </w:t>
      </w:r>
      <w:proofErr w:type="spellStart"/>
      <w:r w:rsidRPr="00DA0E26">
        <w:rPr>
          <w:rFonts w:ascii="Times New Roman" w:eastAsia="Times New Roman" w:hAnsi="Times New Roman" w:cs="Times New Roman"/>
          <w:b/>
          <w:sz w:val="36"/>
          <w:szCs w:val="36"/>
          <w:lang w:eastAsia="ru-RU"/>
        </w:rPr>
        <w:t>Скрипнянского</w:t>
      </w:r>
      <w:proofErr w:type="spellEnd"/>
      <w:r w:rsidRPr="00DA0E26">
        <w:rPr>
          <w:rFonts w:ascii="Times New Roman" w:eastAsia="Times New Roman" w:hAnsi="Times New Roman" w:cs="Times New Roman"/>
          <w:b/>
          <w:sz w:val="36"/>
          <w:szCs w:val="36"/>
          <w:lang w:eastAsia="ru-RU"/>
        </w:rPr>
        <w:t xml:space="preserve"> сельского поселения является содействие социально-экономическому развитию поселения с целью устойчивого роста качества жизни населения.</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ab/>
        <w:t>В основе качества жизни населения лежат:</w:t>
      </w:r>
    </w:p>
    <w:p w:rsidR="00DA0E26" w:rsidRPr="00DA0E26" w:rsidRDefault="00DA0E26" w:rsidP="00DA0E26">
      <w:pPr>
        <w:numPr>
          <w:ilvl w:val="0"/>
          <w:numId w:val="4"/>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Наличие у людей хорошей работы и достойной заработной платы</w:t>
      </w:r>
    </w:p>
    <w:p w:rsidR="00DA0E26" w:rsidRPr="00DA0E26" w:rsidRDefault="00DA0E26" w:rsidP="00DA0E26">
      <w:pPr>
        <w:numPr>
          <w:ilvl w:val="0"/>
          <w:numId w:val="4"/>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Возможность пользоваться гарантированными качественными услугами здравоохранения и социального обеспечения</w:t>
      </w:r>
    </w:p>
    <w:p w:rsidR="00DA0E26" w:rsidRPr="00DA0E26" w:rsidRDefault="00DA0E26" w:rsidP="00DA0E26">
      <w:pPr>
        <w:numPr>
          <w:ilvl w:val="0"/>
          <w:numId w:val="4"/>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Существование нормальных условий для рождения и воспитания детей</w:t>
      </w:r>
    </w:p>
    <w:p w:rsidR="00DA0E26" w:rsidRPr="00DA0E26" w:rsidRDefault="00DA0E26" w:rsidP="00DA0E26">
      <w:pPr>
        <w:numPr>
          <w:ilvl w:val="0"/>
          <w:numId w:val="4"/>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Хорошее жилье</w:t>
      </w:r>
    </w:p>
    <w:p w:rsidR="00DA0E26" w:rsidRPr="00DA0E26" w:rsidRDefault="00DA0E26" w:rsidP="00DA0E26">
      <w:pPr>
        <w:numPr>
          <w:ilvl w:val="0"/>
          <w:numId w:val="4"/>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Общественная безопасность</w:t>
      </w:r>
    </w:p>
    <w:p w:rsidR="00DA0E26" w:rsidRPr="00DA0E26" w:rsidRDefault="00DA0E26" w:rsidP="00DA0E26">
      <w:pPr>
        <w:numPr>
          <w:ilvl w:val="0"/>
          <w:numId w:val="4"/>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Политическая стабильность</w:t>
      </w:r>
    </w:p>
    <w:p w:rsidR="00DA0E26" w:rsidRPr="00DA0E26" w:rsidRDefault="00DA0E26" w:rsidP="00DA0E26">
      <w:pPr>
        <w:numPr>
          <w:ilvl w:val="0"/>
          <w:numId w:val="4"/>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Образовательные, культурные и досуговые возможности</w:t>
      </w:r>
    </w:p>
    <w:p w:rsidR="00DA0E26" w:rsidRPr="00DA0E26" w:rsidRDefault="00DA0E26" w:rsidP="00DA0E26">
      <w:pPr>
        <w:numPr>
          <w:ilvl w:val="0"/>
          <w:numId w:val="4"/>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Качество окружающей среды</w:t>
      </w:r>
    </w:p>
    <w:p w:rsidR="00DA0E26" w:rsidRPr="00DA0E26" w:rsidRDefault="00DA0E26" w:rsidP="00DA0E26">
      <w:pPr>
        <w:spacing w:after="0" w:line="240" w:lineRule="auto"/>
        <w:jc w:val="both"/>
        <w:rPr>
          <w:rFonts w:ascii="Times New Roman" w:eastAsia="Times New Roman" w:hAnsi="Times New Roman" w:cs="Times New Roman"/>
          <w:b/>
          <w:sz w:val="32"/>
          <w:szCs w:val="32"/>
          <w:lang w:eastAsia="ru-RU"/>
        </w:rPr>
      </w:pPr>
      <w:r w:rsidRPr="00DA0E26">
        <w:rPr>
          <w:rFonts w:ascii="Times New Roman" w:eastAsia="Times New Roman" w:hAnsi="Times New Roman" w:cs="Times New Roman"/>
          <w:b/>
          <w:sz w:val="32"/>
          <w:szCs w:val="32"/>
          <w:lang w:eastAsia="ru-RU"/>
        </w:rPr>
        <w:t>Главная цель реализуется через мобилизацию экономической активности поселения и повышение эффективности использования их ресурсов путем:</w:t>
      </w:r>
    </w:p>
    <w:p w:rsidR="00DA0E26" w:rsidRPr="00DA0E26" w:rsidRDefault="00DA0E26" w:rsidP="00DA0E26">
      <w:pPr>
        <w:numPr>
          <w:ilvl w:val="0"/>
          <w:numId w:val="48"/>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Улучшения качества комплекса услуг на основе развития рыночных отношений и малого бизнеса</w:t>
      </w:r>
    </w:p>
    <w:p w:rsidR="00DA0E26" w:rsidRPr="00DA0E26" w:rsidRDefault="00DA0E26" w:rsidP="00DA0E26">
      <w:pPr>
        <w:numPr>
          <w:ilvl w:val="0"/>
          <w:numId w:val="48"/>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Формирования благоприятной социальной среды, обеспечивающей всестороннее развитие личности на основе образования, культуры, здорового образа жизни</w:t>
      </w:r>
    </w:p>
    <w:p w:rsidR="00DA0E26" w:rsidRPr="00DA0E26" w:rsidRDefault="00DA0E26" w:rsidP="00DA0E26">
      <w:pPr>
        <w:numPr>
          <w:ilvl w:val="0"/>
          <w:numId w:val="48"/>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Улучшения среды обитания путем устойчивого функционирования и развития инфраструктуры и системы жизнеобеспечения поселения, реализации современной политики в градостроительстве и благоустройстве</w:t>
      </w:r>
    </w:p>
    <w:p w:rsidR="00DA0E26" w:rsidRPr="00DA0E26" w:rsidRDefault="00DA0E26" w:rsidP="00DA0E26">
      <w:pPr>
        <w:numPr>
          <w:ilvl w:val="0"/>
          <w:numId w:val="48"/>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Улучшения экологической обстановки.</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tabs>
          <w:tab w:val="left" w:pos="720"/>
        </w:tabs>
        <w:spacing w:after="0" w:line="240" w:lineRule="auto"/>
        <w:jc w:val="both"/>
        <w:rPr>
          <w:rFonts w:ascii="Times New Roman" w:eastAsia="Times New Roman" w:hAnsi="Times New Roman" w:cs="Times New Roman"/>
          <w:sz w:val="36"/>
          <w:szCs w:val="36"/>
          <w:lang w:eastAsia="ru-RU"/>
        </w:rPr>
      </w:pPr>
      <w:r w:rsidRPr="00DA0E26">
        <w:rPr>
          <w:rFonts w:ascii="Times New Roman" w:eastAsia="Times New Roman" w:hAnsi="Times New Roman" w:cs="Times New Roman"/>
          <w:b/>
          <w:sz w:val="36"/>
          <w:szCs w:val="36"/>
          <w:lang w:eastAsia="ru-RU"/>
        </w:rPr>
        <w:t xml:space="preserve">7.Стратегические направления развития </w:t>
      </w:r>
      <w:proofErr w:type="spellStart"/>
      <w:r w:rsidRPr="00DA0E26">
        <w:rPr>
          <w:rFonts w:ascii="Times New Roman" w:eastAsia="Times New Roman" w:hAnsi="Times New Roman" w:cs="Times New Roman"/>
          <w:b/>
          <w:sz w:val="36"/>
          <w:szCs w:val="36"/>
          <w:lang w:eastAsia="ru-RU"/>
        </w:rPr>
        <w:t>Скрипнянского</w:t>
      </w:r>
      <w:proofErr w:type="spellEnd"/>
      <w:r w:rsidRPr="00DA0E26">
        <w:rPr>
          <w:rFonts w:ascii="Times New Roman" w:eastAsia="Times New Roman" w:hAnsi="Times New Roman" w:cs="Times New Roman"/>
          <w:b/>
          <w:sz w:val="36"/>
          <w:szCs w:val="36"/>
          <w:lang w:eastAsia="ru-RU"/>
        </w:rPr>
        <w:t xml:space="preserve"> сельского поселения до 2020 года.</w:t>
      </w:r>
    </w:p>
    <w:p w:rsidR="00DA0E26" w:rsidRPr="00DA0E26" w:rsidRDefault="00DA0E26" w:rsidP="00DA0E26">
      <w:pPr>
        <w:tabs>
          <w:tab w:val="left" w:pos="720"/>
        </w:tabs>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tabs>
          <w:tab w:val="left" w:pos="720"/>
        </w:tabs>
        <w:spacing w:after="0" w:line="240" w:lineRule="auto"/>
        <w:jc w:val="both"/>
        <w:outlineLvl w:val="0"/>
        <w:rPr>
          <w:rFonts w:ascii="Times New Roman" w:eastAsia="Times New Roman" w:hAnsi="Times New Roman" w:cs="Times New Roman"/>
          <w:b/>
          <w:sz w:val="36"/>
          <w:szCs w:val="36"/>
          <w:lang w:eastAsia="ru-RU"/>
        </w:rPr>
      </w:pPr>
      <w:r w:rsidRPr="00DA0E26">
        <w:rPr>
          <w:rFonts w:ascii="Times New Roman" w:eastAsia="Times New Roman" w:hAnsi="Times New Roman" w:cs="Times New Roman"/>
          <w:b/>
          <w:sz w:val="36"/>
          <w:szCs w:val="36"/>
          <w:lang w:eastAsia="ru-RU"/>
        </w:rPr>
        <w:t>7.1. Социальная сфера</w:t>
      </w:r>
    </w:p>
    <w:p w:rsidR="00DA0E26" w:rsidRPr="00DA0E26" w:rsidRDefault="00DA0E26" w:rsidP="00DA0E26">
      <w:pPr>
        <w:tabs>
          <w:tab w:val="left" w:pos="720"/>
        </w:tabs>
        <w:spacing w:after="0" w:line="240" w:lineRule="auto"/>
        <w:jc w:val="both"/>
        <w:rPr>
          <w:rFonts w:ascii="Times New Roman" w:eastAsia="Times New Roman" w:hAnsi="Times New Roman" w:cs="Times New Roman"/>
          <w:b/>
          <w:sz w:val="32"/>
          <w:szCs w:val="32"/>
          <w:lang w:eastAsia="ru-RU"/>
        </w:rPr>
      </w:pPr>
      <w:r w:rsidRPr="00DA0E26">
        <w:rPr>
          <w:rFonts w:ascii="Times New Roman" w:eastAsia="Times New Roman" w:hAnsi="Times New Roman" w:cs="Times New Roman"/>
          <w:b/>
          <w:sz w:val="36"/>
          <w:szCs w:val="36"/>
          <w:lang w:eastAsia="ru-RU"/>
        </w:rPr>
        <w:t>7</w:t>
      </w:r>
      <w:r w:rsidRPr="00DA0E26">
        <w:rPr>
          <w:rFonts w:ascii="Times New Roman" w:eastAsia="Times New Roman" w:hAnsi="Times New Roman" w:cs="Times New Roman"/>
          <w:b/>
          <w:sz w:val="32"/>
          <w:szCs w:val="32"/>
          <w:lang w:eastAsia="ru-RU"/>
        </w:rPr>
        <w:t xml:space="preserve">.1.1. Социальная защита населения. </w:t>
      </w:r>
    </w:p>
    <w:p w:rsidR="00DA0E26" w:rsidRPr="00DA0E26" w:rsidRDefault="00DA0E26" w:rsidP="00DA0E26">
      <w:pPr>
        <w:tabs>
          <w:tab w:val="left" w:pos="720"/>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lastRenderedPageBreak/>
        <w:t>Социальная поддержка населения является наиболее важной сферой в развитии общества. Система социальной защиты направлена на преодоление бедности, улучшение качества жизни населения, оказание мер социальной поддержки и социального обслуживания, охватывающей все слои населения от пенсионеров и инвалидов до семей с детьми.</w:t>
      </w:r>
    </w:p>
    <w:p w:rsidR="00DA0E26" w:rsidRPr="00DA0E26" w:rsidRDefault="00DA0E26" w:rsidP="00DA0E26">
      <w:pPr>
        <w:spacing w:after="0" w:line="240" w:lineRule="auto"/>
        <w:jc w:val="both"/>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sz w:val="24"/>
          <w:szCs w:val="24"/>
          <w:lang w:eastAsia="ru-RU"/>
        </w:rPr>
        <w:tab/>
      </w:r>
      <w:r w:rsidRPr="00DA0E26">
        <w:rPr>
          <w:rFonts w:ascii="Times New Roman" w:eastAsia="Times New Roman" w:hAnsi="Times New Roman" w:cs="Times New Roman"/>
          <w:b/>
          <w:i/>
          <w:sz w:val="28"/>
          <w:szCs w:val="28"/>
          <w:lang w:eastAsia="ru-RU"/>
        </w:rPr>
        <w:t xml:space="preserve">Направление 1. Социальная поддержка инвалидов, пожилых людей и малообеспеченных жителей </w:t>
      </w:r>
      <w:proofErr w:type="spellStart"/>
      <w:r w:rsidRPr="00DA0E26">
        <w:rPr>
          <w:rFonts w:ascii="Times New Roman" w:eastAsia="Times New Roman" w:hAnsi="Times New Roman" w:cs="Times New Roman"/>
          <w:b/>
          <w:i/>
          <w:sz w:val="28"/>
          <w:szCs w:val="28"/>
          <w:lang w:eastAsia="ru-RU"/>
        </w:rPr>
        <w:t>Скрипнянского</w:t>
      </w:r>
      <w:proofErr w:type="spellEnd"/>
      <w:r w:rsidRPr="00DA0E26">
        <w:rPr>
          <w:rFonts w:ascii="Times New Roman" w:eastAsia="Times New Roman" w:hAnsi="Times New Roman" w:cs="Times New Roman"/>
          <w:b/>
          <w:i/>
          <w:sz w:val="28"/>
          <w:szCs w:val="28"/>
          <w:lang w:eastAsia="ru-RU"/>
        </w:rPr>
        <w:t xml:space="preserve"> сельского поселения</w:t>
      </w:r>
      <w:proofErr w:type="gramStart"/>
      <w:r w:rsidRPr="00DA0E26">
        <w:rPr>
          <w:rFonts w:ascii="Times New Roman" w:eastAsia="Times New Roman" w:hAnsi="Times New Roman" w:cs="Times New Roman"/>
          <w:b/>
          <w:i/>
          <w:sz w:val="28"/>
          <w:szCs w:val="28"/>
          <w:lang w:eastAsia="ru-RU"/>
        </w:rPr>
        <w:t xml:space="preserve"> .</w:t>
      </w:r>
      <w:proofErr w:type="gramEnd"/>
      <w:r w:rsidRPr="00DA0E26">
        <w:rPr>
          <w:rFonts w:ascii="Times New Roman" w:eastAsia="Times New Roman" w:hAnsi="Times New Roman" w:cs="Times New Roman"/>
          <w:b/>
          <w:i/>
          <w:sz w:val="28"/>
          <w:szCs w:val="28"/>
          <w:lang w:eastAsia="ru-RU"/>
        </w:rPr>
        <w:t>.</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ab/>
        <w:t>Задачи:</w:t>
      </w:r>
    </w:p>
    <w:p w:rsidR="00DA0E26" w:rsidRPr="00DA0E26" w:rsidRDefault="00DA0E26" w:rsidP="00DA0E26">
      <w:pPr>
        <w:numPr>
          <w:ilvl w:val="0"/>
          <w:numId w:val="49"/>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Оказание различных видов помощи малообеспеченным семьям и одиноко проживающим гражданам;</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Мероприятия:</w:t>
      </w:r>
      <w:r w:rsidRPr="00DA0E26">
        <w:rPr>
          <w:rFonts w:ascii="Times New Roman" w:eastAsia="Times New Roman" w:hAnsi="Times New Roman" w:cs="Times New Roman"/>
          <w:sz w:val="28"/>
          <w:szCs w:val="28"/>
          <w:lang w:eastAsia="ru-RU"/>
        </w:rPr>
        <w:br/>
      </w:r>
    </w:p>
    <w:p w:rsidR="00DA0E26" w:rsidRPr="00DA0E26" w:rsidRDefault="00DA0E26" w:rsidP="00DA0E26">
      <w:pPr>
        <w:numPr>
          <w:ilvl w:val="1"/>
          <w:numId w:val="49"/>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Бесплатная газификация домовладений малоимущих граждан и многодетных семей за счет средств областного бюджета.</w:t>
      </w:r>
    </w:p>
    <w:p w:rsidR="00DA0E26" w:rsidRPr="00DA0E26" w:rsidRDefault="00DA0E26" w:rsidP="00DA0E26">
      <w:pPr>
        <w:numPr>
          <w:ilvl w:val="1"/>
          <w:numId w:val="49"/>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Организация работы службы «социальное такси» для доставки инвалидов и участников ВОВ, а также пожилых нуждающихся граждан до социально значимых объектов.</w:t>
      </w:r>
    </w:p>
    <w:p w:rsidR="00DA0E26" w:rsidRPr="00DA0E26" w:rsidRDefault="00DA0E26" w:rsidP="00DA0E26">
      <w:pPr>
        <w:numPr>
          <w:ilvl w:val="1"/>
          <w:numId w:val="49"/>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Внедрение новых форм обслуживания пожилых людей и инвалидов.</w:t>
      </w:r>
    </w:p>
    <w:p w:rsidR="00DA0E26" w:rsidRPr="00DA0E26" w:rsidRDefault="00DA0E26" w:rsidP="00DA0E26">
      <w:pPr>
        <w:numPr>
          <w:ilvl w:val="1"/>
          <w:numId w:val="49"/>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Жилищные субсидии населению на оплату ЖКУ</w:t>
      </w:r>
    </w:p>
    <w:p w:rsidR="00DA0E26" w:rsidRPr="00DA0E26" w:rsidRDefault="00DA0E26" w:rsidP="00DA0E26">
      <w:pPr>
        <w:spacing w:after="0" w:line="240" w:lineRule="auto"/>
        <w:jc w:val="both"/>
        <w:rPr>
          <w:rFonts w:ascii="Times New Roman" w:eastAsia="Times New Roman" w:hAnsi="Times New Roman" w:cs="Times New Roman"/>
          <w:sz w:val="24"/>
          <w:szCs w:val="24"/>
          <w:lang w:eastAsia="ru-RU"/>
        </w:rPr>
      </w:pPr>
    </w:p>
    <w:p w:rsidR="00DA0E26" w:rsidRPr="00DA0E26" w:rsidRDefault="00DA0E26" w:rsidP="00DA0E26">
      <w:pPr>
        <w:spacing w:after="0" w:line="240" w:lineRule="auto"/>
        <w:jc w:val="both"/>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Направление 2. Развитие социального обслуживания семьи и детей</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4"/>
          <w:sz w:val="28"/>
          <w:szCs w:val="28"/>
          <w:lang w:eastAsia="ru-RU"/>
        </w:rPr>
        <w:t xml:space="preserve">Конструктивное решение поставленных задач позволит повысить авторитет института семьи, обеспечения условия для укрепления морально-нравственных устоев и экономической самостоятельности семьи. Основной </w:t>
      </w:r>
      <w:r w:rsidRPr="00DA0E26">
        <w:rPr>
          <w:rFonts w:ascii="Times New Roman" w:eastAsia="Times New Roman" w:hAnsi="Times New Roman" w:cs="Times New Roman"/>
          <w:color w:val="000000"/>
          <w:spacing w:val="5"/>
          <w:sz w:val="28"/>
          <w:szCs w:val="28"/>
          <w:lang w:eastAsia="ru-RU"/>
        </w:rPr>
        <w:t xml:space="preserve">задачей для органов социальной защиты населения будет оказание различных видов социальной помощи </w:t>
      </w:r>
      <w:r w:rsidRPr="00DA0E26">
        <w:rPr>
          <w:rFonts w:ascii="Times New Roman" w:eastAsia="Times New Roman" w:hAnsi="Times New Roman" w:cs="Times New Roman"/>
          <w:color w:val="000000"/>
          <w:spacing w:val="6"/>
          <w:sz w:val="28"/>
          <w:szCs w:val="28"/>
          <w:lang w:eastAsia="ru-RU"/>
        </w:rPr>
        <w:t xml:space="preserve">социальных услуг, организации оздоровления и отдыха детей, а также проведение мероприятий, </w:t>
      </w:r>
      <w:r w:rsidRPr="00DA0E26">
        <w:rPr>
          <w:rFonts w:ascii="Times New Roman" w:eastAsia="Times New Roman" w:hAnsi="Times New Roman" w:cs="Times New Roman"/>
          <w:color w:val="000000"/>
          <w:spacing w:val="-2"/>
          <w:sz w:val="28"/>
          <w:szCs w:val="28"/>
          <w:lang w:eastAsia="ru-RU"/>
        </w:rPr>
        <w:t>посвященных тематике семьи и детства.</w:t>
      </w:r>
    </w:p>
    <w:p w:rsidR="00DA0E26" w:rsidRPr="00DA0E26" w:rsidRDefault="00DA0E26" w:rsidP="00DA0E26">
      <w:pPr>
        <w:shd w:val="clear" w:color="auto" w:fill="FFFFFF"/>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5"/>
          <w:sz w:val="28"/>
          <w:szCs w:val="28"/>
          <w:lang w:eastAsia="ru-RU"/>
        </w:rPr>
        <w:t>Мероприятия:</w:t>
      </w:r>
    </w:p>
    <w:p w:rsidR="00DA0E26" w:rsidRPr="00DA0E26" w:rsidRDefault="00DA0E26" w:rsidP="00DA0E26">
      <w:pPr>
        <w:numPr>
          <w:ilvl w:val="0"/>
          <w:numId w:val="50"/>
        </w:numPr>
        <w:shd w:val="clear" w:color="auto" w:fill="FFFFFF"/>
        <w:tabs>
          <w:tab w:val="left" w:pos="360"/>
        </w:tabs>
        <w:spacing w:before="10" w:after="0" w:line="240" w:lineRule="auto"/>
        <w:jc w:val="both"/>
        <w:rPr>
          <w:rFonts w:ascii="Times New Roman" w:eastAsia="Times New Roman" w:hAnsi="Times New Roman" w:cs="Times New Roman"/>
          <w:color w:val="000000"/>
          <w:spacing w:val="-2"/>
          <w:sz w:val="28"/>
          <w:szCs w:val="28"/>
          <w:lang w:eastAsia="ru-RU"/>
        </w:rPr>
      </w:pPr>
      <w:r w:rsidRPr="00DA0E26">
        <w:rPr>
          <w:rFonts w:ascii="Times New Roman" w:eastAsia="Times New Roman" w:hAnsi="Times New Roman" w:cs="Times New Roman"/>
          <w:color w:val="000000"/>
          <w:spacing w:val="-2"/>
          <w:sz w:val="28"/>
          <w:szCs w:val="28"/>
          <w:lang w:eastAsia="ru-RU"/>
        </w:rPr>
        <w:t>Обеспечение оздоровления детей в загородных лагерях.</w:t>
      </w:r>
    </w:p>
    <w:p w:rsidR="00DA0E26" w:rsidRPr="00DA0E26" w:rsidRDefault="00DA0E26" w:rsidP="00DA0E26">
      <w:pPr>
        <w:numPr>
          <w:ilvl w:val="0"/>
          <w:numId w:val="50"/>
        </w:numPr>
        <w:shd w:val="clear" w:color="auto" w:fill="FFFFFF"/>
        <w:tabs>
          <w:tab w:val="left" w:pos="360"/>
        </w:tabs>
        <w:spacing w:before="10" w:after="0" w:line="240" w:lineRule="auto"/>
        <w:jc w:val="both"/>
        <w:rPr>
          <w:rFonts w:ascii="Times New Roman" w:eastAsia="Times New Roman" w:hAnsi="Times New Roman" w:cs="Times New Roman"/>
          <w:color w:val="000000"/>
          <w:spacing w:val="-2"/>
          <w:sz w:val="28"/>
          <w:szCs w:val="28"/>
          <w:lang w:eastAsia="ru-RU"/>
        </w:rPr>
      </w:pPr>
      <w:r w:rsidRPr="00DA0E26">
        <w:rPr>
          <w:rFonts w:ascii="Times New Roman" w:eastAsia="Times New Roman" w:hAnsi="Times New Roman" w:cs="Times New Roman"/>
          <w:color w:val="000000"/>
          <w:spacing w:val="-2"/>
          <w:sz w:val="28"/>
          <w:szCs w:val="28"/>
          <w:lang w:eastAsia="ru-RU"/>
        </w:rPr>
        <w:t xml:space="preserve">Организация и проведение мероприятий в поддержку семьи и детей: </w:t>
      </w:r>
      <w:r w:rsidRPr="00DA0E26">
        <w:rPr>
          <w:rFonts w:ascii="Times New Roman" w:eastAsia="Times New Roman" w:hAnsi="Times New Roman" w:cs="Times New Roman"/>
          <w:color w:val="000000"/>
          <w:spacing w:val="3"/>
          <w:sz w:val="28"/>
          <w:szCs w:val="28"/>
          <w:lang w:eastAsia="ru-RU"/>
        </w:rPr>
        <w:t>- День семьи;</w:t>
      </w:r>
    </w:p>
    <w:p w:rsidR="00DA0E26" w:rsidRPr="00DA0E26" w:rsidRDefault="00DA0E26" w:rsidP="00DA0E26">
      <w:pPr>
        <w:widowControl w:val="0"/>
        <w:numPr>
          <w:ilvl w:val="0"/>
          <w:numId w:val="51"/>
        </w:numPr>
        <w:shd w:val="clear" w:color="auto" w:fill="FFFFFF"/>
        <w:tabs>
          <w:tab w:val="left" w:pos="653"/>
        </w:tabs>
        <w:autoSpaceDE w:val="0"/>
        <w:autoSpaceDN w:val="0"/>
        <w:adjustRightInd w:val="0"/>
        <w:spacing w:before="5" w:after="0" w:line="240" w:lineRule="auto"/>
        <w:ind w:left="14" w:firstLine="518"/>
        <w:jc w:val="both"/>
        <w:rPr>
          <w:rFonts w:ascii="Times New Roman" w:eastAsia="Times New Roman" w:hAnsi="Times New Roman" w:cs="Times New Roman"/>
          <w:color w:val="000000"/>
          <w:spacing w:val="3"/>
          <w:sz w:val="28"/>
          <w:szCs w:val="28"/>
          <w:lang w:eastAsia="ru-RU"/>
        </w:rPr>
      </w:pPr>
      <w:r w:rsidRPr="00DA0E26">
        <w:rPr>
          <w:rFonts w:ascii="Times New Roman" w:eastAsia="Times New Roman" w:hAnsi="Times New Roman" w:cs="Times New Roman"/>
          <w:color w:val="000000"/>
          <w:spacing w:val="3"/>
          <w:sz w:val="28"/>
          <w:szCs w:val="28"/>
          <w:lang w:eastAsia="ru-RU"/>
        </w:rPr>
        <w:t xml:space="preserve"> День Матери;</w:t>
      </w:r>
    </w:p>
    <w:p w:rsidR="00DA0E26" w:rsidRPr="00DA0E26" w:rsidRDefault="00DA0E26" w:rsidP="00DA0E26">
      <w:pPr>
        <w:widowControl w:val="0"/>
        <w:numPr>
          <w:ilvl w:val="0"/>
          <w:numId w:val="51"/>
        </w:numPr>
        <w:shd w:val="clear" w:color="auto" w:fill="FFFFFF"/>
        <w:tabs>
          <w:tab w:val="left" w:pos="653"/>
        </w:tabs>
        <w:autoSpaceDE w:val="0"/>
        <w:autoSpaceDN w:val="0"/>
        <w:adjustRightInd w:val="0"/>
        <w:spacing w:before="5" w:after="0" w:line="240" w:lineRule="auto"/>
        <w:ind w:left="14" w:firstLine="518"/>
        <w:jc w:val="both"/>
        <w:rPr>
          <w:rFonts w:ascii="Times New Roman" w:eastAsia="Times New Roman" w:hAnsi="Times New Roman" w:cs="Times New Roman"/>
          <w:color w:val="000000"/>
          <w:spacing w:val="3"/>
          <w:sz w:val="28"/>
          <w:szCs w:val="28"/>
          <w:lang w:eastAsia="ru-RU"/>
        </w:rPr>
      </w:pPr>
      <w:r w:rsidRPr="00DA0E26">
        <w:rPr>
          <w:rFonts w:ascii="Times New Roman" w:eastAsia="Times New Roman" w:hAnsi="Times New Roman" w:cs="Times New Roman"/>
          <w:color w:val="000000"/>
          <w:spacing w:val="3"/>
          <w:sz w:val="28"/>
          <w:szCs w:val="28"/>
          <w:lang w:eastAsia="ru-RU"/>
        </w:rPr>
        <w:t xml:space="preserve"> акция "Семья - семье";</w:t>
      </w:r>
    </w:p>
    <w:p w:rsidR="00DA0E26" w:rsidRPr="00DA0E26" w:rsidRDefault="00DA0E26" w:rsidP="00DA0E26">
      <w:pPr>
        <w:widowControl w:val="0"/>
        <w:numPr>
          <w:ilvl w:val="0"/>
          <w:numId w:val="51"/>
        </w:numPr>
        <w:shd w:val="clear" w:color="auto" w:fill="FFFFFF"/>
        <w:tabs>
          <w:tab w:val="left" w:pos="653"/>
        </w:tabs>
        <w:autoSpaceDE w:val="0"/>
        <w:autoSpaceDN w:val="0"/>
        <w:adjustRightInd w:val="0"/>
        <w:spacing w:before="5" w:after="0" w:line="240" w:lineRule="auto"/>
        <w:ind w:left="14" w:firstLine="518"/>
        <w:jc w:val="both"/>
        <w:rPr>
          <w:rFonts w:ascii="Times New Roman" w:eastAsia="Times New Roman" w:hAnsi="Times New Roman" w:cs="Times New Roman"/>
          <w:color w:val="000000"/>
          <w:spacing w:val="3"/>
          <w:sz w:val="28"/>
          <w:szCs w:val="28"/>
          <w:lang w:eastAsia="ru-RU"/>
        </w:rPr>
      </w:pPr>
      <w:r w:rsidRPr="00DA0E26">
        <w:rPr>
          <w:rFonts w:ascii="Times New Roman" w:eastAsia="Times New Roman" w:hAnsi="Times New Roman" w:cs="Times New Roman"/>
          <w:color w:val="000000"/>
          <w:spacing w:val="3"/>
          <w:sz w:val="28"/>
          <w:szCs w:val="28"/>
          <w:lang w:eastAsia="ru-RU"/>
        </w:rPr>
        <w:t>"круглые" столы.</w:t>
      </w:r>
    </w:p>
    <w:p w:rsidR="00DA0E26" w:rsidRPr="00DA0E26" w:rsidRDefault="00DA0E26" w:rsidP="00DA0E26">
      <w:pPr>
        <w:shd w:val="clear" w:color="auto" w:fill="FFFFFF"/>
        <w:spacing w:before="221" w:after="0" w:line="240" w:lineRule="auto"/>
        <w:jc w:val="both"/>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color w:val="000000"/>
          <w:sz w:val="28"/>
          <w:szCs w:val="28"/>
          <w:lang w:eastAsia="ru-RU"/>
        </w:rPr>
        <w:t>Направление 3. Профилактика безнадзорности и правонарушений несовершеннолетних</w:t>
      </w:r>
    </w:p>
    <w:p w:rsidR="00DA0E26" w:rsidRPr="00DA0E26" w:rsidRDefault="00DA0E26" w:rsidP="00DA0E26">
      <w:pPr>
        <w:shd w:val="clear" w:color="auto" w:fill="FFFFFF"/>
        <w:spacing w:before="226"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2"/>
          <w:sz w:val="28"/>
          <w:szCs w:val="28"/>
          <w:lang w:eastAsia="ru-RU"/>
        </w:rPr>
        <w:t xml:space="preserve">Основная задача - создание условий для социальной, психолого-педагогической помощи и реабилитации </w:t>
      </w:r>
      <w:r w:rsidRPr="00DA0E26">
        <w:rPr>
          <w:rFonts w:ascii="Times New Roman" w:eastAsia="Times New Roman" w:hAnsi="Times New Roman" w:cs="Times New Roman"/>
          <w:color w:val="000000"/>
          <w:spacing w:val="-1"/>
          <w:sz w:val="28"/>
          <w:szCs w:val="28"/>
          <w:lang w:eastAsia="ru-RU"/>
        </w:rPr>
        <w:t xml:space="preserve">несовершеннолетних, оказавшихся в трудной жизненной ситуации. На особом социальном учете сегодня состоит </w:t>
      </w:r>
      <w:r w:rsidRPr="00DA0E26">
        <w:rPr>
          <w:rFonts w:ascii="Times New Roman" w:eastAsia="Times New Roman" w:hAnsi="Times New Roman" w:cs="Times New Roman"/>
          <w:color w:val="000000"/>
          <w:spacing w:val="-2"/>
          <w:sz w:val="28"/>
          <w:szCs w:val="28"/>
          <w:lang w:eastAsia="ru-RU"/>
        </w:rPr>
        <w:t>свыше 6 детей, в том числе:</w:t>
      </w:r>
    </w:p>
    <w:p w:rsidR="00DA0E26" w:rsidRPr="00DA0E26" w:rsidRDefault="00DA0E26" w:rsidP="00DA0E26">
      <w:pPr>
        <w:shd w:val="clear" w:color="auto" w:fill="FFFFFF"/>
        <w:spacing w:before="226"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2"/>
          <w:sz w:val="28"/>
          <w:szCs w:val="28"/>
          <w:lang w:eastAsia="ru-RU"/>
        </w:rPr>
        <w:lastRenderedPageBreak/>
        <w:t xml:space="preserve">- семей, находящихся в социально опасном положении - 6, </w:t>
      </w:r>
    </w:p>
    <w:p w:rsidR="00DA0E26" w:rsidRPr="00DA0E26" w:rsidRDefault="00DA0E26" w:rsidP="00DA0E26">
      <w:pPr>
        <w:shd w:val="clear" w:color="auto" w:fill="FFFFFF"/>
        <w:spacing w:after="0" w:line="240" w:lineRule="auto"/>
        <w:ind w:right="250"/>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z w:val="28"/>
          <w:szCs w:val="28"/>
          <w:lang w:eastAsia="ru-RU"/>
        </w:rPr>
        <w:t xml:space="preserve">Осуществление целенаправленной профилактической работы позволит предупредить рост числа </w:t>
      </w:r>
      <w:r w:rsidRPr="00DA0E26">
        <w:rPr>
          <w:rFonts w:ascii="Times New Roman" w:eastAsia="Times New Roman" w:hAnsi="Times New Roman" w:cs="Times New Roman"/>
          <w:color w:val="000000"/>
          <w:spacing w:val="-1"/>
          <w:sz w:val="28"/>
          <w:szCs w:val="28"/>
          <w:lang w:eastAsia="ru-RU"/>
        </w:rPr>
        <w:t>трудных подростков.</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5"/>
          <w:sz w:val="28"/>
          <w:szCs w:val="28"/>
          <w:lang w:eastAsia="ru-RU"/>
        </w:rPr>
        <w:t xml:space="preserve">Работа с "трудными" подростками, с детьми из семей группы "риска" будет проводиться в рамках межведомственной операции "Подросток", призванной обеспечить комплексный подход в решении проблем </w:t>
      </w:r>
      <w:r w:rsidRPr="00DA0E26">
        <w:rPr>
          <w:rFonts w:ascii="Times New Roman" w:eastAsia="Times New Roman" w:hAnsi="Times New Roman" w:cs="Times New Roman"/>
          <w:color w:val="000000"/>
          <w:sz w:val="28"/>
          <w:szCs w:val="28"/>
          <w:lang w:eastAsia="ru-RU"/>
        </w:rPr>
        <w:t xml:space="preserve">несовершеннолетних, создание оптимальных условий для отдыха и оздоровления, самореализации в трудовой </w:t>
      </w:r>
      <w:r w:rsidRPr="00DA0E26">
        <w:rPr>
          <w:rFonts w:ascii="Times New Roman" w:eastAsia="Times New Roman" w:hAnsi="Times New Roman" w:cs="Times New Roman"/>
          <w:color w:val="000000"/>
          <w:spacing w:val="1"/>
          <w:sz w:val="28"/>
          <w:szCs w:val="28"/>
          <w:lang w:eastAsia="ru-RU"/>
        </w:rPr>
        <w:t xml:space="preserve">досуговой занятости детей и подростков, оказание всех видов помощи несовершеннолетним и семьям, </w:t>
      </w:r>
      <w:r w:rsidRPr="00DA0E26">
        <w:rPr>
          <w:rFonts w:ascii="Times New Roman" w:eastAsia="Times New Roman" w:hAnsi="Times New Roman" w:cs="Times New Roman"/>
          <w:color w:val="000000"/>
          <w:spacing w:val="-2"/>
          <w:sz w:val="28"/>
          <w:szCs w:val="28"/>
          <w:lang w:eastAsia="ru-RU"/>
        </w:rPr>
        <w:t>оказавшимся в социально опасном положении.</w:t>
      </w:r>
    </w:p>
    <w:p w:rsidR="00DA0E26" w:rsidRPr="00DA0E26" w:rsidRDefault="00DA0E26" w:rsidP="00DA0E26">
      <w:pPr>
        <w:shd w:val="clear" w:color="auto" w:fill="FFFFFF"/>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5"/>
          <w:sz w:val="28"/>
          <w:szCs w:val="28"/>
          <w:lang w:eastAsia="ru-RU"/>
        </w:rPr>
        <w:t>Мероприятия:</w:t>
      </w:r>
    </w:p>
    <w:p w:rsidR="00DA0E26" w:rsidRPr="00DA0E26" w:rsidRDefault="00DA0E26" w:rsidP="00DA0E26">
      <w:pPr>
        <w:widowControl w:val="0"/>
        <w:numPr>
          <w:ilvl w:val="0"/>
          <w:numId w:val="52"/>
        </w:numPr>
        <w:shd w:val="clear" w:color="auto" w:fill="FFFFFF"/>
        <w:tabs>
          <w:tab w:val="left" w:pos="749"/>
        </w:tabs>
        <w:autoSpaceDE w:val="0"/>
        <w:autoSpaceDN w:val="0"/>
        <w:adjustRightInd w:val="0"/>
        <w:spacing w:after="0" w:line="240" w:lineRule="auto"/>
        <w:ind w:left="533"/>
        <w:jc w:val="both"/>
        <w:rPr>
          <w:rFonts w:ascii="Times New Roman" w:eastAsia="Times New Roman" w:hAnsi="Times New Roman" w:cs="Times New Roman"/>
          <w:color w:val="000000"/>
          <w:spacing w:val="-26"/>
          <w:sz w:val="28"/>
          <w:szCs w:val="28"/>
          <w:lang w:eastAsia="ru-RU"/>
        </w:rPr>
      </w:pPr>
      <w:r w:rsidRPr="00DA0E26">
        <w:rPr>
          <w:rFonts w:ascii="Times New Roman" w:eastAsia="Times New Roman" w:hAnsi="Times New Roman" w:cs="Times New Roman"/>
          <w:color w:val="000000"/>
          <w:spacing w:val="-1"/>
          <w:sz w:val="28"/>
          <w:szCs w:val="28"/>
          <w:lang w:eastAsia="ru-RU"/>
        </w:rPr>
        <w:t>Проведение межведомственной операции "Подросток".</w:t>
      </w:r>
    </w:p>
    <w:p w:rsidR="00DA0E26" w:rsidRPr="00DA0E26" w:rsidRDefault="00DA0E26" w:rsidP="00DA0E26">
      <w:pPr>
        <w:widowControl w:val="0"/>
        <w:shd w:val="clear" w:color="auto" w:fill="FFFFFF"/>
        <w:tabs>
          <w:tab w:val="left" w:pos="658"/>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pacing w:val="-1"/>
          <w:sz w:val="28"/>
          <w:szCs w:val="28"/>
          <w:lang w:eastAsia="ru-RU"/>
        </w:rPr>
        <w:t>2.Обеспечение защиты прав и интересов несовершеннолетних, оформление опеки.</w:t>
      </w:r>
    </w:p>
    <w:p w:rsidR="00DA0E26" w:rsidRPr="00DA0E26" w:rsidRDefault="00DA0E26" w:rsidP="00DA0E26">
      <w:pPr>
        <w:shd w:val="clear" w:color="auto" w:fill="FFFFFF"/>
        <w:spacing w:before="230" w:after="0" w:line="240" w:lineRule="auto"/>
        <w:jc w:val="both"/>
        <w:rPr>
          <w:rFonts w:ascii="Times New Roman" w:eastAsia="Times New Roman" w:hAnsi="Times New Roman" w:cs="Times New Roman"/>
          <w:b/>
          <w:sz w:val="36"/>
          <w:szCs w:val="36"/>
          <w:lang w:eastAsia="ru-RU"/>
        </w:rPr>
      </w:pPr>
      <w:r w:rsidRPr="00DA0E26">
        <w:rPr>
          <w:rFonts w:ascii="Times New Roman" w:eastAsia="Times New Roman" w:hAnsi="Times New Roman" w:cs="Times New Roman"/>
          <w:b/>
          <w:color w:val="000000"/>
          <w:spacing w:val="-1"/>
          <w:sz w:val="36"/>
          <w:szCs w:val="36"/>
          <w:lang w:eastAsia="ru-RU"/>
        </w:rPr>
        <w:t>7.1.2. Молодежная политика</w:t>
      </w:r>
    </w:p>
    <w:p w:rsidR="00DA0E26" w:rsidRPr="00DA0E26" w:rsidRDefault="00DA0E26" w:rsidP="00DA0E26">
      <w:pPr>
        <w:shd w:val="clear" w:color="auto" w:fill="FFFFFF"/>
        <w:spacing w:before="221"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1"/>
          <w:sz w:val="28"/>
          <w:szCs w:val="28"/>
          <w:lang w:eastAsia="ru-RU"/>
        </w:rPr>
        <w:t xml:space="preserve">Для формирования, развития и укрепления правовых, социально-экономических и организационных </w:t>
      </w:r>
      <w:r w:rsidRPr="00DA0E26">
        <w:rPr>
          <w:rFonts w:ascii="Times New Roman" w:eastAsia="Times New Roman" w:hAnsi="Times New Roman" w:cs="Times New Roman"/>
          <w:color w:val="000000"/>
          <w:spacing w:val="6"/>
          <w:sz w:val="28"/>
          <w:szCs w:val="28"/>
          <w:lang w:eastAsia="ru-RU"/>
        </w:rPr>
        <w:t xml:space="preserve">условий для интенсификации гражданского становления и эффективной социализации молодых граждан условиях </w:t>
      </w:r>
      <w:proofErr w:type="gramStart"/>
      <w:r w:rsidRPr="00DA0E26">
        <w:rPr>
          <w:rFonts w:ascii="Times New Roman" w:eastAsia="Times New Roman" w:hAnsi="Times New Roman" w:cs="Times New Roman"/>
          <w:color w:val="000000"/>
          <w:spacing w:val="6"/>
          <w:sz w:val="28"/>
          <w:szCs w:val="28"/>
          <w:lang w:eastAsia="ru-RU"/>
        </w:rPr>
        <w:t>демократического общества</w:t>
      </w:r>
      <w:proofErr w:type="gramEnd"/>
      <w:r w:rsidRPr="00DA0E26">
        <w:rPr>
          <w:rFonts w:ascii="Times New Roman" w:eastAsia="Times New Roman" w:hAnsi="Times New Roman" w:cs="Times New Roman"/>
          <w:color w:val="000000"/>
          <w:spacing w:val="6"/>
          <w:sz w:val="28"/>
          <w:szCs w:val="28"/>
          <w:lang w:eastAsia="ru-RU"/>
        </w:rPr>
        <w:t xml:space="preserve">,  рыночной экономики и правового государства; для самореализации </w:t>
      </w:r>
      <w:r w:rsidRPr="00DA0E26">
        <w:rPr>
          <w:rFonts w:ascii="Times New Roman" w:eastAsia="Times New Roman" w:hAnsi="Times New Roman" w:cs="Times New Roman"/>
          <w:color w:val="000000"/>
          <w:spacing w:val="5"/>
          <w:sz w:val="28"/>
          <w:szCs w:val="28"/>
          <w:lang w:eastAsia="ru-RU"/>
        </w:rPr>
        <w:t xml:space="preserve">личности молодого человека, как активного участника преобразований современного российского общества, </w:t>
      </w:r>
      <w:r w:rsidRPr="00DA0E26">
        <w:rPr>
          <w:rFonts w:ascii="Times New Roman" w:eastAsia="Times New Roman" w:hAnsi="Times New Roman" w:cs="Times New Roman"/>
          <w:color w:val="000000"/>
          <w:spacing w:val="-1"/>
          <w:sz w:val="28"/>
          <w:szCs w:val="28"/>
          <w:lang w:eastAsia="ru-RU"/>
        </w:rPr>
        <w:t>необходима реализация следующих мероприятий по приоритетным направлениям.</w:t>
      </w:r>
    </w:p>
    <w:p w:rsidR="00DA0E26" w:rsidRPr="00DA0E26" w:rsidRDefault="00DA0E26" w:rsidP="00DA0E26">
      <w:pPr>
        <w:shd w:val="clear" w:color="auto" w:fill="FFFFFF"/>
        <w:spacing w:before="230" w:after="0" w:line="240" w:lineRule="auto"/>
        <w:jc w:val="both"/>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color w:val="000000"/>
          <w:spacing w:val="-1"/>
          <w:sz w:val="28"/>
          <w:szCs w:val="28"/>
          <w:lang w:eastAsia="ru-RU"/>
        </w:rPr>
        <w:t>Направление 1. Развитие инфраструктуры и нормативно-правовой базы по работе с молодежью</w:t>
      </w:r>
    </w:p>
    <w:p w:rsidR="00DA0E26" w:rsidRPr="00DA0E26" w:rsidRDefault="00DA0E26" w:rsidP="00DA0E26">
      <w:pPr>
        <w:shd w:val="clear" w:color="auto" w:fill="FFFFFF"/>
        <w:spacing w:before="226"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7"/>
          <w:sz w:val="28"/>
          <w:szCs w:val="28"/>
          <w:lang w:eastAsia="ru-RU"/>
        </w:rPr>
        <w:t>Задачи:</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2"/>
          <w:sz w:val="28"/>
          <w:szCs w:val="28"/>
          <w:lang w:eastAsia="ru-RU"/>
        </w:rPr>
        <w:t>-формирование у молодежи активной жизненной позиции, готовности к участию в общественно-политической жизни</w:t>
      </w:r>
      <w:r w:rsidRPr="00DA0E26">
        <w:rPr>
          <w:rFonts w:ascii="Times New Roman" w:eastAsia="Times New Roman" w:hAnsi="Times New Roman" w:cs="Times New Roman"/>
          <w:color w:val="000000"/>
          <w:sz w:val="28"/>
          <w:szCs w:val="28"/>
          <w:lang w:eastAsia="ru-RU"/>
        </w:rPr>
        <w:t xml:space="preserve">, создание условий для выдвижения способных и компетентных молодых людей в </w:t>
      </w:r>
      <w:r w:rsidRPr="00DA0E26">
        <w:rPr>
          <w:rFonts w:ascii="Times New Roman" w:eastAsia="Times New Roman" w:hAnsi="Times New Roman" w:cs="Times New Roman"/>
          <w:color w:val="000000"/>
          <w:spacing w:val="-2"/>
          <w:sz w:val="28"/>
          <w:szCs w:val="28"/>
          <w:lang w:eastAsia="ru-RU"/>
        </w:rPr>
        <w:t>органы местного самоуправления;</w:t>
      </w:r>
    </w:p>
    <w:p w:rsidR="00DA0E26" w:rsidRPr="00DA0E26" w:rsidRDefault="00DA0E26" w:rsidP="00DA0E26">
      <w:pPr>
        <w:widowControl w:val="0"/>
        <w:shd w:val="clear" w:color="auto" w:fill="FFFFFF"/>
        <w:tabs>
          <w:tab w:val="left" w:pos="65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pacing w:val="-1"/>
          <w:sz w:val="28"/>
          <w:szCs w:val="28"/>
          <w:lang w:eastAsia="ru-RU"/>
        </w:rPr>
        <w:t>-воспитание гражданско-патриотического отношения к Родине;</w:t>
      </w:r>
    </w:p>
    <w:p w:rsidR="00DA0E26" w:rsidRPr="00DA0E26" w:rsidRDefault="00DA0E26" w:rsidP="00DA0E26">
      <w:pPr>
        <w:widowControl w:val="0"/>
        <w:shd w:val="clear" w:color="auto" w:fill="FFFFFF"/>
        <w:tabs>
          <w:tab w:val="left" w:pos="653"/>
        </w:tabs>
        <w:autoSpaceDE w:val="0"/>
        <w:autoSpaceDN w:val="0"/>
        <w:adjustRightInd w:val="0"/>
        <w:spacing w:before="10" w:after="0" w:line="240" w:lineRule="auto"/>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pacing w:val="-1"/>
          <w:sz w:val="28"/>
          <w:szCs w:val="28"/>
          <w:lang w:eastAsia="ru-RU"/>
        </w:rPr>
        <w:t>-содействие благоприятному началу трудовой деятельности, решению вопросов занятости молодежи;</w:t>
      </w:r>
    </w:p>
    <w:p w:rsidR="00DA0E26" w:rsidRPr="00DA0E26" w:rsidRDefault="00DA0E26" w:rsidP="00DA0E26">
      <w:pPr>
        <w:widowControl w:val="0"/>
        <w:shd w:val="clear" w:color="auto" w:fill="FFFFFF"/>
        <w:tabs>
          <w:tab w:val="left" w:pos="65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pacing w:val="-1"/>
          <w:sz w:val="28"/>
          <w:szCs w:val="28"/>
          <w:lang w:eastAsia="ru-RU"/>
        </w:rPr>
        <w:t>-повышение активности молодых семей в определении и осуществлении жизненной стратегии;</w:t>
      </w:r>
    </w:p>
    <w:p w:rsidR="00DA0E26" w:rsidRPr="00DA0E26" w:rsidRDefault="00DA0E26" w:rsidP="00DA0E26">
      <w:pPr>
        <w:widowControl w:val="0"/>
        <w:shd w:val="clear" w:color="auto" w:fill="FFFFFF"/>
        <w:tabs>
          <w:tab w:val="left" w:pos="65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pacing w:val="1"/>
          <w:sz w:val="28"/>
          <w:szCs w:val="28"/>
          <w:lang w:eastAsia="ru-RU"/>
        </w:rPr>
        <w:t xml:space="preserve">-поддержка и развитие всех форм духовно-нравственного воспитания, интеллектуального, творческого и </w:t>
      </w:r>
      <w:r w:rsidRPr="00DA0E26">
        <w:rPr>
          <w:rFonts w:ascii="Times New Roman" w:eastAsia="Times New Roman" w:hAnsi="Times New Roman" w:cs="Times New Roman"/>
          <w:color w:val="000000"/>
          <w:spacing w:val="-2"/>
          <w:sz w:val="28"/>
          <w:szCs w:val="28"/>
          <w:lang w:eastAsia="ru-RU"/>
        </w:rPr>
        <w:t>физического развития молодежи;</w:t>
      </w:r>
    </w:p>
    <w:p w:rsidR="00DA0E26" w:rsidRPr="00DA0E26" w:rsidRDefault="00DA0E26" w:rsidP="00DA0E26">
      <w:pPr>
        <w:shd w:val="clear" w:color="auto" w:fill="FFFFFF"/>
        <w:tabs>
          <w:tab w:val="left" w:pos="653"/>
        </w:tabs>
        <w:spacing w:before="5"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2"/>
          <w:sz w:val="28"/>
          <w:szCs w:val="28"/>
          <w:lang w:eastAsia="ru-RU"/>
        </w:rPr>
        <w:t>-профилактика преступности, наркомании и алкоголизма, развитие художественного творчества молодежи.</w:t>
      </w:r>
    </w:p>
    <w:p w:rsidR="00DA0E26" w:rsidRPr="00DA0E26" w:rsidRDefault="00DA0E26" w:rsidP="00DA0E26">
      <w:pPr>
        <w:shd w:val="clear" w:color="auto" w:fill="FFFFFF"/>
        <w:spacing w:before="216" w:after="0" w:line="240" w:lineRule="auto"/>
        <w:jc w:val="both"/>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color w:val="000000"/>
          <w:spacing w:val="-1"/>
          <w:sz w:val="28"/>
          <w:szCs w:val="28"/>
          <w:lang w:eastAsia="ru-RU"/>
        </w:rPr>
        <w:t>Направление 2. Гражданское становление, патриотическое и духовно-нравственное воспитание молодежи</w:t>
      </w:r>
    </w:p>
    <w:p w:rsidR="00DA0E26" w:rsidRPr="00DA0E26" w:rsidRDefault="00DA0E26" w:rsidP="00DA0E26">
      <w:pPr>
        <w:shd w:val="clear" w:color="auto" w:fill="FFFFFF"/>
        <w:spacing w:before="226"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6"/>
          <w:sz w:val="28"/>
          <w:szCs w:val="28"/>
          <w:lang w:eastAsia="ru-RU"/>
        </w:rPr>
        <w:lastRenderedPageBreak/>
        <w:t>Задачи:</w:t>
      </w:r>
    </w:p>
    <w:p w:rsidR="00DA0E26" w:rsidRPr="00DA0E26" w:rsidRDefault="00DA0E26" w:rsidP="00DA0E26">
      <w:pPr>
        <w:shd w:val="clear" w:color="auto" w:fill="FFFFFF"/>
        <w:tabs>
          <w:tab w:val="left" w:pos="653"/>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z w:val="28"/>
          <w:szCs w:val="28"/>
          <w:lang w:eastAsia="ru-RU"/>
        </w:rPr>
        <w:t>-</w:t>
      </w:r>
      <w:r w:rsidRPr="00DA0E26">
        <w:rPr>
          <w:rFonts w:ascii="Times New Roman" w:eastAsia="Times New Roman" w:hAnsi="Times New Roman" w:cs="Times New Roman"/>
          <w:color w:val="000000"/>
          <w:sz w:val="28"/>
          <w:szCs w:val="28"/>
          <w:lang w:eastAsia="ru-RU"/>
        </w:rPr>
        <w:tab/>
      </w:r>
      <w:r w:rsidRPr="00DA0E26">
        <w:rPr>
          <w:rFonts w:ascii="Times New Roman" w:eastAsia="Times New Roman" w:hAnsi="Times New Roman" w:cs="Times New Roman"/>
          <w:color w:val="000000"/>
          <w:spacing w:val="-1"/>
          <w:sz w:val="28"/>
          <w:szCs w:val="28"/>
          <w:lang w:eastAsia="ru-RU"/>
        </w:rPr>
        <w:t>подготовка молодых людей к службе в армии;</w:t>
      </w:r>
    </w:p>
    <w:p w:rsidR="00DA0E26" w:rsidRPr="00DA0E26" w:rsidRDefault="00DA0E26" w:rsidP="00DA0E26">
      <w:pPr>
        <w:shd w:val="clear" w:color="auto" w:fill="FFFFFF"/>
        <w:tabs>
          <w:tab w:val="left" w:pos="758"/>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z w:val="28"/>
          <w:szCs w:val="28"/>
          <w:lang w:eastAsia="ru-RU"/>
        </w:rPr>
        <w:t>-</w:t>
      </w:r>
      <w:r w:rsidRPr="00DA0E26">
        <w:rPr>
          <w:rFonts w:ascii="Times New Roman" w:eastAsia="Times New Roman" w:hAnsi="Times New Roman" w:cs="Times New Roman"/>
          <w:color w:val="000000"/>
          <w:sz w:val="28"/>
          <w:szCs w:val="28"/>
          <w:lang w:eastAsia="ru-RU"/>
        </w:rPr>
        <w:tab/>
        <w:t xml:space="preserve">формирование у молодежи активной жизненной позиции, повышение электоральной активности, </w:t>
      </w:r>
      <w:r w:rsidRPr="00DA0E26">
        <w:rPr>
          <w:rFonts w:ascii="Times New Roman" w:eastAsia="Times New Roman" w:hAnsi="Times New Roman" w:cs="Times New Roman"/>
          <w:color w:val="000000"/>
          <w:spacing w:val="2"/>
          <w:sz w:val="28"/>
          <w:szCs w:val="28"/>
          <w:lang w:eastAsia="ru-RU"/>
        </w:rPr>
        <w:t xml:space="preserve">готовности к участию в общественно-политической жизни страны, государственной деятельности и управлении, </w:t>
      </w:r>
      <w:r w:rsidRPr="00DA0E26">
        <w:rPr>
          <w:rFonts w:ascii="Times New Roman" w:eastAsia="Times New Roman" w:hAnsi="Times New Roman" w:cs="Times New Roman"/>
          <w:color w:val="000000"/>
          <w:spacing w:val="-1"/>
          <w:sz w:val="28"/>
          <w:szCs w:val="28"/>
          <w:lang w:eastAsia="ru-RU"/>
        </w:rPr>
        <w:t xml:space="preserve">создание условий для выдвижения способных и компетентных молодых людей в органы государственной власти </w:t>
      </w:r>
      <w:r w:rsidRPr="00DA0E26">
        <w:rPr>
          <w:rFonts w:ascii="Times New Roman" w:eastAsia="Times New Roman" w:hAnsi="Times New Roman" w:cs="Times New Roman"/>
          <w:color w:val="000000"/>
          <w:spacing w:val="-5"/>
          <w:sz w:val="28"/>
          <w:szCs w:val="28"/>
          <w:lang w:eastAsia="ru-RU"/>
        </w:rPr>
        <w:t>на всех уровнях.</w:t>
      </w:r>
    </w:p>
    <w:p w:rsidR="00DA0E26" w:rsidRPr="00DA0E26" w:rsidRDefault="00DA0E26" w:rsidP="00DA0E26">
      <w:pPr>
        <w:shd w:val="clear" w:color="auto" w:fill="FFFFFF"/>
        <w:tabs>
          <w:tab w:val="left" w:pos="10176"/>
        </w:tabs>
        <w:spacing w:before="5"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i/>
          <w:color w:val="000000"/>
          <w:spacing w:val="-7"/>
          <w:sz w:val="28"/>
          <w:szCs w:val="28"/>
          <w:lang w:eastAsia="ru-RU"/>
        </w:rPr>
        <w:t>Мероприятия:</w:t>
      </w:r>
      <w:r w:rsidRPr="00DA0E26">
        <w:rPr>
          <w:rFonts w:ascii="Times New Roman" w:eastAsia="Times New Roman" w:hAnsi="Times New Roman" w:cs="Times New Roman"/>
          <w:color w:val="000000"/>
          <w:sz w:val="28"/>
          <w:szCs w:val="28"/>
          <w:lang w:eastAsia="ru-RU"/>
        </w:rPr>
        <w:tab/>
      </w:r>
    </w:p>
    <w:p w:rsidR="00DA0E26" w:rsidRPr="00DA0E26" w:rsidRDefault="00DA0E26" w:rsidP="00DA0E26">
      <w:pPr>
        <w:widowControl w:val="0"/>
        <w:numPr>
          <w:ilvl w:val="0"/>
          <w:numId w:val="53"/>
        </w:numPr>
        <w:shd w:val="clear" w:color="auto" w:fill="FFFFFF"/>
        <w:tabs>
          <w:tab w:val="left" w:pos="754"/>
        </w:tabs>
        <w:autoSpaceDE w:val="0"/>
        <w:autoSpaceDN w:val="0"/>
        <w:adjustRightInd w:val="0"/>
        <w:spacing w:after="0" w:line="240" w:lineRule="auto"/>
        <w:ind w:left="528"/>
        <w:jc w:val="both"/>
        <w:rPr>
          <w:rFonts w:ascii="Times New Roman" w:eastAsia="Times New Roman" w:hAnsi="Times New Roman" w:cs="Times New Roman"/>
          <w:color w:val="000000"/>
          <w:spacing w:val="-23"/>
          <w:sz w:val="28"/>
          <w:szCs w:val="28"/>
          <w:lang w:eastAsia="ru-RU"/>
        </w:rPr>
      </w:pPr>
      <w:r w:rsidRPr="00DA0E26">
        <w:rPr>
          <w:rFonts w:ascii="Times New Roman" w:eastAsia="Times New Roman" w:hAnsi="Times New Roman" w:cs="Times New Roman"/>
          <w:color w:val="000000"/>
          <w:spacing w:val="1"/>
          <w:sz w:val="28"/>
          <w:szCs w:val="28"/>
          <w:lang w:eastAsia="ru-RU"/>
        </w:rPr>
        <w:t>Мероприятия по популяризации государственной символики Российской Федерации, Воронежской области.</w:t>
      </w:r>
    </w:p>
    <w:p w:rsidR="00DA0E26" w:rsidRPr="00DA0E26" w:rsidRDefault="00DA0E26" w:rsidP="00DA0E26">
      <w:pPr>
        <w:shd w:val="clear" w:color="auto" w:fill="FFFFFF"/>
        <w:tabs>
          <w:tab w:val="left" w:pos="835"/>
          <w:tab w:val="left" w:pos="5626"/>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20"/>
          <w:sz w:val="28"/>
          <w:szCs w:val="28"/>
          <w:lang w:eastAsia="ru-RU"/>
        </w:rPr>
        <w:t>2.</w:t>
      </w:r>
      <w:r w:rsidRPr="00DA0E26">
        <w:rPr>
          <w:rFonts w:ascii="Times New Roman" w:eastAsia="Times New Roman" w:hAnsi="Times New Roman" w:cs="Times New Roman"/>
          <w:color w:val="000000"/>
          <w:sz w:val="28"/>
          <w:szCs w:val="28"/>
          <w:lang w:eastAsia="ru-RU"/>
        </w:rPr>
        <w:tab/>
      </w:r>
      <w:r w:rsidRPr="00DA0E26">
        <w:rPr>
          <w:rFonts w:ascii="Times New Roman" w:eastAsia="Times New Roman" w:hAnsi="Times New Roman" w:cs="Times New Roman"/>
          <w:color w:val="000000"/>
          <w:spacing w:val="1"/>
          <w:sz w:val="28"/>
          <w:szCs w:val="28"/>
          <w:lang w:eastAsia="ru-RU"/>
        </w:rPr>
        <w:t xml:space="preserve">Проведение семинаров, "круглых столов" по проблемам патриотического и духовно-нравственного </w:t>
      </w:r>
      <w:r w:rsidRPr="00DA0E26">
        <w:rPr>
          <w:rFonts w:ascii="Times New Roman" w:eastAsia="Times New Roman" w:hAnsi="Times New Roman" w:cs="Times New Roman"/>
          <w:color w:val="000000"/>
          <w:spacing w:val="-7"/>
          <w:sz w:val="28"/>
          <w:szCs w:val="28"/>
          <w:lang w:eastAsia="ru-RU"/>
        </w:rPr>
        <w:t>воспитания молодежи.</w:t>
      </w:r>
    </w:p>
    <w:p w:rsidR="00DA0E26" w:rsidRPr="00DA0E26" w:rsidRDefault="00DA0E26" w:rsidP="00DA0E26">
      <w:pPr>
        <w:widowControl w:val="0"/>
        <w:shd w:val="clear" w:color="auto" w:fill="FFFFFF"/>
        <w:tabs>
          <w:tab w:val="left" w:pos="758"/>
          <w:tab w:val="left" w:pos="1862"/>
        </w:tabs>
        <w:autoSpaceDE w:val="0"/>
        <w:autoSpaceDN w:val="0"/>
        <w:adjustRightInd w:val="0"/>
        <w:spacing w:after="0" w:line="240" w:lineRule="auto"/>
        <w:jc w:val="both"/>
        <w:rPr>
          <w:rFonts w:ascii="Times New Roman" w:eastAsia="Times New Roman" w:hAnsi="Times New Roman" w:cs="Times New Roman"/>
          <w:color w:val="000000"/>
          <w:spacing w:val="-14"/>
          <w:sz w:val="28"/>
          <w:szCs w:val="28"/>
          <w:lang w:eastAsia="ru-RU"/>
        </w:rPr>
      </w:pPr>
      <w:r w:rsidRPr="00DA0E26">
        <w:rPr>
          <w:rFonts w:ascii="Times New Roman" w:eastAsia="Times New Roman" w:hAnsi="Times New Roman" w:cs="Times New Roman"/>
          <w:color w:val="000000"/>
          <w:spacing w:val="3"/>
          <w:sz w:val="28"/>
          <w:szCs w:val="28"/>
          <w:lang w:eastAsia="ru-RU"/>
        </w:rPr>
        <w:t xml:space="preserve">3. Мероприятия по формированию у молодежи желания и готовности к профессиональной службе в </w:t>
      </w:r>
      <w:r w:rsidRPr="00DA0E26">
        <w:rPr>
          <w:rFonts w:ascii="Times New Roman" w:eastAsia="Times New Roman" w:hAnsi="Times New Roman" w:cs="Times New Roman"/>
          <w:color w:val="000000"/>
          <w:spacing w:val="-8"/>
          <w:sz w:val="28"/>
          <w:szCs w:val="28"/>
          <w:lang w:eastAsia="ru-RU"/>
        </w:rPr>
        <w:t>армии:</w:t>
      </w:r>
    </w:p>
    <w:p w:rsidR="00DA0E26" w:rsidRPr="00DA0E26" w:rsidRDefault="00DA0E26" w:rsidP="00DA0E26">
      <w:pPr>
        <w:widowControl w:val="0"/>
        <w:numPr>
          <w:ilvl w:val="0"/>
          <w:numId w:val="54"/>
        </w:numPr>
        <w:shd w:val="clear" w:color="auto" w:fill="FFFFFF"/>
        <w:tabs>
          <w:tab w:val="left" w:pos="653"/>
        </w:tabs>
        <w:autoSpaceDE w:val="0"/>
        <w:autoSpaceDN w:val="0"/>
        <w:adjustRightInd w:val="0"/>
        <w:spacing w:after="0" w:line="240" w:lineRule="auto"/>
        <w:ind w:left="14" w:firstLine="523"/>
        <w:jc w:val="both"/>
        <w:rPr>
          <w:rFonts w:ascii="Times New Roman" w:eastAsia="Times New Roman" w:hAnsi="Times New Roman" w:cs="Times New Roman"/>
          <w:i/>
          <w:iCs/>
          <w:color w:val="000000"/>
          <w:w w:val="137"/>
          <w:sz w:val="28"/>
          <w:szCs w:val="28"/>
          <w:lang w:eastAsia="ru-RU"/>
        </w:rPr>
      </w:pPr>
      <w:r w:rsidRPr="00DA0E26">
        <w:rPr>
          <w:rFonts w:ascii="Times New Roman" w:eastAsia="Times New Roman" w:hAnsi="Times New Roman" w:cs="Times New Roman"/>
          <w:color w:val="000000"/>
          <w:spacing w:val="3"/>
          <w:sz w:val="28"/>
          <w:szCs w:val="28"/>
          <w:lang w:eastAsia="ru-RU"/>
        </w:rPr>
        <w:t xml:space="preserve">принятие участие в проведении районных мероприятий, посвященных Дню призывника, Дню пограничника, Дню ВДВ, Дню </w:t>
      </w:r>
      <w:r w:rsidRPr="00DA0E26">
        <w:rPr>
          <w:rFonts w:ascii="Times New Roman" w:eastAsia="Times New Roman" w:hAnsi="Times New Roman" w:cs="Times New Roman"/>
          <w:color w:val="000000"/>
          <w:spacing w:val="-3"/>
          <w:sz w:val="28"/>
          <w:szCs w:val="28"/>
          <w:lang w:eastAsia="ru-RU"/>
        </w:rPr>
        <w:t>воина-интернационалиста;</w:t>
      </w:r>
    </w:p>
    <w:p w:rsidR="00DA0E26" w:rsidRPr="00DA0E26" w:rsidRDefault="00DA0E26" w:rsidP="00DA0E26">
      <w:pPr>
        <w:widowControl w:val="0"/>
        <w:numPr>
          <w:ilvl w:val="0"/>
          <w:numId w:val="55"/>
        </w:numPr>
        <w:shd w:val="clear" w:color="auto" w:fill="FFFFFF"/>
        <w:tabs>
          <w:tab w:val="left" w:pos="653"/>
        </w:tabs>
        <w:autoSpaceDE w:val="0"/>
        <w:autoSpaceDN w:val="0"/>
        <w:adjustRightInd w:val="0"/>
        <w:spacing w:after="0" w:line="240" w:lineRule="auto"/>
        <w:ind w:left="538"/>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pacing w:val="-1"/>
          <w:sz w:val="28"/>
          <w:szCs w:val="28"/>
          <w:lang w:eastAsia="ru-RU"/>
        </w:rPr>
        <w:t>принятие участие в проведении слета детских и молодежных военно-патриотических клубов и объединений Калачеевского района.</w:t>
      </w:r>
    </w:p>
    <w:p w:rsidR="00DA0E26" w:rsidRPr="00DA0E26" w:rsidRDefault="00DA0E26" w:rsidP="00DA0E26">
      <w:pPr>
        <w:shd w:val="clear" w:color="auto" w:fill="FFFFFF"/>
        <w:spacing w:before="221" w:after="0" w:line="240" w:lineRule="auto"/>
        <w:jc w:val="both"/>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color w:val="000000"/>
          <w:spacing w:val="-1"/>
          <w:sz w:val="28"/>
          <w:szCs w:val="28"/>
          <w:lang w:eastAsia="ru-RU"/>
        </w:rPr>
        <w:t>Направление 3. Трудоустройство и занятость молодежи</w:t>
      </w:r>
    </w:p>
    <w:p w:rsidR="00DA0E26" w:rsidRPr="00DA0E26" w:rsidRDefault="00DA0E26" w:rsidP="00DA0E26">
      <w:pPr>
        <w:shd w:val="clear" w:color="auto" w:fill="FFFFFF"/>
        <w:spacing w:before="235"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7"/>
          <w:sz w:val="28"/>
          <w:szCs w:val="28"/>
          <w:lang w:eastAsia="ru-RU"/>
        </w:rPr>
        <w:t>Задачи:</w:t>
      </w:r>
    </w:p>
    <w:p w:rsidR="00DA0E26" w:rsidRPr="00DA0E26" w:rsidRDefault="00DA0E26" w:rsidP="00DA0E26">
      <w:pPr>
        <w:shd w:val="clear" w:color="auto" w:fill="FFFFFF"/>
        <w:tabs>
          <w:tab w:val="left" w:pos="816"/>
        </w:tabs>
        <w:spacing w:after="0" w:line="240" w:lineRule="auto"/>
        <w:ind w:right="442"/>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z w:val="28"/>
          <w:szCs w:val="28"/>
          <w:lang w:eastAsia="ru-RU"/>
        </w:rPr>
        <w:t>-</w:t>
      </w:r>
      <w:r w:rsidRPr="00DA0E26">
        <w:rPr>
          <w:rFonts w:ascii="Times New Roman" w:eastAsia="Times New Roman" w:hAnsi="Times New Roman" w:cs="Times New Roman"/>
          <w:color w:val="000000"/>
          <w:sz w:val="28"/>
          <w:szCs w:val="28"/>
          <w:lang w:eastAsia="ru-RU"/>
        </w:rPr>
        <w:tab/>
        <w:t xml:space="preserve">содействие благоприятному началу трудовой деятельности, решению вопросов занятости и </w:t>
      </w:r>
      <w:r w:rsidRPr="00DA0E26">
        <w:rPr>
          <w:rFonts w:ascii="Times New Roman" w:eastAsia="Times New Roman" w:hAnsi="Times New Roman" w:cs="Times New Roman"/>
          <w:color w:val="000000"/>
          <w:spacing w:val="-3"/>
          <w:sz w:val="28"/>
          <w:szCs w:val="28"/>
          <w:lang w:eastAsia="ru-RU"/>
        </w:rPr>
        <w:t>профориентации молодежи;</w:t>
      </w:r>
    </w:p>
    <w:p w:rsidR="00DA0E26" w:rsidRPr="00DA0E26" w:rsidRDefault="00DA0E26" w:rsidP="00DA0E26">
      <w:pPr>
        <w:shd w:val="clear" w:color="auto" w:fill="FFFFFF"/>
        <w:tabs>
          <w:tab w:val="left" w:pos="677"/>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z w:val="28"/>
          <w:szCs w:val="28"/>
          <w:lang w:eastAsia="ru-RU"/>
        </w:rPr>
        <w:t>-</w:t>
      </w:r>
      <w:r w:rsidRPr="00DA0E26">
        <w:rPr>
          <w:rFonts w:ascii="Times New Roman" w:eastAsia="Times New Roman" w:hAnsi="Times New Roman" w:cs="Times New Roman"/>
          <w:color w:val="000000"/>
          <w:sz w:val="28"/>
          <w:szCs w:val="28"/>
          <w:lang w:eastAsia="ru-RU"/>
        </w:rPr>
        <w:tab/>
      </w:r>
      <w:r w:rsidRPr="00DA0E26">
        <w:rPr>
          <w:rFonts w:ascii="Times New Roman" w:eastAsia="Times New Roman" w:hAnsi="Times New Roman" w:cs="Times New Roman"/>
          <w:color w:val="000000"/>
          <w:spacing w:val="1"/>
          <w:sz w:val="28"/>
          <w:szCs w:val="28"/>
          <w:lang w:eastAsia="ru-RU"/>
        </w:rPr>
        <w:t xml:space="preserve">решение проблем мотивации труда и привитие новых ценностных ориентиров, адаптация к современным </w:t>
      </w:r>
      <w:r w:rsidRPr="00DA0E26">
        <w:rPr>
          <w:rFonts w:ascii="Times New Roman" w:eastAsia="Times New Roman" w:hAnsi="Times New Roman" w:cs="Times New Roman"/>
          <w:color w:val="000000"/>
          <w:spacing w:val="-1"/>
          <w:sz w:val="28"/>
          <w:szCs w:val="28"/>
          <w:lang w:eastAsia="ru-RU"/>
        </w:rPr>
        <w:t xml:space="preserve">условиям развития рыночной экономики, в </w:t>
      </w:r>
      <w:proofErr w:type="spellStart"/>
      <w:r w:rsidRPr="00DA0E26">
        <w:rPr>
          <w:rFonts w:ascii="Times New Roman" w:eastAsia="Times New Roman" w:hAnsi="Times New Roman" w:cs="Times New Roman"/>
          <w:color w:val="000000"/>
          <w:spacing w:val="-1"/>
          <w:sz w:val="28"/>
          <w:szCs w:val="28"/>
          <w:lang w:eastAsia="ru-RU"/>
        </w:rPr>
        <w:t>т.ч</w:t>
      </w:r>
      <w:proofErr w:type="spellEnd"/>
      <w:r w:rsidRPr="00DA0E26">
        <w:rPr>
          <w:rFonts w:ascii="Times New Roman" w:eastAsia="Times New Roman" w:hAnsi="Times New Roman" w:cs="Times New Roman"/>
          <w:color w:val="000000"/>
          <w:spacing w:val="-1"/>
          <w:sz w:val="28"/>
          <w:szCs w:val="28"/>
          <w:lang w:eastAsia="ru-RU"/>
        </w:rPr>
        <w:t>. вовлечение в цивилизованное предпринимательство.</w:t>
      </w:r>
    </w:p>
    <w:p w:rsidR="00DA0E26" w:rsidRPr="00DA0E26" w:rsidRDefault="00DA0E26" w:rsidP="00DA0E26">
      <w:pPr>
        <w:shd w:val="clear" w:color="auto" w:fill="FFFFFF"/>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5"/>
          <w:sz w:val="28"/>
          <w:szCs w:val="28"/>
          <w:lang w:eastAsia="ru-RU"/>
        </w:rPr>
        <w:t>Мероприятия:</w:t>
      </w:r>
    </w:p>
    <w:p w:rsidR="00DA0E26" w:rsidRPr="00DA0E26" w:rsidRDefault="00DA0E26" w:rsidP="00DA0E26">
      <w:pPr>
        <w:widowControl w:val="0"/>
        <w:numPr>
          <w:ilvl w:val="0"/>
          <w:numId w:val="56"/>
        </w:numPr>
        <w:shd w:val="clear" w:color="auto" w:fill="FFFFFF"/>
        <w:tabs>
          <w:tab w:val="left" w:pos="758"/>
        </w:tabs>
        <w:autoSpaceDE w:val="0"/>
        <w:autoSpaceDN w:val="0"/>
        <w:adjustRightInd w:val="0"/>
        <w:spacing w:after="0" w:line="240" w:lineRule="auto"/>
        <w:ind w:left="538"/>
        <w:jc w:val="both"/>
        <w:rPr>
          <w:rFonts w:ascii="Times New Roman" w:eastAsia="Times New Roman" w:hAnsi="Times New Roman" w:cs="Times New Roman"/>
          <w:color w:val="000000"/>
          <w:spacing w:val="-1"/>
          <w:sz w:val="28"/>
          <w:szCs w:val="28"/>
          <w:lang w:eastAsia="ru-RU"/>
        </w:rPr>
      </w:pPr>
      <w:r w:rsidRPr="00DA0E26">
        <w:rPr>
          <w:rFonts w:ascii="Times New Roman" w:eastAsia="Times New Roman" w:hAnsi="Times New Roman" w:cs="Times New Roman"/>
          <w:color w:val="000000"/>
          <w:spacing w:val="-1"/>
          <w:sz w:val="28"/>
          <w:szCs w:val="28"/>
          <w:lang w:eastAsia="ru-RU"/>
        </w:rPr>
        <w:t>Проведение мероприятий по поддержке и продвижению особо одаренных молодых людей на руководящие должности в органы управления, а также руководителей предприятий на конкурсной основе.</w:t>
      </w:r>
    </w:p>
    <w:p w:rsidR="00DA0E26" w:rsidRPr="00DA0E26" w:rsidRDefault="00DA0E26" w:rsidP="00DA0E26">
      <w:pPr>
        <w:widowControl w:val="0"/>
        <w:numPr>
          <w:ilvl w:val="0"/>
          <w:numId w:val="56"/>
        </w:numPr>
        <w:shd w:val="clear" w:color="auto" w:fill="FFFFFF"/>
        <w:tabs>
          <w:tab w:val="left" w:pos="758"/>
        </w:tabs>
        <w:autoSpaceDE w:val="0"/>
        <w:autoSpaceDN w:val="0"/>
        <w:adjustRightInd w:val="0"/>
        <w:spacing w:after="0" w:line="240" w:lineRule="auto"/>
        <w:ind w:left="538"/>
        <w:jc w:val="both"/>
        <w:rPr>
          <w:rFonts w:ascii="Times New Roman" w:eastAsia="Times New Roman" w:hAnsi="Times New Roman" w:cs="Times New Roman"/>
          <w:color w:val="000000"/>
          <w:spacing w:val="-1"/>
          <w:sz w:val="28"/>
          <w:szCs w:val="28"/>
          <w:lang w:eastAsia="ru-RU"/>
        </w:rPr>
      </w:pPr>
      <w:r w:rsidRPr="00DA0E26">
        <w:rPr>
          <w:rFonts w:ascii="Times New Roman" w:eastAsia="Times New Roman" w:hAnsi="Times New Roman" w:cs="Times New Roman"/>
          <w:color w:val="000000"/>
          <w:spacing w:val="-1"/>
          <w:sz w:val="28"/>
          <w:szCs w:val="28"/>
          <w:lang w:eastAsia="ru-RU"/>
        </w:rPr>
        <w:t>Проведение  мероприятий по усилению роли государства в вовлечении молодежи в цивилизованное предпринимательство, создание на государственном уровне механизмов поддержки молодежного предпринимательства.</w:t>
      </w:r>
    </w:p>
    <w:p w:rsidR="00DA0E26" w:rsidRPr="00DA0E26" w:rsidRDefault="00DA0E26" w:rsidP="00DA0E26">
      <w:pPr>
        <w:shd w:val="clear" w:color="auto" w:fill="FFFFFF"/>
        <w:spacing w:before="221" w:after="0" w:line="240" w:lineRule="auto"/>
        <w:jc w:val="both"/>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color w:val="000000"/>
          <w:spacing w:val="-1"/>
          <w:sz w:val="28"/>
          <w:szCs w:val="28"/>
          <w:lang w:eastAsia="ru-RU"/>
        </w:rPr>
        <w:t>Направление 4. Поддержка молодой семьи</w:t>
      </w:r>
    </w:p>
    <w:p w:rsidR="00DA0E26" w:rsidRPr="00DA0E26" w:rsidRDefault="00DA0E26" w:rsidP="00DA0E26">
      <w:pPr>
        <w:shd w:val="clear" w:color="auto" w:fill="FFFFFF"/>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7"/>
          <w:sz w:val="28"/>
          <w:szCs w:val="28"/>
          <w:lang w:eastAsia="ru-RU"/>
        </w:rPr>
        <w:t>Задачи:</w:t>
      </w:r>
    </w:p>
    <w:p w:rsidR="00DA0E26" w:rsidRPr="00DA0E26" w:rsidRDefault="00DA0E26" w:rsidP="00DA0E26">
      <w:pPr>
        <w:widowControl w:val="0"/>
        <w:numPr>
          <w:ilvl w:val="0"/>
          <w:numId w:val="57"/>
        </w:numPr>
        <w:shd w:val="clear" w:color="auto" w:fill="FFFFFF"/>
        <w:tabs>
          <w:tab w:val="left" w:pos="662"/>
        </w:tabs>
        <w:autoSpaceDE w:val="0"/>
        <w:autoSpaceDN w:val="0"/>
        <w:adjustRightInd w:val="0"/>
        <w:spacing w:before="29" w:after="0" w:line="240" w:lineRule="auto"/>
        <w:ind w:left="542"/>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pacing w:val="-1"/>
          <w:sz w:val="28"/>
          <w:szCs w:val="28"/>
          <w:lang w:eastAsia="ru-RU"/>
        </w:rPr>
        <w:t>оздоровление демографической ситуации в обществе через укрепление института молодой семьи;</w:t>
      </w:r>
    </w:p>
    <w:p w:rsidR="00DA0E26" w:rsidRPr="00DA0E26" w:rsidRDefault="00DA0E26" w:rsidP="00DA0E26">
      <w:pPr>
        <w:widowControl w:val="0"/>
        <w:numPr>
          <w:ilvl w:val="0"/>
          <w:numId w:val="57"/>
        </w:numPr>
        <w:shd w:val="clear" w:color="auto" w:fill="FFFFFF"/>
        <w:tabs>
          <w:tab w:val="left" w:pos="662"/>
        </w:tabs>
        <w:autoSpaceDE w:val="0"/>
        <w:autoSpaceDN w:val="0"/>
        <w:adjustRightInd w:val="0"/>
        <w:spacing w:before="5" w:after="0" w:line="240" w:lineRule="auto"/>
        <w:ind w:left="24" w:firstLine="518"/>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pacing w:val="1"/>
          <w:sz w:val="28"/>
          <w:szCs w:val="28"/>
          <w:lang w:eastAsia="ru-RU"/>
        </w:rPr>
        <w:t xml:space="preserve">социально-экономическая поддержка при создании семьи, содействие в решении первичных жилищных </w:t>
      </w:r>
      <w:r w:rsidRPr="00DA0E26">
        <w:rPr>
          <w:rFonts w:ascii="Times New Roman" w:eastAsia="Times New Roman" w:hAnsi="Times New Roman" w:cs="Times New Roman"/>
          <w:color w:val="000000"/>
          <w:spacing w:val="-7"/>
          <w:sz w:val="28"/>
          <w:szCs w:val="28"/>
          <w:lang w:eastAsia="ru-RU"/>
        </w:rPr>
        <w:t>проблем.</w:t>
      </w:r>
    </w:p>
    <w:p w:rsidR="00DA0E26" w:rsidRPr="00DA0E26" w:rsidRDefault="00DA0E26" w:rsidP="00DA0E26">
      <w:pPr>
        <w:shd w:val="clear" w:color="auto" w:fill="FFFFFF"/>
        <w:spacing w:before="10"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5"/>
          <w:sz w:val="28"/>
          <w:szCs w:val="28"/>
          <w:lang w:eastAsia="ru-RU"/>
        </w:rPr>
        <w:t>Мероприятия:</w:t>
      </w:r>
    </w:p>
    <w:p w:rsidR="00DA0E26" w:rsidRPr="00DA0E26" w:rsidRDefault="00DA0E26" w:rsidP="00DA0E26">
      <w:pPr>
        <w:widowControl w:val="0"/>
        <w:numPr>
          <w:ilvl w:val="0"/>
          <w:numId w:val="58"/>
        </w:numPr>
        <w:shd w:val="clear" w:color="auto" w:fill="FFFFFF"/>
        <w:tabs>
          <w:tab w:val="left" w:pos="758"/>
        </w:tabs>
        <w:autoSpaceDE w:val="0"/>
        <w:autoSpaceDN w:val="0"/>
        <w:adjustRightInd w:val="0"/>
        <w:spacing w:after="0" w:line="240" w:lineRule="auto"/>
        <w:ind w:left="14" w:firstLine="518"/>
        <w:jc w:val="both"/>
        <w:rPr>
          <w:rFonts w:ascii="Times New Roman" w:eastAsia="Times New Roman" w:hAnsi="Times New Roman" w:cs="Times New Roman"/>
          <w:color w:val="000000"/>
          <w:spacing w:val="-19"/>
          <w:sz w:val="28"/>
          <w:szCs w:val="28"/>
          <w:lang w:eastAsia="ru-RU"/>
        </w:rPr>
      </w:pPr>
      <w:r w:rsidRPr="00DA0E26">
        <w:rPr>
          <w:rFonts w:ascii="Times New Roman" w:eastAsia="Times New Roman" w:hAnsi="Times New Roman" w:cs="Times New Roman"/>
          <w:color w:val="000000"/>
          <w:spacing w:val="-2"/>
          <w:sz w:val="28"/>
          <w:szCs w:val="28"/>
          <w:lang w:eastAsia="ru-RU"/>
        </w:rPr>
        <w:t xml:space="preserve">Мероприятия по организационно-правовому обеспечению </w:t>
      </w:r>
      <w:r w:rsidRPr="00DA0E26">
        <w:rPr>
          <w:rFonts w:ascii="Times New Roman" w:eastAsia="Times New Roman" w:hAnsi="Times New Roman" w:cs="Times New Roman"/>
          <w:color w:val="000000"/>
          <w:spacing w:val="-2"/>
          <w:sz w:val="28"/>
          <w:szCs w:val="28"/>
          <w:lang w:eastAsia="ru-RU"/>
        </w:rPr>
        <w:lastRenderedPageBreak/>
        <w:t xml:space="preserve">предоставления адресных субсидий и кредитов </w:t>
      </w:r>
      <w:r w:rsidRPr="00DA0E26">
        <w:rPr>
          <w:rFonts w:ascii="Times New Roman" w:eastAsia="Times New Roman" w:hAnsi="Times New Roman" w:cs="Times New Roman"/>
          <w:color w:val="000000"/>
          <w:sz w:val="28"/>
          <w:szCs w:val="28"/>
          <w:lang w:eastAsia="ru-RU"/>
        </w:rPr>
        <w:t xml:space="preserve">молодежи, молодым семьям на строительство, приобретение жилья, улучшение жилищных условий, </w:t>
      </w:r>
      <w:r w:rsidRPr="00DA0E26">
        <w:rPr>
          <w:rFonts w:ascii="Times New Roman" w:eastAsia="Times New Roman" w:hAnsi="Times New Roman" w:cs="Times New Roman"/>
          <w:color w:val="000000"/>
          <w:spacing w:val="-1"/>
          <w:sz w:val="28"/>
          <w:szCs w:val="28"/>
          <w:lang w:eastAsia="ru-RU"/>
        </w:rPr>
        <w:t>способствование развитию системы ипотечного кредитования молодежи и молодых семей.</w:t>
      </w:r>
    </w:p>
    <w:p w:rsidR="00DA0E26" w:rsidRPr="00DA0E26" w:rsidRDefault="00DA0E26" w:rsidP="00DA0E26">
      <w:pPr>
        <w:shd w:val="clear" w:color="auto" w:fill="FFFFFF"/>
        <w:spacing w:before="240" w:after="0" w:line="240" w:lineRule="auto"/>
        <w:ind w:right="389"/>
        <w:jc w:val="both"/>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color w:val="000000"/>
          <w:sz w:val="28"/>
          <w:szCs w:val="28"/>
          <w:lang w:eastAsia="ru-RU"/>
        </w:rPr>
        <w:t xml:space="preserve">Направление 5. Формирование здорового образа жизни молодежи и профилактика асоциальных явлений в </w:t>
      </w:r>
      <w:r w:rsidRPr="00DA0E26">
        <w:rPr>
          <w:rFonts w:ascii="Times New Roman" w:eastAsia="Times New Roman" w:hAnsi="Times New Roman" w:cs="Times New Roman"/>
          <w:b/>
          <w:i/>
          <w:color w:val="000000"/>
          <w:spacing w:val="-3"/>
          <w:sz w:val="28"/>
          <w:szCs w:val="28"/>
          <w:lang w:eastAsia="ru-RU"/>
        </w:rPr>
        <w:t>молодежной среде</w:t>
      </w:r>
    </w:p>
    <w:p w:rsidR="00DA0E26" w:rsidRPr="00DA0E26" w:rsidRDefault="00DA0E26" w:rsidP="00DA0E26">
      <w:pPr>
        <w:shd w:val="clear" w:color="auto" w:fill="FFFFFF"/>
        <w:spacing w:before="230"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6"/>
          <w:sz w:val="28"/>
          <w:szCs w:val="28"/>
          <w:lang w:eastAsia="ru-RU"/>
        </w:rPr>
        <w:t>Задача:</w:t>
      </w:r>
    </w:p>
    <w:p w:rsidR="00DA0E26" w:rsidRPr="00DA0E26" w:rsidRDefault="00DA0E26" w:rsidP="00DA0E26">
      <w:pPr>
        <w:shd w:val="clear" w:color="auto" w:fill="FFFFFF"/>
        <w:tabs>
          <w:tab w:val="left" w:pos="730"/>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z w:val="28"/>
          <w:szCs w:val="28"/>
          <w:lang w:eastAsia="ru-RU"/>
        </w:rPr>
        <w:t>-</w:t>
      </w:r>
      <w:r w:rsidRPr="00DA0E26">
        <w:rPr>
          <w:rFonts w:ascii="Times New Roman" w:eastAsia="Times New Roman" w:hAnsi="Times New Roman" w:cs="Times New Roman"/>
          <w:color w:val="000000"/>
          <w:sz w:val="28"/>
          <w:szCs w:val="28"/>
          <w:lang w:eastAsia="ru-RU"/>
        </w:rPr>
        <w:tab/>
      </w:r>
      <w:r w:rsidRPr="00DA0E26">
        <w:rPr>
          <w:rFonts w:ascii="Times New Roman" w:eastAsia="Times New Roman" w:hAnsi="Times New Roman" w:cs="Times New Roman"/>
          <w:color w:val="000000"/>
          <w:spacing w:val="3"/>
          <w:sz w:val="28"/>
          <w:szCs w:val="28"/>
          <w:lang w:eastAsia="ru-RU"/>
        </w:rPr>
        <w:t xml:space="preserve">профилактика безнадзорности, подростковой преступности, наркомании, алкоголизма и пропаганда </w:t>
      </w:r>
      <w:r w:rsidRPr="00DA0E26">
        <w:rPr>
          <w:rFonts w:ascii="Times New Roman" w:eastAsia="Times New Roman" w:hAnsi="Times New Roman" w:cs="Times New Roman"/>
          <w:color w:val="000000"/>
          <w:spacing w:val="-3"/>
          <w:sz w:val="28"/>
          <w:szCs w:val="28"/>
          <w:lang w:eastAsia="ru-RU"/>
        </w:rPr>
        <w:t>здорового образа жизни.</w:t>
      </w:r>
    </w:p>
    <w:p w:rsidR="00DA0E26" w:rsidRPr="00DA0E26" w:rsidRDefault="00DA0E26" w:rsidP="00DA0E26">
      <w:pPr>
        <w:shd w:val="clear" w:color="auto" w:fill="FFFFFF"/>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5"/>
          <w:sz w:val="28"/>
          <w:szCs w:val="28"/>
          <w:lang w:eastAsia="ru-RU"/>
        </w:rPr>
        <w:t>Мероприятия:</w:t>
      </w:r>
    </w:p>
    <w:p w:rsidR="00DA0E26" w:rsidRPr="00DA0E26" w:rsidRDefault="00DA0E26" w:rsidP="00DA0E26">
      <w:pPr>
        <w:widowControl w:val="0"/>
        <w:numPr>
          <w:ilvl w:val="0"/>
          <w:numId w:val="59"/>
        </w:numPr>
        <w:shd w:val="clear" w:color="auto" w:fill="FFFFFF"/>
        <w:tabs>
          <w:tab w:val="left" w:pos="754"/>
        </w:tabs>
        <w:autoSpaceDE w:val="0"/>
        <w:autoSpaceDN w:val="0"/>
        <w:adjustRightInd w:val="0"/>
        <w:spacing w:after="0" w:line="240" w:lineRule="auto"/>
        <w:ind w:left="14" w:firstLine="523"/>
        <w:jc w:val="both"/>
        <w:rPr>
          <w:rFonts w:ascii="Times New Roman" w:eastAsia="Times New Roman" w:hAnsi="Times New Roman" w:cs="Times New Roman"/>
          <w:color w:val="000000"/>
          <w:spacing w:val="-23"/>
          <w:sz w:val="28"/>
          <w:szCs w:val="28"/>
          <w:lang w:eastAsia="ru-RU"/>
        </w:rPr>
      </w:pPr>
      <w:r w:rsidRPr="00DA0E26">
        <w:rPr>
          <w:rFonts w:ascii="Times New Roman" w:eastAsia="Times New Roman" w:hAnsi="Times New Roman" w:cs="Times New Roman"/>
          <w:color w:val="000000"/>
          <w:spacing w:val="5"/>
          <w:sz w:val="28"/>
          <w:szCs w:val="28"/>
          <w:lang w:eastAsia="ru-RU"/>
        </w:rPr>
        <w:t xml:space="preserve">Проведение конкурсов проектов, направленных на формирование здорового образа жизни </w:t>
      </w:r>
      <w:r w:rsidRPr="00DA0E26">
        <w:rPr>
          <w:rFonts w:ascii="Times New Roman" w:eastAsia="Times New Roman" w:hAnsi="Times New Roman" w:cs="Times New Roman"/>
          <w:color w:val="000000"/>
          <w:spacing w:val="-1"/>
          <w:sz w:val="28"/>
          <w:szCs w:val="28"/>
          <w:lang w:eastAsia="ru-RU"/>
        </w:rPr>
        <w:t>молодежи, профилактика употребления наркотиков и алкоголя.</w:t>
      </w:r>
    </w:p>
    <w:p w:rsidR="00DA0E26" w:rsidRPr="00DA0E26" w:rsidRDefault="00DA0E26" w:rsidP="00DA0E26">
      <w:pPr>
        <w:widowControl w:val="0"/>
        <w:shd w:val="clear" w:color="auto" w:fill="FFFFFF"/>
        <w:tabs>
          <w:tab w:val="left" w:pos="826"/>
        </w:tabs>
        <w:autoSpaceDE w:val="0"/>
        <w:autoSpaceDN w:val="0"/>
        <w:adjustRightInd w:val="0"/>
        <w:spacing w:after="0" w:line="240" w:lineRule="auto"/>
        <w:ind w:right="442"/>
        <w:jc w:val="both"/>
        <w:rPr>
          <w:rFonts w:ascii="Times New Roman" w:eastAsia="Times New Roman" w:hAnsi="Times New Roman" w:cs="Times New Roman"/>
          <w:color w:val="000000"/>
          <w:spacing w:val="-15"/>
          <w:sz w:val="28"/>
          <w:szCs w:val="28"/>
          <w:lang w:eastAsia="ru-RU"/>
        </w:rPr>
      </w:pPr>
      <w:r w:rsidRPr="00DA0E26">
        <w:rPr>
          <w:rFonts w:ascii="Times New Roman" w:eastAsia="Times New Roman" w:hAnsi="Times New Roman" w:cs="Times New Roman"/>
          <w:color w:val="000000"/>
          <w:spacing w:val="5"/>
          <w:sz w:val="28"/>
          <w:szCs w:val="28"/>
          <w:lang w:eastAsia="ru-RU"/>
        </w:rPr>
        <w:t xml:space="preserve">2. Проведение мероприятий, посвященных Всемирному дню борьбы с наркоманией и  </w:t>
      </w:r>
      <w:r w:rsidRPr="00DA0E26">
        <w:rPr>
          <w:rFonts w:ascii="Times New Roman" w:eastAsia="Times New Roman" w:hAnsi="Times New Roman" w:cs="Times New Roman"/>
          <w:color w:val="000000"/>
          <w:spacing w:val="-5"/>
          <w:sz w:val="28"/>
          <w:szCs w:val="28"/>
          <w:lang w:eastAsia="ru-RU"/>
        </w:rPr>
        <w:t>наркобизнесом.</w:t>
      </w:r>
    </w:p>
    <w:p w:rsidR="00DA0E26" w:rsidRPr="00DA0E26" w:rsidRDefault="00DA0E26" w:rsidP="00DA0E26">
      <w:pPr>
        <w:shd w:val="clear" w:color="auto" w:fill="FFFFFF"/>
        <w:spacing w:before="226" w:after="0" w:line="240" w:lineRule="auto"/>
        <w:jc w:val="both"/>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color w:val="000000"/>
          <w:spacing w:val="-1"/>
          <w:sz w:val="28"/>
          <w:szCs w:val="28"/>
          <w:lang w:eastAsia="ru-RU"/>
        </w:rPr>
        <w:t>Направление 6. Работа с молодежными и детскими общественными объединениями</w:t>
      </w:r>
    </w:p>
    <w:p w:rsidR="00DA0E26" w:rsidRPr="00DA0E26" w:rsidRDefault="00DA0E26" w:rsidP="00DA0E26">
      <w:pPr>
        <w:shd w:val="clear" w:color="auto" w:fill="FFFFFF"/>
        <w:spacing w:before="226"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7"/>
          <w:sz w:val="28"/>
          <w:szCs w:val="28"/>
          <w:lang w:eastAsia="ru-RU"/>
        </w:rPr>
        <w:t>Задача:</w:t>
      </w:r>
    </w:p>
    <w:p w:rsidR="00DA0E26" w:rsidRPr="00DA0E26" w:rsidRDefault="00DA0E26" w:rsidP="00DA0E26">
      <w:pPr>
        <w:shd w:val="clear" w:color="auto" w:fill="FFFFFF"/>
        <w:tabs>
          <w:tab w:val="left" w:pos="662"/>
          <w:tab w:val="left" w:pos="3624"/>
        </w:tabs>
        <w:spacing w:after="0" w:line="240" w:lineRule="auto"/>
        <w:ind w:right="-5"/>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color w:val="000000"/>
          <w:sz w:val="28"/>
          <w:szCs w:val="28"/>
          <w:lang w:eastAsia="ru-RU"/>
        </w:rPr>
        <w:t>-</w:t>
      </w:r>
      <w:r w:rsidRPr="00DA0E26">
        <w:rPr>
          <w:rFonts w:ascii="Times New Roman" w:eastAsia="Times New Roman" w:hAnsi="Times New Roman" w:cs="Times New Roman"/>
          <w:color w:val="000000"/>
          <w:sz w:val="28"/>
          <w:szCs w:val="28"/>
          <w:lang w:eastAsia="ru-RU"/>
        </w:rPr>
        <w:tab/>
      </w:r>
      <w:r w:rsidRPr="00DA0E26">
        <w:rPr>
          <w:rFonts w:ascii="Times New Roman" w:eastAsia="Times New Roman" w:hAnsi="Times New Roman" w:cs="Times New Roman"/>
          <w:color w:val="000000"/>
          <w:spacing w:val="-2"/>
          <w:sz w:val="28"/>
          <w:szCs w:val="28"/>
          <w:lang w:eastAsia="ru-RU"/>
        </w:rPr>
        <w:t>поддержка деятельности детских и молодежных общественных объединений.</w:t>
      </w:r>
      <w:r w:rsidRPr="00DA0E26">
        <w:rPr>
          <w:rFonts w:ascii="Times New Roman" w:eastAsia="Times New Roman" w:hAnsi="Times New Roman" w:cs="Times New Roman"/>
          <w:color w:val="000000"/>
          <w:spacing w:val="-2"/>
          <w:sz w:val="28"/>
          <w:szCs w:val="28"/>
          <w:lang w:eastAsia="ru-RU"/>
        </w:rPr>
        <w:br/>
      </w:r>
      <w:r w:rsidRPr="00DA0E26">
        <w:rPr>
          <w:rFonts w:ascii="Times New Roman" w:eastAsia="Times New Roman" w:hAnsi="Times New Roman" w:cs="Times New Roman"/>
          <w:i/>
          <w:color w:val="000000"/>
          <w:spacing w:val="-7"/>
          <w:sz w:val="28"/>
          <w:szCs w:val="28"/>
          <w:lang w:eastAsia="ru-RU"/>
        </w:rPr>
        <w:t>Мероприятия:</w:t>
      </w:r>
    </w:p>
    <w:p w:rsidR="00DA0E26" w:rsidRPr="00DA0E26" w:rsidRDefault="00DA0E26" w:rsidP="00DA0E26">
      <w:pPr>
        <w:shd w:val="clear" w:color="auto" w:fill="FFFFFF"/>
        <w:tabs>
          <w:tab w:val="left" w:pos="821"/>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24"/>
          <w:sz w:val="28"/>
          <w:szCs w:val="28"/>
          <w:lang w:eastAsia="ru-RU"/>
        </w:rPr>
        <w:t>1.</w:t>
      </w:r>
      <w:r w:rsidRPr="00DA0E26">
        <w:rPr>
          <w:rFonts w:ascii="Times New Roman" w:eastAsia="Times New Roman" w:hAnsi="Times New Roman" w:cs="Times New Roman"/>
          <w:color w:val="000000"/>
          <w:sz w:val="28"/>
          <w:szCs w:val="28"/>
          <w:lang w:eastAsia="ru-RU"/>
        </w:rPr>
        <w:tab/>
        <w:t>О</w:t>
      </w:r>
      <w:r w:rsidRPr="00DA0E26">
        <w:rPr>
          <w:rFonts w:ascii="Times New Roman" w:eastAsia="Times New Roman" w:hAnsi="Times New Roman" w:cs="Times New Roman"/>
          <w:color w:val="000000"/>
          <w:spacing w:val="6"/>
          <w:sz w:val="28"/>
          <w:szCs w:val="28"/>
          <w:lang w:eastAsia="ru-RU"/>
        </w:rPr>
        <w:t xml:space="preserve">рганизация и проведение конкурсов программ по организации отдыха и оздоровления </w:t>
      </w:r>
      <w:r w:rsidRPr="00DA0E26">
        <w:rPr>
          <w:rFonts w:ascii="Times New Roman" w:eastAsia="Times New Roman" w:hAnsi="Times New Roman" w:cs="Times New Roman"/>
          <w:color w:val="000000"/>
          <w:spacing w:val="-6"/>
          <w:sz w:val="28"/>
          <w:szCs w:val="28"/>
          <w:lang w:eastAsia="ru-RU"/>
        </w:rPr>
        <w:t>молодежи.</w:t>
      </w:r>
    </w:p>
    <w:p w:rsidR="00DA0E26" w:rsidRPr="00DA0E26" w:rsidRDefault="00DA0E26" w:rsidP="00DA0E26">
      <w:pPr>
        <w:widowControl w:val="0"/>
        <w:shd w:val="clear" w:color="auto" w:fill="FFFFFF"/>
        <w:tabs>
          <w:tab w:val="left" w:pos="874"/>
        </w:tabs>
        <w:autoSpaceDE w:val="0"/>
        <w:autoSpaceDN w:val="0"/>
        <w:adjustRightInd w:val="0"/>
        <w:spacing w:after="0" w:line="240" w:lineRule="auto"/>
        <w:jc w:val="both"/>
        <w:rPr>
          <w:rFonts w:ascii="Times New Roman" w:eastAsia="Times New Roman" w:hAnsi="Times New Roman" w:cs="Times New Roman"/>
          <w:color w:val="000000"/>
          <w:spacing w:val="-17"/>
          <w:sz w:val="28"/>
          <w:szCs w:val="28"/>
          <w:lang w:eastAsia="ru-RU"/>
        </w:rPr>
      </w:pPr>
    </w:p>
    <w:p w:rsidR="00DA0E26" w:rsidRPr="00DA0E26" w:rsidRDefault="00DA0E26" w:rsidP="00DA0E26">
      <w:pPr>
        <w:shd w:val="clear" w:color="auto" w:fill="FFFFFF"/>
        <w:spacing w:before="226" w:after="0" w:line="240" w:lineRule="auto"/>
        <w:jc w:val="both"/>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color w:val="000000"/>
          <w:spacing w:val="-1"/>
          <w:sz w:val="28"/>
          <w:szCs w:val="28"/>
          <w:lang w:eastAsia="ru-RU"/>
        </w:rPr>
        <w:t>Направление 7. Развитие художественного творчества молодежи</w:t>
      </w:r>
    </w:p>
    <w:p w:rsidR="00DA0E26" w:rsidRPr="00DA0E26" w:rsidRDefault="00DA0E26" w:rsidP="00DA0E26">
      <w:pPr>
        <w:shd w:val="clear" w:color="auto" w:fill="FFFFFF"/>
        <w:spacing w:before="230"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6"/>
          <w:sz w:val="28"/>
          <w:szCs w:val="28"/>
          <w:lang w:eastAsia="ru-RU"/>
        </w:rPr>
        <w:t>Задача:</w:t>
      </w:r>
    </w:p>
    <w:p w:rsidR="00DA0E26" w:rsidRPr="00DA0E26" w:rsidRDefault="00DA0E26" w:rsidP="00DA0E26">
      <w:pPr>
        <w:shd w:val="clear" w:color="auto" w:fill="FFFFFF"/>
        <w:tabs>
          <w:tab w:val="left" w:pos="830"/>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z w:val="28"/>
          <w:szCs w:val="28"/>
          <w:lang w:eastAsia="ru-RU"/>
        </w:rPr>
        <w:t>-</w:t>
      </w:r>
      <w:r w:rsidRPr="00DA0E26">
        <w:rPr>
          <w:rFonts w:ascii="Times New Roman" w:eastAsia="Times New Roman" w:hAnsi="Times New Roman" w:cs="Times New Roman"/>
          <w:color w:val="000000"/>
          <w:sz w:val="28"/>
          <w:szCs w:val="28"/>
          <w:lang w:eastAsia="ru-RU"/>
        </w:rPr>
        <w:tab/>
        <w:t xml:space="preserve">создание условий для реализации научно-технического, творческого потенциала молодежи, </w:t>
      </w:r>
      <w:r w:rsidRPr="00DA0E26">
        <w:rPr>
          <w:rFonts w:ascii="Times New Roman" w:eastAsia="Times New Roman" w:hAnsi="Times New Roman" w:cs="Times New Roman"/>
          <w:color w:val="000000"/>
          <w:spacing w:val="-1"/>
          <w:sz w:val="28"/>
          <w:szCs w:val="28"/>
          <w:lang w:eastAsia="ru-RU"/>
        </w:rPr>
        <w:t>стимулирование инновационной деятельности молодых россиян;</w:t>
      </w:r>
    </w:p>
    <w:p w:rsidR="00DA0E26" w:rsidRPr="00DA0E26" w:rsidRDefault="00DA0E26" w:rsidP="00DA0E26">
      <w:pPr>
        <w:shd w:val="clear" w:color="auto" w:fill="FFFFFF"/>
        <w:tabs>
          <w:tab w:val="left" w:pos="653"/>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z w:val="28"/>
          <w:szCs w:val="28"/>
          <w:lang w:eastAsia="ru-RU"/>
        </w:rPr>
        <w:t>-</w:t>
      </w:r>
      <w:r w:rsidRPr="00DA0E26">
        <w:rPr>
          <w:rFonts w:ascii="Times New Roman" w:eastAsia="Times New Roman" w:hAnsi="Times New Roman" w:cs="Times New Roman"/>
          <w:color w:val="000000"/>
          <w:sz w:val="28"/>
          <w:szCs w:val="28"/>
          <w:lang w:eastAsia="ru-RU"/>
        </w:rPr>
        <w:tab/>
        <w:t xml:space="preserve">создание условий для развития эстетического, художественного и интеллектуального творчества детей и </w:t>
      </w:r>
      <w:r w:rsidRPr="00DA0E26">
        <w:rPr>
          <w:rFonts w:ascii="Times New Roman" w:eastAsia="Times New Roman" w:hAnsi="Times New Roman" w:cs="Times New Roman"/>
          <w:color w:val="000000"/>
          <w:spacing w:val="-7"/>
          <w:sz w:val="28"/>
          <w:szCs w:val="28"/>
          <w:lang w:eastAsia="ru-RU"/>
        </w:rPr>
        <w:t>молодежи.</w:t>
      </w:r>
    </w:p>
    <w:p w:rsidR="00DA0E26" w:rsidRPr="00DA0E26" w:rsidRDefault="00DA0E26" w:rsidP="00DA0E26">
      <w:pPr>
        <w:shd w:val="clear" w:color="auto" w:fill="FFFFFF"/>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5"/>
          <w:sz w:val="28"/>
          <w:szCs w:val="28"/>
          <w:lang w:eastAsia="ru-RU"/>
        </w:rPr>
        <w:t>Мероприятия.</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1"/>
          <w:sz w:val="28"/>
          <w:szCs w:val="28"/>
          <w:lang w:eastAsia="ru-RU"/>
        </w:rPr>
        <w:t>1.Организация и проведение  конкурсов творческой молодежи:</w:t>
      </w:r>
    </w:p>
    <w:p w:rsidR="00DA0E26" w:rsidRPr="00DA0E26" w:rsidRDefault="00DA0E26" w:rsidP="00DA0E26">
      <w:pPr>
        <w:widowControl w:val="0"/>
        <w:numPr>
          <w:ilvl w:val="0"/>
          <w:numId w:val="55"/>
        </w:numPr>
        <w:shd w:val="clear" w:color="auto" w:fill="FFFFFF"/>
        <w:tabs>
          <w:tab w:val="left" w:pos="658"/>
        </w:tabs>
        <w:autoSpaceDE w:val="0"/>
        <w:autoSpaceDN w:val="0"/>
        <w:adjustRightInd w:val="0"/>
        <w:spacing w:before="5" w:after="0" w:line="240" w:lineRule="auto"/>
        <w:ind w:left="538"/>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3"/>
          <w:sz w:val="28"/>
          <w:szCs w:val="28"/>
          <w:lang w:eastAsia="ru-RU"/>
        </w:rPr>
        <w:t>"Молодые голоса";</w:t>
      </w:r>
    </w:p>
    <w:p w:rsidR="00DA0E26" w:rsidRPr="00DA0E26" w:rsidRDefault="00DA0E26" w:rsidP="00DA0E26">
      <w:pPr>
        <w:widowControl w:val="0"/>
        <w:numPr>
          <w:ilvl w:val="0"/>
          <w:numId w:val="55"/>
        </w:numPr>
        <w:shd w:val="clear" w:color="auto" w:fill="FFFFFF"/>
        <w:tabs>
          <w:tab w:val="left" w:pos="658"/>
        </w:tabs>
        <w:autoSpaceDE w:val="0"/>
        <w:autoSpaceDN w:val="0"/>
        <w:adjustRightInd w:val="0"/>
        <w:spacing w:before="5" w:after="0" w:line="240" w:lineRule="auto"/>
        <w:ind w:left="538"/>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pacing w:val="-4"/>
          <w:sz w:val="28"/>
          <w:szCs w:val="28"/>
          <w:lang w:eastAsia="ru-RU"/>
        </w:rPr>
        <w:t>конкурс эстрадных исполнителей</w:t>
      </w:r>
      <w:r w:rsidRPr="00DA0E26">
        <w:rPr>
          <w:rFonts w:ascii="Times New Roman" w:eastAsia="Times New Roman" w:hAnsi="Times New Roman" w:cs="Times New Roman"/>
          <w:color w:val="000000"/>
          <w:spacing w:val="-4"/>
          <w:sz w:val="28"/>
          <w:szCs w:val="28"/>
          <w:lang w:eastAsia="ru-RU"/>
        </w:rPr>
        <w:t>;</w:t>
      </w:r>
      <w:r w:rsidRPr="00DA0E26">
        <w:rPr>
          <w:rFonts w:ascii="Times New Roman" w:eastAsia="Times New Roman" w:hAnsi="Times New Roman" w:cs="Times New Roman"/>
          <w:color w:val="000000"/>
          <w:sz w:val="28"/>
          <w:szCs w:val="28"/>
          <w:lang w:eastAsia="ru-RU"/>
        </w:rPr>
        <w:t xml:space="preserve"> </w:t>
      </w:r>
    </w:p>
    <w:p w:rsidR="00DA0E26" w:rsidRDefault="00DA0E26" w:rsidP="00DA0E26">
      <w:pPr>
        <w:widowControl w:val="0"/>
        <w:numPr>
          <w:ilvl w:val="0"/>
          <w:numId w:val="60"/>
        </w:numPr>
        <w:shd w:val="clear" w:color="auto" w:fill="FFFFFF"/>
        <w:tabs>
          <w:tab w:val="left" w:pos="744"/>
        </w:tabs>
        <w:autoSpaceDE w:val="0"/>
        <w:autoSpaceDN w:val="0"/>
        <w:adjustRightInd w:val="0"/>
        <w:spacing w:after="0" w:line="240" w:lineRule="auto"/>
        <w:ind w:left="576"/>
        <w:jc w:val="both"/>
        <w:rPr>
          <w:rFonts w:ascii="Times New Roman" w:eastAsia="Times New Roman" w:hAnsi="Times New Roman" w:cs="Times New Roman"/>
          <w:b/>
          <w:sz w:val="32"/>
          <w:szCs w:val="32"/>
          <w:lang w:eastAsia="ru-RU"/>
        </w:rPr>
      </w:pPr>
      <w:r w:rsidRPr="00DA0E26">
        <w:rPr>
          <w:rFonts w:ascii="Times New Roman" w:eastAsia="Times New Roman" w:hAnsi="Times New Roman" w:cs="Times New Roman"/>
          <w:color w:val="000000"/>
          <w:sz w:val="28"/>
          <w:szCs w:val="28"/>
          <w:lang w:eastAsia="ru-RU"/>
        </w:rPr>
        <w:t xml:space="preserve"> К</w:t>
      </w:r>
      <w:r w:rsidRPr="00DA0E26">
        <w:rPr>
          <w:rFonts w:ascii="Times New Roman" w:eastAsia="Times New Roman" w:hAnsi="Times New Roman" w:cs="Times New Roman"/>
          <w:color w:val="000000"/>
          <w:spacing w:val="-3"/>
          <w:sz w:val="28"/>
          <w:szCs w:val="28"/>
          <w:lang w:eastAsia="ru-RU"/>
        </w:rPr>
        <w:t>онкурс исполнителей современного молодежного танца;</w:t>
      </w:r>
      <w:r w:rsidRPr="00DA0E26">
        <w:rPr>
          <w:rFonts w:ascii="Times New Roman" w:eastAsia="Times New Roman" w:hAnsi="Times New Roman" w:cs="Times New Roman"/>
          <w:color w:val="000000"/>
          <w:spacing w:val="-3"/>
          <w:sz w:val="28"/>
          <w:szCs w:val="28"/>
          <w:lang w:eastAsia="ru-RU"/>
        </w:rPr>
        <w:br/>
      </w:r>
    </w:p>
    <w:p w:rsidR="00CA3CA9" w:rsidRDefault="00CA3CA9" w:rsidP="00CA3CA9">
      <w:pPr>
        <w:widowControl w:val="0"/>
        <w:shd w:val="clear" w:color="auto" w:fill="FFFFFF"/>
        <w:tabs>
          <w:tab w:val="left" w:pos="744"/>
        </w:tabs>
        <w:autoSpaceDE w:val="0"/>
        <w:autoSpaceDN w:val="0"/>
        <w:adjustRightInd w:val="0"/>
        <w:spacing w:after="0" w:line="240" w:lineRule="auto"/>
        <w:jc w:val="both"/>
        <w:rPr>
          <w:rFonts w:ascii="Times New Roman" w:eastAsia="Times New Roman" w:hAnsi="Times New Roman" w:cs="Times New Roman"/>
          <w:b/>
          <w:sz w:val="32"/>
          <w:szCs w:val="32"/>
          <w:lang w:eastAsia="ru-RU"/>
        </w:rPr>
      </w:pPr>
    </w:p>
    <w:p w:rsidR="00CA3CA9" w:rsidRDefault="00CA3CA9" w:rsidP="00CA3CA9">
      <w:pPr>
        <w:widowControl w:val="0"/>
        <w:shd w:val="clear" w:color="auto" w:fill="FFFFFF"/>
        <w:tabs>
          <w:tab w:val="left" w:pos="744"/>
        </w:tabs>
        <w:autoSpaceDE w:val="0"/>
        <w:autoSpaceDN w:val="0"/>
        <w:adjustRightInd w:val="0"/>
        <w:spacing w:after="0" w:line="240" w:lineRule="auto"/>
        <w:jc w:val="both"/>
        <w:rPr>
          <w:rFonts w:ascii="Times New Roman" w:eastAsia="Times New Roman" w:hAnsi="Times New Roman" w:cs="Times New Roman"/>
          <w:b/>
          <w:sz w:val="32"/>
          <w:szCs w:val="32"/>
          <w:lang w:eastAsia="ru-RU"/>
        </w:rPr>
      </w:pPr>
    </w:p>
    <w:p w:rsidR="00CA3CA9" w:rsidRPr="00DA0E26" w:rsidRDefault="00CA3CA9" w:rsidP="00CA3CA9">
      <w:pPr>
        <w:widowControl w:val="0"/>
        <w:shd w:val="clear" w:color="auto" w:fill="FFFFFF"/>
        <w:tabs>
          <w:tab w:val="left" w:pos="744"/>
        </w:tabs>
        <w:autoSpaceDE w:val="0"/>
        <w:autoSpaceDN w:val="0"/>
        <w:adjustRightInd w:val="0"/>
        <w:spacing w:after="0" w:line="240" w:lineRule="auto"/>
        <w:jc w:val="both"/>
        <w:rPr>
          <w:rFonts w:ascii="Times New Roman" w:eastAsia="Times New Roman" w:hAnsi="Times New Roman" w:cs="Times New Roman"/>
          <w:b/>
          <w:sz w:val="32"/>
          <w:szCs w:val="32"/>
          <w:lang w:eastAsia="ru-RU"/>
        </w:rPr>
      </w:pPr>
    </w:p>
    <w:p w:rsidR="00DA0E26" w:rsidRPr="00DA0E26" w:rsidRDefault="00DA0E26" w:rsidP="00DA0E26">
      <w:pPr>
        <w:widowControl w:val="0"/>
        <w:shd w:val="clear" w:color="auto" w:fill="FFFFFF"/>
        <w:tabs>
          <w:tab w:val="left" w:pos="744"/>
        </w:tabs>
        <w:autoSpaceDE w:val="0"/>
        <w:autoSpaceDN w:val="0"/>
        <w:adjustRightInd w:val="0"/>
        <w:spacing w:after="0" w:line="240" w:lineRule="auto"/>
        <w:jc w:val="both"/>
        <w:rPr>
          <w:rFonts w:ascii="Times New Roman" w:eastAsia="Times New Roman" w:hAnsi="Times New Roman" w:cs="Times New Roman"/>
          <w:b/>
          <w:sz w:val="36"/>
          <w:szCs w:val="36"/>
          <w:lang w:eastAsia="ru-RU"/>
        </w:rPr>
      </w:pPr>
      <w:r w:rsidRPr="00DA0E26">
        <w:rPr>
          <w:rFonts w:ascii="Times New Roman" w:eastAsia="Times New Roman" w:hAnsi="Times New Roman" w:cs="Times New Roman"/>
          <w:b/>
          <w:color w:val="000000"/>
          <w:spacing w:val="-2"/>
          <w:sz w:val="36"/>
          <w:szCs w:val="36"/>
          <w:lang w:eastAsia="ru-RU"/>
        </w:rPr>
        <w:lastRenderedPageBreak/>
        <w:t>7.1.3. Здравоохранение</w:t>
      </w:r>
    </w:p>
    <w:p w:rsidR="00DA0E26" w:rsidRPr="00DA0E26" w:rsidRDefault="00DA0E26" w:rsidP="00DA0E26">
      <w:pPr>
        <w:shd w:val="clear" w:color="auto" w:fill="FFFFFF"/>
        <w:spacing w:before="221" w:after="0" w:line="240" w:lineRule="auto"/>
        <w:ind w:right="86"/>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1"/>
          <w:sz w:val="28"/>
          <w:szCs w:val="28"/>
          <w:lang w:eastAsia="ru-RU"/>
        </w:rPr>
        <w:t xml:space="preserve">Исходя из анализа демографической ситуации, состояния системы здравоохранения и здоровья населения, </w:t>
      </w:r>
      <w:r w:rsidRPr="00DA0E26">
        <w:rPr>
          <w:rFonts w:ascii="Times New Roman" w:eastAsia="Times New Roman" w:hAnsi="Times New Roman" w:cs="Times New Roman"/>
          <w:color w:val="000000"/>
          <w:spacing w:val="3"/>
          <w:sz w:val="28"/>
          <w:szCs w:val="28"/>
          <w:lang w:eastAsia="ru-RU"/>
        </w:rPr>
        <w:t xml:space="preserve">проведенного на предварительном этапе в рамках стратегического плана, необходимо уделить внимание </w:t>
      </w:r>
      <w:r w:rsidRPr="00DA0E26">
        <w:rPr>
          <w:rFonts w:ascii="Times New Roman" w:eastAsia="Times New Roman" w:hAnsi="Times New Roman" w:cs="Times New Roman"/>
          <w:color w:val="000000"/>
          <w:spacing w:val="-3"/>
          <w:sz w:val="28"/>
          <w:szCs w:val="28"/>
          <w:lang w:eastAsia="ru-RU"/>
        </w:rPr>
        <w:t>следующим направлениям.</w:t>
      </w:r>
    </w:p>
    <w:p w:rsidR="00DA0E26" w:rsidRPr="00DA0E26" w:rsidRDefault="00DA0E26" w:rsidP="00DA0E26">
      <w:pPr>
        <w:shd w:val="clear" w:color="auto" w:fill="FFFFFF"/>
        <w:spacing w:before="216" w:after="0" w:line="240" w:lineRule="auto"/>
        <w:ind w:right="86"/>
        <w:jc w:val="both"/>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color w:val="000000"/>
          <w:spacing w:val="1"/>
          <w:sz w:val="28"/>
          <w:szCs w:val="28"/>
          <w:lang w:eastAsia="ru-RU"/>
        </w:rPr>
        <w:t xml:space="preserve">Направление 1. Профилактика наиболее социально значимых заболеваний и формирование здорового </w:t>
      </w:r>
      <w:r w:rsidRPr="00DA0E26">
        <w:rPr>
          <w:rFonts w:ascii="Times New Roman" w:eastAsia="Times New Roman" w:hAnsi="Times New Roman" w:cs="Times New Roman"/>
          <w:b/>
          <w:i/>
          <w:color w:val="000000"/>
          <w:spacing w:val="-2"/>
          <w:sz w:val="28"/>
          <w:szCs w:val="28"/>
          <w:lang w:eastAsia="ru-RU"/>
        </w:rPr>
        <w:t xml:space="preserve">образа жизни населения сельского поселения </w:t>
      </w:r>
    </w:p>
    <w:p w:rsidR="00DA0E26" w:rsidRPr="00DA0E26" w:rsidRDefault="00DA0E26" w:rsidP="00DA0E26">
      <w:pPr>
        <w:shd w:val="clear" w:color="auto" w:fill="FFFFFF"/>
        <w:spacing w:before="226"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6"/>
          <w:sz w:val="28"/>
          <w:szCs w:val="28"/>
          <w:lang w:eastAsia="ru-RU"/>
        </w:rPr>
        <w:t>Задача:</w:t>
      </w:r>
    </w:p>
    <w:p w:rsidR="00DA0E26" w:rsidRPr="00DA0E26" w:rsidRDefault="00DA0E26" w:rsidP="00DA0E26">
      <w:pPr>
        <w:shd w:val="clear" w:color="auto" w:fill="FFFFFF"/>
        <w:tabs>
          <w:tab w:val="left" w:pos="658"/>
        </w:tabs>
        <w:spacing w:after="0" w:line="240" w:lineRule="auto"/>
        <w:ind w:right="-5"/>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z w:val="28"/>
          <w:szCs w:val="28"/>
          <w:lang w:eastAsia="ru-RU"/>
        </w:rPr>
        <w:t>-</w:t>
      </w:r>
      <w:r w:rsidRPr="00DA0E26">
        <w:rPr>
          <w:rFonts w:ascii="Times New Roman" w:eastAsia="Times New Roman" w:hAnsi="Times New Roman" w:cs="Times New Roman"/>
          <w:color w:val="000000"/>
          <w:sz w:val="28"/>
          <w:szCs w:val="28"/>
          <w:lang w:eastAsia="ru-RU"/>
        </w:rPr>
        <w:tab/>
      </w:r>
      <w:r w:rsidRPr="00DA0E26">
        <w:rPr>
          <w:rFonts w:ascii="Times New Roman" w:eastAsia="Times New Roman" w:hAnsi="Times New Roman" w:cs="Times New Roman"/>
          <w:color w:val="000000"/>
          <w:spacing w:val="-2"/>
          <w:sz w:val="28"/>
          <w:szCs w:val="28"/>
          <w:lang w:eastAsia="ru-RU"/>
        </w:rPr>
        <w:t>предотвращение и раннее выявление социально значимых заболеваний.</w:t>
      </w:r>
      <w:r w:rsidRPr="00DA0E26">
        <w:rPr>
          <w:rFonts w:ascii="Times New Roman" w:eastAsia="Times New Roman" w:hAnsi="Times New Roman" w:cs="Times New Roman"/>
          <w:color w:val="000000"/>
          <w:spacing w:val="-2"/>
          <w:sz w:val="28"/>
          <w:szCs w:val="28"/>
          <w:lang w:eastAsia="ru-RU"/>
        </w:rPr>
        <w:br/>
      </w:r>
      <w:r w:rsidRPr="00DA0E26">
        <w:rPr>
          <w:rFonts w:ascii="Times New Roman" w:eastAsia="Times New Roman" w:hAnsi="Times New Roman" w:cs="Times New Roman"/>
          <w:i/>
          <w:color w:val="000000"/>
          <w:spacing w:val="-2"/>
          <w:sz w:val="28"/>
          <w:szCs w:val="28"/>
          <w:lang w:eastAsia="ru-RU"/>
        </w:rPr>
        <w:t>Мероприятия</w:t>
      </w:r>
      <w:r w:rsidRPr="00DA0E26">
        <w:rPr>
          <w:rFonts w:ascii="Times New Roman" w:eastAsia="Times New Roman" w:hAnsi="Times New Roman" w:cs="Times New Roman"/>
          <w:color w:val="000000"/>
          <w:spacing w:val="-2"/>
          <w:sz w:val="28"/>
          <w:szCs w:val="28"/>
          <w:lang w:eastAsia="ru-RU"/>
        </w:rPr>
        <w:t xml:space="preserve"> (по группам заболеваний):</w:t>
      </w:r>
    </w:p>
    <w:p w:rsidR="00DA0E26" w:rsidRPr="00DA0E26" w:rsidRDefault="00DA0E26" w:rsidP="00DA0E26">
      <w:pPr>
        <w:shd w:val="clear" w:color="auto" w:fill="FFFFFF"/>
        <w:spacing w:after="0" w:line="240" w:lineRule="auto"/>
        <w:ind w:right="-5"/>
        <w:jc w:val="both"/>
        <w:outlineLvl w:val="0"/>
        <w:rPr>
          <w:rFonts w:ascii="Times New Roman" w:eastAsia="Times New Roman" w:hAnsi="Times New Roman" w:cs="Times New Roman"/>
          <w:sz w:val="28"/>
          <w:szCs w:val="28"/>
          <w:u w:val="single"/>
          <w:lang w:eastAsia="ru-RU"/>
        </w:rPr>
      </w:pPr>
      <w:r w:rsidRPr="00DA0E26">
        <w:rPr>
          <w:rFonts w:ascii="Times New Roman" w:eastAsia="Times New Roman" w:hAnsi="Times New Roman" w:cs="Times New Roman"/>
          <w:color w:val="000000"/>
          <w:spacing w:val="-2"/>
          <w:sz w:val="28"/>
          <w:szCs w:val="28"/>
          <w:u w:val="single"/>
          <w:lang w:eastAsia="ru-RU"/>
        </w:rPr>
        <w:t>Сердечно-сосудистые заболевания:</w:t>
      </w:r>
    </w:p>
    <w:p w:rsidR="00DA0E26" w:rsidRPr="00DA0E26" w:rsidRDefault="00DA0E26" w:rsidP="00DA0E26">
      <w:pPr>
        <w:widowControl w:val="0"/>
        <w:shd w:val="clear" w:color="auto" w:fill="FFFFFF"/>
        <w:tabs>
          <w:tab w:val="left" w:pos="749"/>
        </w:tabs>
        <w:autoSpaceDE w:val="0"/>
        <w:autoSpaceDN w:val="0"/>
        <w:adjustRightInd w:val="0"/>
        <w:spacing w:after="0" w:line="240" w:lineRule="auto"/>
        <w:ind w:right="-5"/>
        <w:jc w:val="both"/>
        <w:rPr>
          <w:rFonts w:ascii="Times New Roman" w:eastAsia="Times New Roman" w:hAnsi="Times New Roman" w:cs="Times New Roman"/>
          <w:color w:val="000000"/>
          <w:spacing w:val="-19"/>
          <w:sz w:val="28"/>
          <w:szCs w:val="28"/>
          <w:lang w:eastAsia="ru-RU"/>
        </w:rPr>
      </w:pPr>
      <w:r w:rsidRPr="00DA0E26">
        <w:rPr>
          <w:rFonts w:ascii="Times New Roman" w:eastAsia="Times New Roman" w:hAnsi="Times New Roman" w:cs="Times New Roman"/>
          <w:color w:val="000000"/>
          <w:spacing w:val="-15"/>
          <w:sz w:val="28"/>
          <w:szCs w:val="28"/>
          <w:lang w:eastAsia="ru-RU"/>
        </w:rPr>
        <w:t>1.</w:t>
      </w:r>
      <w:r w:rsidRPr="00DA0E26">
        <w:rPr>
          <w:rFonts w:ascii="Times New Roman" w:eastAsia="Times New Roman" w:hAnsi="Times New Roman" w:cs="Times New Roman"/>
          <w:color w:val="000000"/>
          <w:spacing w:val="-1"/>
          <w:sz w:val="28"/>
          <w:szCs w:val="28"/>
          <w:lang w:eastAsia="ru-RU"/>
        </w:rPr>
        <w:t>Развитие сети пунктов самоконтроля и "школ" для больных гипертонией.</w:t>
      </w:r>
    </w:p>
    <w:p w:rsidR="00DA0E26" w:rsidRPr="00DA0E26" w:rsidRDefault="00DA0E26" w:rsidP="00DA0E26">
      <w:pPr>
        <w:widowControl w:val="0"/>
        <w:shd w:val="clear" w:color="auto" w:fill="FFFFFF"/>
        <w:tabs>
          <w:tab w:val="left" w:pos="749"/>
        </w:tabs>
        <w:autoSpaceDE w:val="0"/>
        <w:autoSpaceDN w:val="0"/>
        <w:adjustRightInd w:val="0"/>
        <w:spacing w:after="0" w:line="240" w:lineRule="auto"/>
        <w:ind w:right="-5"/>
        <w:jc w:val="both"/>
        <w:rPr>
          <w:rFonts w:ascii="Times New Roman" w:eastAsia="Times New Roman" w:hAnsi="Times New Roman" w:cs="Times New Roman"/>
          <w:color w:val="000000"/>
          <w:spacing w:val="-21"/>
          <w:sz w:val="28"/>
          <w:szCs w:val="28"/>
          <w:lang w:eastAsia="ru-RU"/>
        </w:rPr>
      </w:pPr>
      <w:r w:rsidRPr="00DA0E26">
        <w:rPr>
          <w:rFonts w:ascii="Times New Roman" w:eastAsia="Times New Roman" w:hAnsi="Times New Roman" w:cs="Times New Roman"/>
          <w:color w:val="000000"/>
          <w:spacing w:val="-15"/>
          <w:sz w:val="28"/>
          <w:szCs w:val="28"/>
          <w:lang w:eastAsia="ru-RU"/>
        </w:rPr>
        <w:t>2.</w:t>
      </w:r>
      <w:r w:rsidRPr="00DA0E26">
        <w:rPr>
          <w:rFonts w:ascii="Times New Roman" w:eastAsia="Times New Roman" w:hAnsi="Times New Roman" w:cs="Times New Roman"/>
          <w:color w:val="000000"/>
          <w:spacing w:val="-1"/>
          <w:sz w:val="28"/>
          <w:szCs w:val="28"/>
          <w:lang w:eastAsia="ru-RU"/>
        </w:rPr>
        <w:t>Организация и проведение периодических профилактических осмотров в группах риска.</w:t>
      </w:r>
    </w:p>
    <w:p w:rsidR="00DA0E26" w:rsidRPr="00DA0E26" w:rsidRDefault="00DA0E26" w:rsidP="00DA0E26">
      <w:pPr>
        <w:shd w:val="clear" w:color="auto" w:fill="FFFFFF"/>
        <w:spacing w:before="5" w:after="0" w:line="240" w:lineRule="auto"/>
        <w:ind w:right="-5"/>
        <w:jc w:val="both"/>
        <w:outlineLvl w:val="0"/>
        <w:rPr>
          <w:rFonts w:ascii="Times New Roman" w:eastAsia="Times New Roman" w:hAnsi="Times New Roman" w:cs="Times New Roman"/>
          <w:sz w:val="28"/>
          <w:szCs w:val="28"/>
          <w:u w:val="single"/>
          <w:lang w:eastAsia="ru-RU"/>
        </w:rPr>
      </w:pPr>
      <w:r w:rsidRPr="00DA0E26">
        <w:rPr>
          <w:rFonts w:ascii="Times New Roman" w:eastAsia="Times New Roman" w:hAnsi="Times New Roman" w:cs="Times New Roman"/>
          <w:color w:val="000000"/>
          <w:spacing w:val="-1"/>
          <w:sz w:val="28"/>
          <w:szCs w:val="28"/>
          <w:u w:val="single"/>
          <w:lang w:eastAsia="ru-RU"/>
        </w:rPr>
        <w:t>Травматологические заболевания:</w:t>
      </w:r>
    </w:p>
    <w:p w:rsidR="00DA0E26" w:rsidRPr="00DA0E26" w:rsidRDefault="00DA0E26" w:rsidP="00DA0E26">
      <w:pPr>
        <w:shd w:val="clear" w:color="auto" w:fill="FFFFFF"/>
        <w:tabs>
          <w:tab w:val="left" w:pos="830"/>
        </w:tabs>
        <w:spacing w:after="0" w:line="240" w:lineRule="auto"/>
        <w:ind w:right="-5"/>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24"/>
          <w:sz w:val="28"/>
          <w:szCs w:val="28"/>
          <w:lang w:eastAsia="ru-RU"/>
        </w:rPr>
        <w:t>1.</w:t>
      </w:r>
      <w:r w:rsidRPr="00DA0E26">
        <w:rPr>
          <w:rFonts w:ascii="Times New Roman" w:eastAsia="Times New Roman" w:hAnsi="Times New Roman" w:cs="Times New Roman"/>
          <w:color w:val="000000"/>
          <w:sz w:val="28"/>
          <w:szCs w:val="28"/>
          <w:lang w:eastAsia="ru-RU"/>
        </w:rPr>
        <w:tab/>
      </w:r>
      <w:r w:rsidRPr="00DA0E26">
        <w:rPr>
          <w:rFonts w:ascii="Times New Roman" w:eastAsia="Times New Roman" w:hAnsi="Times New Roman" w:cs="Times New Roman"/>
          <w:color w:val="000000"/>
          <w:spacing w:val="5"/>
          <w:sz w:val="28"/>
          <w:szCs w:val="28"/>
          <w:lang w:eastAsia="ru-RU"/>
        </w:rPr>
        <w:t xml:space="preserve">Обеспечение межведомственного подхода к профилактике травматизма (сотрудничество с ГИБДД, </w:t>
      </w:r>
      <w:r w:rsidRPr="00DA0E26">
        <w:rPr>
          <w:rFonts w:ascii="Times New Roman" w:eastAsia="Times New Roman" w:hAnsi="Times New Roman" w:cs="Times New Roman"/>
          <w:color w:val="000000"/>
          <w:spacing w:val="-2"/>
          <w:sz w:val="28"/>
          <w:szCs w:val="28"/>
          <w:lang w:eastAsia="ru-RU"/>
        </w:rPr>
        <w:t>службами ЖКХ и образования и др.).</w:t>
      </w:r>
    </w:p>
    <w:p w:rsidR="00DA0E26" w:rsidRPr="00DA0E26" w:rsidRDefault="00DA0E26" w:rsidP="00DA0E26">
      <w:pPr>
        <w:widowControl w:val="0"/>
        <w:shd w:val="clear" w:color="auto" w:fill="FFFFFF"/>
        <w:tabs>
          <w:tab w:val="left" w:pos="758"/>
        </w:tabs>
        <w:autoSpaceDE w:val="0"/>
        <w:autoSpaceDN w:val="0"/>
        <w:adjustRightInd w:val="0"/>
        <w:spacing w:after="0" w:line="240" w:lineRule="auto"/>
        <w:ind w:right="-5"/>
        <w:jc w:val="both"/>
        <w:rPr>
          <w:rFonts w:ascii="Times New Roman" w:eastAsia="Times New Roman" w:hAnsi="Times New Roman" w:cs="Times New Roman"/>
          <w:color w:val="000000"/>
          <w:spacing w:val="-21"/>
          <w:sz w:val="28"/>
          <w:szCs w:val="28"/>
          <w:u w:val="single"/>
          <w:lang w:eastAsia="ru-RU"/>
        </w:rPr>
      </w:pPr>
      <w:r w:rsidRPr="00DA0E26">
        <w:rPr>
          <w:rFonts w:ascii="Times New Roman" w:eastAsia="Times New Roman" w:hAnsi="Times New Roman" w:cs="Times New Roman"/>
          <w:color w:val="000000"/>
          <w:spacing w:val="-2"/>
          <w:sz w:val="28"/>
          <w:szCs w:val="28"/>
          <w:lang w:eastAsia="ru-RU"/>
        </w:rPr>
        <w:br/>
      </w:r>
      <w:r w:rsidRPr="00DA0E26">
        <w:rPr>
          <w:rFonts w:ascii="Times New Roman" w:eastAsia="Times New Roman" w:hAnsi="Times New Roman" w:cs="Times New Roman"/>
          <w:color w:val="000000"/>
          <w:spacing w:val="-2"/>
          <w:sz w:val="28"/>
          <w:szCs w:val="28"/>
          <w:u w:val="single"/>
          <w:lang w:eastAsia="ru-RU"/>
        </w:rPr>
        <w:t>Онкологические заболевания:</w:t>
      </w:r>
    </w:p>
    <w:p w:rsidR="00DA0E26" w:rsidRPr="00DA0E26" w:rsidRDefault="00DA0E26" w:rsidP="00DA0E26">
      <w:pPr>
        <w:shd w:val="clear" w:color="auto" w:fill="FFFFFF"/>
        <w:tabs>
          <w:tab w:val="left" w:pos="845"/>
        </w:tabs>
        <w:spacing w:after="0" w:line="240" w:lineRule="auto"/>
        <w:ind w:right="-5"/>
        <w:jc w:val="both"/>
        <w:rPr>
          <w:rFonts w:ascii="Times New Roman" w:eastAsia="Times New Roman" w:hAnsi="Times New Roman" w:cs="Times New Roman"/>
          <w:color w:val="000000"/>
          <w:spacing w:val="-15"/>
          <w:sz w:val="28"/>
          <w:szCs w:val="28"/>
          <w:lang w:eastAsia="ru-RU"/>
        </w:rPr>
      </w:pPr>
      <w:r w:rsidRPr="00DA0E26">
        <w:rPr>
          <w:rFonts w:ascii="Times New Roman" w:eastAsia="Times New Roman" w:hAnsi="Times New Roman" w:cs="Times New Roman"/>
          <w:color w:val="000000"/>
          <w:spacing w:val="-22"/>
          <w:sz w:val="28"/>
          <w:szCs w:val="28"/>
          <w:lang w:eastAsia="ru-RU"/>
        </w:rPr>
        <w:t>1.</w:t>
      </w:r>
      <w:r w:rsidRPr="00DA0E26">
        <w:rPr>
          <w:rFonts w:ascii="Times New Roman" w:eastAsia="Times New Roman" w:hAnsi="Times New Roman" w:cs="Times New Roman"/>
          <w:color w:val="000000"/>
          <w:spacing w:val="-1"/>
          <w:sz w:val="28"/>
          <w:szCs w:val="28"/>
          <w:lang w:eastAsia="ru-RU"/>
        </w:rPr>
        <w:t xml:space="preserve">Активизация работы по проведению </w:t>
      </w:r>
      <w:proofErr w:type="spellStart"/>
      <w:r w:rsidRPr="00DA0E26">
        <w:rPr>
          <w:rFonts w:ascii="Times New Roman" w:eastAsia="Times New Roman" w:hAnsi="Times New Roman" w:cs="Times New Roman"/>
          <w:color w:val="000000"/>
          <w:spacing w:val="-1"/>
          <w:sz w:val="28"/>
          <w:szCs w:val="28"/>
          <w:lang w:eastAsia="ru-RU"/>
        </w:rPr>
        <w:t>профоосмотров</w:t>
      </w:r>
      <w:proofErr w:type="spellEnd"/>
      <w:r w:rsidRPr="00DA0E26">
        <w:rPr>
          <w:rFonts w:ascii="Times New Roman" w:eastAsia="Times New Roman" w:hAnsi="Times New Roman" w:cs="Times New Roman"/>
          <w:color w:val="000000"/>
          <w:spacing w:val="-1"/>
          <w:sz w:val="28"/>
          <w:szCs w:val="28"/>
          <w:lang w:eastAsia="ru-RU"/>
        </w:rPr>
        <w:t xml:space="preserve"> населения.</w:t>
      </w:r>
    </w:p>
    <w:p w:rsidR="00DA0E26" w:rsidRPr="00DA0E26" w:rsidRDefault="00DA0E26" w:rsidP="00DA0E26">
      <w:pPr>
        <w:widowControl w:val="0"/>
        <w:shd w:val="clear" w:color="auto" w:fill="FFFFFF"/>
        <w:tabs>
          <w:tab w:val="left" w:pos="754"/>
        </w:tabs>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1"/>
          <w:sz w:val="28"/>
          <w:szCs w:val="28"/>
          <w:lang w:eastAsia="ru-RU"/>
        </w:rPr>
        <w:t xml:space="preserve">        2. Диспансеризация населения группы риска по </w:t>
      </w:r>
      <w:r w:rsidRPr="00DA0E26">
        <w:rPr>
          <w:rFonts w:ascii="Times New Roman" w:eastAsia="Times New Roman" w:hAnsi="Times New Roman" w:cs="Times New Roman"/>
          <w:spacing w:val="-1"/>
          <w:sz w:val="28"/>
          <w:szCs w:val="28"/>
          <w:lang w:eastAsia="ru-RU"/>
        </w:rPr>
        <w:t>онкологии.</w:t>
      </w:r>
    </w:p>
    <w:p w:rsidR="00DA0E26" w:rsidRPr="00DA0E26" w:rsidRDefault="00DA0E26" w:rsidP="00DA0E26">
      <w:pPr>
        <w:widowControl w:val="0"/>
        <w:shd w:val="clear" w:color="auto" w:fill="FFFFFF"/>
        <w:tabs>
          <w:tab w:val="left" w:pos="754"/>
        </w:tabs>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z w:val="28"/>
          <w:szCs w:val="28"/>
          <w:lang w:eastAsia="ru-RU"/>
        </w:rPr>
        <w:t xml:space="preserve">        3.Активизация санитарно-просветительной работы среди населения  с широким привлечением </w:t>
      </w:r>
      <w:r w:rsidRPr="00DA0E26">
        <w:rPr>
          <w:rFonts w:ascii="Times New Roman" w:eastAsia="Times New Roman" w:hAnsi="Times New Roman" w:cs="Times New Roman"/>
          <w:color w:val="000000"/>
          <w:sz w:val="28"/>
          <w:szCs w:val="28"/>
          <w:lang w:val="en-US" w:eastAsia="ru-RU"/>
        </w:rPr>
        <w:t>CM</w:t>
      </w:r>
      <w:proofErr w:type="gramStart"/>
      <w:r w:rsidRPr="00DA0E26">
        <w:rPr>
          <w:rFonts w:ascii="Times New Roman" w:eastAsia="Times New Roman" w:hAnsi="Times New Roman" w:cs="Times New Roman"/>
          <w:color w:val="000000"/>
          <w:sz w:val="28"/>
          <w:szCs w:val="28"/>
          <w:lang w:eastAsia="ru-RU"/>
        </w:rPr>
        <w:t>И</w:t>
      </w:r>
      <w:proofErr w:type="gramEnd"/>
      <w:r w:rsidRPr="00DA0E26">
        <w:rPr>
          <w:rFonts w:ascii="Times New Roman" w:eastAsia="Times New Roman" w:hAnsi="Times New Roman" w:cs="Times New Roman"/>
          <w:color w:val="000000"/>
          <w:sz w:val="28"/>
          <w:szCs w:val="28"/>
          <w:lang w:eastAsia="ru-RU"/>
        </w:rPr>
        <w:t xml:space="preserve"> </w:t>
      </w:r>
      <w:r w:rsidRPr="00DA0E26">
        <w:rPr>
          <w:rFonts w:ascii="Times New Roman" w:eastAsia="Times New Roman" w:hAnsi="Times New Roman" w:cs="Times New Roman"/>
          <w:color w:val="000000"/>
          <w:spacing w:val="7"/>
          <w:sz w:val="28"/>
          <w:szCs w:val="28"/>
          <w:lang w:eastAsia="ru-RU"/>
        </w:rPr>
        <w:t xml:space="preserve">с целью формирования у жителей поселения  идеи о повышении значимости собственного здоровья,  формирование </w:t>
      </w:r>
      <w:r w:rsidRPr="00DA0E26">
        <w:rPr>
          <w:rFonts w:ascii="Times New Roman" w:eastAsia="Times New Roman" w:hAnsi="Times New Roman" w:cs="Times New Roman"/>
          <w:color w:val="000000"/>
          <w:spacing w:val="-1"/>
          <w:sz w:val="28"/>
          <w:szCs w:val="28"/>
          <w:lang w:eastAsia="ru-RU"/>
        </w:rPr>
        <w:t>убеждения в необходимости ранней диагностики злокачественных новообразований и их излечимости.</w:t>
      </w:r>
    </w:p>
    <w:p w:rsidR="00DA0E26" w:rsidRPr="00DA0E26" w:rsidRDefault="00DA0E26" w:rsidP="00DA0E26">
      <w:pPr>
        <w:shd w:val="clear" w:color="auto" w:fill="FFFFFF"/>
        <w:spacing w:before="5" w:after="0" w:line="240" w:lineRule="auto"/>
        <w:jc w:val="both"/>
        <w:outlineLvl w:val="0"/>
        <w:rPr>
          <w:rFonts w:ascii="Times New Roman" w:eastAsia="Times New Roman" w:hAnsi="Times New Roman" w:cs="Times New Roman"/>
          <w:sz w:val="28"/>
          <w:szCs w:val="28"/>
          <w:u w:val="single"/>
          <w:lang w:eastAsia="ru-RU"/>
        </w:rPr>
      </w:pPr>
      <w:r w:rsidRPr="00DA0E26">
        <w:rPr>
          <w:rFonts w:ascii="Times New Roman" w:eastAsia="Times New Roman" w:hAnsi="Times New Roman" w:cs="Times New Roman"/>
          <w:color w:val="000000"/>
          <w:spacing w:val="-1"/>
          <w:sz w:val="28"/>
          <w:szCs w:val="28"/>
          <w:u w:val="single"/>
          <w:lang w:eastAsia="ru-RU"/>
        </w:rPr>
        <w:t>ВИЧ-инфекция, туберкулез, гепатит, ИППП, наркомания:</w:t>
      </w:r>
    </w:p>
    <w:p w:rsidR="00DA0E26" w:rsidRPr="00DA0E26" w:rsidRDefault="00DA0E26" w:rsidP="00DA0E26">
      <w:pPr>
        <w:widowControl w:val="0"/>
        <w:shd w:val="clear" w:color="auto" w:fill="FFFFFF"/>
        <w:tabs>
          <w:tab w:val="left" w:pos="744"/>
        </w:tabs>
        <w:autoSpaceDE w:val="0"/>
        <w:autoSpaceDN w:val="0"/>
        <w:adjustRightInd w:val="0"/>
        <w:spacing w:after="0" w:line="240" w:lineRule="auto"/>
        <w:jc w:val="both"/>
        <w:rPr>
          <w:rFonts w:ascii="Times New Roman" w:eastAsia="Times New Roman" w:hAnsi="Times New Roman" w:cs="Times New Roman"/>
          <w:color w:val="000000"/>
          <w:spacing w:val="-14"/>
          <w:sz w:val="28"/>
          <w:szCs w:val="28"/>
          <w:lang w:eastAsia="ru-RU"/>
        </w:rPr>
      </w:pPr>
      <w:r w:rsidRPr="00DA0E26">
        <w:rPr>
          <w:rFonts w:ascii="Times New Roman" w:eastAsia="Times New Roman" w:hAnsi="Times New Roman" w:cs="Times New Roman"/>
          <w:color w:val="000000"/>
          <w:spacing w:val="1"/>
          <w:sz w:val="28"/>
          <w:szCs w:val="28"/>
          <w:lang w:eastAsia="ru-RU"/>
        </w:rPr>
        <w:t xml:space="preserve">1.Обеспечение </w:t>
      </w:r>
      <w:r w:rsidRPr="00DA0E26">
        <w:rPr>
          <w:rFonts w:ascii="Times New Roman" w:eastAsia="Times New Roman" w:hAnsi="Times New Roman" w:cs="Times New Roman"/>
          <w:color w:val="000000"/>
          <w:spacing w:val="-1"/>
          <w:sz w:val="28"/>
          <w:szCs w:val="28"/>
          <w:lang w:eastAsia="ru-RU"/>
        </w:rPr>
        <w:t>профилактическими обследованиями не менее 95% населения.</w:t>
      </w:r>
    </w:p>
    <w:p w:rsidR="00DA0E26" w:rsidRPr="00DA0E26" w:rsidRDefault="00DA0E26" w:rsidP="00DA0E26">
      <w:pPr>
        <w:widowControl w:val="0"/>
        <w:shd w:val="clear" w:color="auto" w:fill="FFFFFF"/>
        <w:tabs>
          <w:tab w:val="left" w:pos="744"/>
        </w:tabs>
        <w:autoSpaceDE w:val="0"/>
        <w:autoSpaceDN w:val="0"/>
        <w:adjustRightInd w:val="0"/>
        <w:spacing w:after="0" w:line="240" w:lineRule="auto"/>
        <w:jc w:val="both"/>
        <w:rPr>
          <w:rFonts w:ascii="Times New Roman" w:eastAsia="Times New Roman" w:hAnsi="Times New Roman" w:cs="Times New Roman"/>
          <w:color w:val="000000"/>
          <w:spacing w:val="-14"/>
          <w:sz w:val="28"/>
          <w:szCs w:val="28"/>
          <w:lang w:eastAsia="ru-RU"/>
        </w:rPr>
      </w:pPr>
      <w:r w:rsidRPr="00DA0E26">
        <w:rPr>
          <w:rFonts w:ascii="Times New Roman" w:eastAsia="Times New Roman" w:hAnsi="Times New Roman" w:cs="Times New Roman"/>
          <w:color w:val="000000"/>
          <w:spacing w:val="-1"/>
          <w:sz w:val="28"/>
          <w:szCs w:val="28"/>
          <w:lang w:eastAsia="ru-RU"/>
        </w:rPr>
        <w:t>2.Проведение мероприятий, направленных на повышение санитарной культуры населения.</w:t>
      </w:r>
    </w:p>
    <w:p w:rsidR="00DA0E26" w:rsidRPr="00DA0E26" w:rsidRDefault="00DA0E26" w:rsidP="00DA0E26">
      <w:pPr>
        <w:shd w:val="clear" w:color="auto" w:fill="FFFFFF"/>
        <w:spacing w:before="226" w:after="0" w:line="240" w:lineRule="auto"/>
        <w:jc w:val="both"/>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color w:val="000000"/>
          <w:spacing w:val="-1"/>
          <w:sz w:val="28"/>
          <w:szCs w:val="28"/>
          <w:lang w:eastAsia="ru-RU"/>
        </w:rPr>
        <w:t>Направление 2. Здоровье матери и ребенка</w:t>
      </w:r>
    </w:p>
    <w:p w:rsidR="00DA0E26" w:rsidRPr="00DA0E26" w:rsidRDefault="00DA0E26" w:rsidP="00DA0E26">
      <w:pPr>
        <w:shd w:val="clear" w:color="auto" w:fill="FFFFFF"/>
        <w:spacing w:before="226"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6"/>
          <w:sz w:val="28"/>
          <w:szCs w:val="28"/>
          <w:lang w:eastAsia="ru-RU"/>
        </w:rPr>
        <w:t>Задачи:</w:t>
      </w:r>
    </w:p>
    <w:p w:rsidR="00DA0E26" w:rsidRPr="00DA0E26" w:rsidRDefault="00DA0E26" w:rsidP="00DA0E26">
      <w:pPr>
        <w:widowControl w:val="0"/>
        <w:numPr>
          <w:ilvl w:val="0"/>
          <w:numId w:val="57"/>
        </w:numPr>
        <w:shd w:val="clear" w:color="auto" w:fill="FFFFFF"/>
        <w:tabs>
          <w:tab w:val="left" w:pos="653"/>
        </w:tabs>
        <w:autoSpaceDE w:val="0"/>
        <w:autoSpaceDN w:val="0"/>
        <w:adjustRightInd w:val="0"/>
        <w:spacing w:after="0" w:line="240" w:lineRule="auto"/>
        <w:ind w:left="533"/>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pacing w:val="-1"/>
          <w:sz w:val="28"/>
          <w:szCs w:val="28"/>
          <w:lang w:eastAsia="ru-RU"/>
        </w:rPr>
        <w:t>улучшение здоровья женщин и детей;</w:t>
      </w:r>
    </w:p>
    <w:p w:rsidR="00DA0E26" w:rsidRPr="00DA0E26" w:rsidRDefault="00DA0E26" w:rsidP="00DA0E26">
      <w:pPr>
        <w:widowControl w:val="0"/>
        <w:numPr>
          <w:ilvl w:val="0"/>
          <w:numId w:val="57"/>
        </w:numPr>
        <w:shd w:val="clear" w:color="auto" w:fill="FFFFFF"/>
        <w:tabs>
          <w:tab w:val="left" w:pos="653"/>
        </w:tabs>
        <w:autoSpaceDE w:val="0"/>
        <w:autoSpaceDN w:val="0"/>
        <w:adjustRightInd w:val="0"/>
        <w:spacing w:after="0" w:line="240" w:lineRule="auto"/>
        <w:ind w:left="533"/>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pacing w:val="-3"/>
          <w:sz w:val="28"/>
          <w:szCs w:val="28"/>
          <w:lang w:eastAsia="ru-RU"/>
        </w:rPr>
        <w:t>повышение рождаемости;</w:t>
      </w:r>
    </w:p>
    <w:p w:rsidR="00DA0E26" w:rsidRPr="00DA0E26" w:rsidRDefault="00DA0E26" w:rsidP="00DA0E26">
      <w:pPr>
        <w:widowControl w:val="0"/>
        <w:shd w:val="clear" w:color="auto" w:fill="FFFFFF"/>
        <w:tabs>
          <w:tab w:val="left" w:pos="653"/>
          <w:tab w:val="left" w:pos="4368"/>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pacing w:val="-2"/>
          <w:sz w:val="28"/>
          <w:szCs w:val="28"/>
          <w:lang w:eastAsia="ru-RU"/>
        </w:rPr>
        <w:br/>
      </w:r>
    </w:p>
    <w:p w:rsidR="00DA0E26" w:rsidRPr="00DA0E26" w:rsidRDefault="00DA0E26" w:rsidP="00DA0E26">
      <w:pPr>
        <w:shd w:val="clear" w:color="auto" w:fill="FFFFFF"/>
        <w:spacing w:before="235" w:after="0" w:line="240" w:lineRule="auto"/>
        <w:jc w:val="both"/>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color w:val="000000"/>
          <w:spacing w:val="-1"/>
          <w:sz w:val="28"/>
          <w:szCs w:val="28"/>
          <w:lang w:eastAsia="ru-RU"/>
        </w:rPr>
        <w:t>Направление 7. Нормативно-правовое регулирование</w:t>
      </w:r>
    </w:p>
    <w:p w:rsidR="00DA0E26" w:rsidRPr="00DA0E26" w:rsidRDefault="00DA0E26" w:rsidP="00DA0E26">
      <w:pPr>
        <w:shd w:val="clear" w:color="auto" w:fill="FFFFFF"/>
        <w:spacing w:before="226"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6"/>
          <w:sz w:val="28"/>
          <w:szCs w:val="28"/>
          <w:lang w:eastAsia="ru-RU"/>
        </w:rPr>
        <w:t>Задачи:</w:t>
      </w:r>
    </w:p>
    <w:p w:rsidR="00DA0E26" w:rsidRPr="00DA0E26" w:rsidRDefault="00DA0E26" w:rsidP="00DA0E26">
      <w:pPr>
        <w:shd w:val="clear" w:color="auto" w:fill="FFFFFF"/>
        <w:tabs>
          <w:tab w:val="left" w:pos="662"/>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z w:val="28"/>
          <w:szCs w:val="28"/>
          <w:lang w:eastAsia="ru-RU"/>
        </w:rPr>
        <w:lastRenderedPageBreak/>
        <w:t>-</w:t>
      </w:r>
      <w:r w:rsidRPr="00DA0E26">
        <w:rPr>
          <w:rFonts w:ascii="Times New Roman" w:eastAsia="Times New Roman" w:hAnsi="Times New Roman" w:cs="Times New Roman"/>
          <w:color w:val="000000"/>
          <w:sz w:val="28"/>
          <w:szCs w:val="28"/>
          <w:lang w:eastAsia="ru-RU"/>
        </w:rPr>
        <w:tab/>
      </w:r>
      <w:r w:rsidRPr="00DA0E26">
        <w:rPr>
          <w:rFonts w:ascii="Times New Roman" w:eastAsia="Times New Roman" w:hAnsi="Times New Roman" w:cs="Times New Roman"/>
          <w:color w:val="000000"/>
          <w:spacing w:val="-1"/>
          <w:sz w:val="28"/>
          <w:szCs w:val="28"/>
          <w:lang w:eastAsia="ru-RU"/>
        </w:rPr>
        <w:t>создание условий для развития частной медицины.</w:t>
      </w:r>
    </w:p>
    <w:p w:rsidR="00DA0E26" w:rsidRPr="00DA0E26" w:rsidRDefault="00DA0E26" w:rsidP="00DA0E26">
      <w:pPr>
        <w:shd w:val="clear" w:color="auto" w:fill="FFFFFF"/>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1"/>
          <w:sz w:val="28"/>
          <w:szCs w:val="28"/>
          <w:lang w:eastAsia="ru-RU"/>
        </w:rPr>
        <w:t>Реализация всех перечисленных мероприятий в сфере здравоохранения позволит:</w:t>
      </w:r>
    </w:p>
    <w:p w:rsidR="00DA0E26" w:rsidRPr="00DA0E26" w:rsidRDefault="00DA0E26" w:rsidP="00DA0E26">
      <w:pPr>
        <w:widowControl w:val="0"/>
        <w:numPr>
          <w:ilvl w:val="0"/>
          <w:numId w:val="61"/>
        </w:numPr>
        <w:shd w:val="clear" w:color="auto" w:fill="FFFFFF"/>
        <w:tabs>
          <w:tab w:val="left" w:pos="758"/>
        </w:tabs>
        <w:autoSpaceDE w:val="0"/>
        <w:autoSpaceDN w:val="0"/>
        <w:adjustRightInd w:val="0"/>
        <w:spacing w:after="0" w:line="240" w:lineRule="auto"/>
        <w:ind w:left="538"/>
        <w:jc w:val="both"/>
        <w:rPr>
          <w:rFonts w:ascii="Times New Roman" w:eastAsia="Times New Roman" w:hAnsi="Times New Roman" w:cs="Times New Roman"/>
          <w:color w:val="000000"/>
          <w:spacing w:val="-21"/>
          <w:sz w:val="28"/>
          <w:szCs w:val="28"/>
          <w:lang w:eastAsia="ru-RU"/>
        </w:rPr>
      </w:pPr>
      <w:r w:rsidRPr="00DA0E26">
        <w:rPr>
          <w:rFonts w:ascii="Times New Roman" w:eastAsia="Times New Roman" w:hAnsi="Times New Roman" w:cs="Times New Roman"/>
          <w:color w:val="000000"/>
          <w:spacing w:val="-1"/>
          <w:sz w:val="28"/>
          <w:szCs w:val="28"/>
          <w:lang w:eastAsia="ru-RU"/>
        </w:rPr>
        <w:t>Обеспечить бесплатную медицинскую помощь в рамках Программы государственных гарантий.</w:t>
      </w:r>
    </w:p>
    <w:p w:rsidR="00DA0E26" w:rsidRPr="00DA0E26" w:rsidRDefault="00DA0E26" w:rsidP="00DA0E26">
      <w:pPr>
        <w:widowControl w:val="0"/>
        <w:numPr>
          <w:ilvl w:val="0"/>
          <w:numId w:val="61"/>
        </w:numPr>
        <w:shd w:val="clear" w:color="auto" w:fill="FFFFFF"/>
        <w:tabs>
          <w:tab w:val="left" w:pos="758"/>
        </w:tabs>
        <w:autoSpaceDE w:val="0"/>
        <w:autoSpaceDN w:val="0"/>
        <w:adjustRightInd w:val="0"/>
        <w:spacing w:after="0" w:line="240" w:lineRule="auto"/>
        <w:ind w:left="538"/>
        <w:jc w:val="both"/>
        <w:rPr>
          <w:rFonts w:ascii="Times New Roman" w:eastAsia="Times New Roman" w:hAnsi="Times New Roman" w:cs="Times New Roman"/>
          <w:color w:val="000000"/>
          <w:spacing w:val="-16"/>
          <w:sz w:val="28"/>
          <w:szCs w:val="28"/>
          <w:lang w:eastAsia="ru-RU"/>
        </w:rPr>
      </w:pPr>
      <w:r w:rsidRPr="00DA0E26">
        <w:rPr>
          <w:rFonts w:ascii="Times New Roman" w:eastAsia="Times New Roman" w:hAnsi="Times New Roman" w:cs="Times New Roman"/>
          <w:color w:val="000000"/>
          <w:spacing w:val="-1"/>
          <w:sz w:val="28"/>
          <w:szCs w:val="28"/>
          <w:lang w:eastAsia="ru-RU"/>
        </w:rPr>
        <w:t>Сформировать у населения более ответственное отношение к своему здоровью.</w:t>
      </w:r>
    </w:p>
    <w:p w:rsidR="00DA0E26" w:rsidRPr="00DA0E26" w:rsidRDefault="00DA0E26" w:rsidP="00DA0E26">
      <w:pPr>
        <w:spacing w:after="0" w:line="240" w:lineRule="auto"/>
        <w:jc w:val="both"/>
        <w:rPr>
          <w:rFonts w:ascii="Times New Roman" w:eastAsia="Times New Roman" w:hAnsi="Times New Roman" w:cs="Times New Roman"/>
          <w:b/>
          <w:i/>
          <w:sz w:val="36"/>
          <w:szCs w:val="36"/>
          <w:lang w:eastAsia="ru-RU"/>
        </w:rPr>
      </w:pPr>
    </w:p>
    <w:p w:rsidR="00DA0E26" w:rsidRPr="00DA0E26" w:rsidRDefault="00DA0E26" w:rsidP="00DA0E26">
      <w:pPr>
        <w:spacing w:after="0" w:line="240" w:lineRule="auto"/>
        <w:jc w:val="both"/>
        <w:rPr>
          <w:rFonts w:ascii="Times New Roman" w:eastAsia="Times New Roman" w:hAnsi="Times New Roman" w:cs="Times New Roman"/>
          <w:b/>
          <w:sz w:val="40"/>
          <w:szCs w:val="40"/>
          <w:lang w:eastAsia="ru-RU"/>
        </w:rPr>
      </w:pPr>
      <w:r w:rsidRPr="00DA0E26">
        <w:rPr>
          <w:rFonts w:ascii="Times New Roman" w:eastAsia="Times New Roman" w:hAnsi="Times New Roman" w:cs="Times New Roman"/>
          <w:b/>
          <w:sz w:val="40"/>
          <w:szCs w:val="40"/>
          <w:lang w:eastAsia="ru-RU"/>
        </w:rPr>
        <w:t>7.1.4.Образование</w:t>
      </w:r>
    </w:p>
    <w:p w:rsidR="00DA0E26" w:rsidRPr="00DA0E26" w:rsidRDefault="00DA0E26" w:rsidP="00DA0E26">
      <w:pPr>
        <w:widowControl w:val="0"/>
        <w:shd w:val="clear" w:color="auto" w:fill="FFFFFF"/>
        <w:tabs>
          <w:tab w:val="left" w:pos="773"/>
          <w:tab w:val="left" w:pos="9725"/>
        </w:tabs>
        <w:autoSpaceDE w:val="0"/>
        <w:autoSpaceDN w:val="0"/>
        <w:adjustRightInd w:val="0"/>
        <w:spacing w:before="5" w:after="0" w:line="240" w:lineRule="auto"/>
        <w:jc w:val="both"/>
        <w:rPr>
          <w:rFonts w:ascii="Times New Roman" w:eastAsia="Times New Roman" w:hAnsi="Times New Roman" w:cs="Times New Roman"/>
          <w:color w:val="000000"/>
          <w:spacing w:val="-23"/>
          <w:sz w:val="28"/>
          <w:szCs w:val="28"/>
          <w:lang w:eastAsia="ru-RU"/>
        </w:rPr>
      </w:pPr>
      <w:r w:rsidRPr="00DA0E26">
        <w:rPr>
          <w:rFonts w:ascii="Times New Roman" w:eastAsia="Times New Roman" w:hAnsi="Times New Roman" w:cs="Times New Roman"/>
          <w:color w:val="000000"/>
          <w:sz w:val="28"/>
          <w:szCs w:val="28"/>
          <w:lang w:eastAsia="ru-RU"/>
        </w:rPr>
        <w:tab/>
      </w:r>
    </w:p>
    <w:p w:rsidR="00DA0E26" w:rsidRPr="00DA0E26" w:rsidRDefault="00DA0E26" w:rsidP="00DA0E26">
      <w:pPr>
        <w:shd w:val="clear" w:color="auto" w:fill="FFFFFF"/>
        <w:spacing w:before="221" w:after="0" w:line="240" w:lineRule="auto"/>
        <w:jc w:val="both"/>
        <w:rPr>
          <w:rFonts w:ascii="Times New Roman" w:eastAsia="Times New Roman" w:hAnsi="Times New Roman" w:cs="Times New Roman"/>
          <w:b/>
          <w:i/>
          <w:sz w:val="28"/>
          <w:szCs w:val="28"/>
          <w:u w:val="single"/>
          <w:lang w:eastAsia="ru-RU"/>
        </w:rPr>
      </w:pPr>
      <w:r w:rsidRPr="00DA0E26">
        <w:rPr>
          <w:rFonts w:ascii="Times New Roman" w:eastAsia="Times New Roman" w:hAnsi="Times New Roman" w:cs="Times New Roman"/>
          <w:b/>
          <w:i/>
          <w:color w:val="000000"/>
          <w:spacing w:val="-1"/>
          <w:sz w:val="28"/>
          <w:szCs w:val="28"/>
          <w:u w:val="single"/>
          <w:lang w:eastAsia="ru-RU"/>
        </w:rPr>
        <w:t>1. Среднее образование</w:t>
      </w:r>
    </w:p>
    <w:p w:rsidR="00DA0E26" w:rsidRPr="00DA0E26" w:rsidRDefault="00DA0E26" w:rsidP="00DA0E26">
      <w:pPr>
        <w:shd w:val="clear" w:color="auto" w:fill="FFFFFF"/>
        <w:spacing w:before="5" w:after="0" w:line="240" w:lineRule="auto"/>
        <w:jc w:val="both"/>
        <w:rPr>
          <w:rFonts w:ascii="Times New Roman" w:eastAsia="Times New Roman" w:hAnsi="Times New Roman" w:cs="Times New Roman"/>
          <w:color w:val="000000"/>
          <w:spacing w:val="2"/>
          <w:sz w:val="28"/>
          <w:szCs w:val="28"/>
          <w:lang w:eastAsia="ru-RU"/>
        </w:rPr>
      </w:pPr>
      <w:r w:rsidRPr="00DA0E26">
        <w:rPr>
          <w:rFonts w:ascii="Times New Roman" w:eastAsia="Times New Roman" w:hAnsi="Times New Roman" w:cs="Times New Roman"/>
          <w:color w:val="000000"/>
          <w:spacing w:val="2"/>
          <w:sz w:val="28"/>
          <w:szCs w:val="28"/>
          <w:lang w:eastAsia="ru-RU"/>
        </w:rPr>
        <w:t>Обеспечение доступности качественного образования, его адресности  и эффективности предполагает выполнение задач и мероприятий по следующим стратегическим направлениям:</w:t>
      </w:r>
    </w:p>
    <w:p w:rsidR="00DA0E26" w:rsidRPr="00DA0E26" w:rsidRDefault="00DA0E26" w:rsidP="00DA0E26">
      <w:pPr>
        <w:shd w:val="clear" w:color="auto" w:fill="FFFFFF"/>
        <w:spacing w:before="5"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7"/>
          <w:sz w:val="28"/>
          <w:szCs w:val="28"/>
          <w:lang w:eastAsia="ru-RU"/>
        </w:rPr>
        <w:t xml:space="preserve">        Задача:</w:t>
      </w:r>
    </w:p>
    <w:p w:rsidR="00DA0E26" w:rsidRPr="00DA0E26" w:rsidRDefault="00DA0E26" w:rsidP="00DA0E26">
      <w:pPr>
        <w:shd w:val="clear" w:color="auto" w:fill="FFFFFF"/>
        <w:tabs>
          <w:tab w:val="left" w:pos="653"/>
        </w:tabs>
        <w:spacing w:after="0" w:line="240" w:lineRule="auto"/>
        <w:ind w:right="-5"/>
        <w:jc w:val="both"/>
        <w:rPr>
          <w:rFonts w:ascii="Times New Roman" w:eastAsia="Times New Roman" w:hAnsi="Times New Roman" w:cs="Times New Roman"/>
          <w:color w:val="000000"/>
          <w:spacing w:val="-3"/>
          <w:sz w:val="28"/>
          <w:szCs w:val="28"/>
          <w:lang w:eastAsia="ru-RU"/>
        </w:rPr>
      </w:pPr>
      <w:r w:rsidRPr="00DA0E26">
        <w:rPr>
          <w:rFonts w:ascii="Times New Roman" w:eastAsia="Times New Roman" w:hAnsi="Times New Roman" w:cs="Times New Roman"/>
          <w:color w:val="000000"/>
          <w:sz w:val="28"/>
          <w:szCs w:val="28"/>
          <w:lang w:eastAsia="ru-RU"/>
        </w:rPr>
        <w:t>-</w:t>
      </w:r>
      <w:r w:rsidRPr="00DA0E26">
        <w:rPr>
          <w:rFonts w:ascii="Times New Roman" w:eastAsia="Times New Roman" w:hAnsi="Times New Roman" w:cs="Times New Roman"/>
          <w:color w:val="000000"/>
          <w:sz w:val="28"/>
          <w:szCs w:val="28"/>
          <w:lang w:eastAsia="ru-RU"/>
        </w:rPr>
        <w:tab/>
      </w:r>
      <w:r w:rsidRPr="00DA0E26">
        <w:rPr>
          <w:rFonts w:ascii="Times New Roman" w:eastAsia="Times New Roman" w:hAnsi="Times New Roman" w:cs="Times New Roman"/>
          <w:color w:val="000000"/>
          <w:spacing w:val="-3"/>
          <w:sz w:val="28"/>
          <w:szCs w:val="28"/>
          <w:lang w:eastAsia="ru-RU"/>
        </w:rPr>
        <w:t>обеспечение комплексной безопасности ОУ.</w:t>
      </w:r>
    </w:p>
    <w:p w:rsidR="00DA0E26" w:rsidRPr="00DA0E26" w:rsidRDefault="00DA0E26" w:rsidP="00DA0E26">
      <w:pPr>
        <w:shd w:val="clear" w:color="auto" w:fill="FFFFFF"/>
        <w:tabs>
          <w:tab w:val="left" w:pos="653"/>
        </w:tabs>
        <w:spacing w:after="0" w:line="240" w:lineRule="auto"/>
        <w:ind w:right="-5"/>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i/>
          <w:color w:val="000000"/>
          <w:spacing w:val="-5"/>
          <w:sz w:val="28"/>
          <w:szCs w:val="28"/>
          <w:lang w:eastAsia="ru-RU"/>
        </w:rPr>
        <w:t>Мероприятия:</w:t>
      </w:r>
    </w:p>
    <w:p w:rsidR="00DA0E26" w:rsidRPr="00DA0E26" w:rsidRDefault="00DA0E26" w:rsidP="00DA0E26">
      <w:pPr>
        <w:widowControl w:val="0"/>
        <w:numPr>
          <w:ilvl w:val="0"/>
          <w:numId w:val="62"/>
        </w:numPr>
        <w:shd w:val="clear" w:color="auto" w:fill="FFFFFF"/>
        <w:tabs>
          <w:tab w:val="left" w:pos="749"/>
          <w:tab w:val="left" w:pos="9355"/>
        </w:tabs>
        <w:autoSpaceDE w:val="0"/>
        <w:autoSpaceDN w:val="0"/>
        <w:adjustRightInd w:val="0"/>
        <w:spacing w:after="0" w:line="240" w:lineRule="auto"/>
        <w:ind w:left="528" w:right="-5"/>
        <w:jc w:val="both"/>
        <w:rPr>
          <w:rFonts w:ascii="Times New Roman" w:eastAsia="Times New Roman" w:hAnsi="Times New Roman" w:cs="Times New Roman"/>
          <w:color w:val="000000"/>
          <w:spacing w:val="-19"/>
          <w:sz w:val="28"/>
          <w:szCs w:val="28"/>
          <w:lang w:eastAsia="ru-RU"/>
        </w:rPr>
      </w:pPr>
      <w:r w:rsidRPr="00DA0E26">
        <w:rPr>
          <w:rFonts w:ascii="Times New Roman" w:eastAsia="Times New Roman" w:hAnsi="Times New Roman" w:cs="Times New Roman"/>
          <w:color w:val="000000"/>
          <w:spacing w:val="-3"/>
          <w:sz w:val="28"/>
          <w:szCs w:val="28"/>
          <w:lang w:eastAsia="ru-RU"/>
        </w:rPr>
        <w:t>Замена и ремонт ограждений территорий ОУ.</w:t>
      </w:r>
    </w:p>
    <w:p w:rsidR="00DA0E26" w:rsidRPr="00DA0E26" w:rsidRDefault="00DA0E26" w:rsidP="00DA0E26">
      <w:pPr>
        <w:shd w:val="clear" w:color="auto" w:fill="FFFFFF"/>
        <w:tabs>
          <w:tab w:val="left" w:pos="874"/>
        </w:tabs>
        <w:spacing w:after="0" w:line="240" w:lineRule="auto"/>
        <w:jc w:val="both"/>
        <w:rPr>
          <w:rFonts w:ascii="Times New Roman" w:eastAsia="Times New Roman" w:hAnsi="Times New Roman" w:cs="Times New Roman"/>
          <w:color w:val="000000"/>
          <w:spacing w:val="-15"/>
          <w:sz w:val="28"/>
          <w:szCs w:val="28"/>
          <w:lang w:eastAsia="ru-RU"/>
        </w:rPr>
      </w:pPr>
    </w:p>
    <w:p w:rsidR="00DA0E26" w:rsidRPr="00DA0E26" w:rsidRDefault="00DA0E26" w:rsidP="00DA0E26">
      <w:pPr>
        <w:shd w:val="clear" w:color="auto" w:fill="FFFFFF"/>
        <w:tabs>
          <w:tab w:val="left" w:pos="874"/>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15"/>
          <w:sz w:val="28"/>
          <w:szCs w:val="28"/>
          <w:lang w:eastAsia="ru-RU"/>
        </w:rPr>
        <w:t>2.</w:t>
      </w:r>
      <w:r w:rsidRPr="00DA0E26">
        <w:rPr>
          <w:rFonts w:ascii="Times New Roman" w:eastAsia="Times New Roman" w:hAnsi="Times New Roman" w:cs="Times New Roman"/>
          <w:color w:val="000000"/>
          <w:sz w:val="28"/>
          <w:szCs w:val="28"/>
          <w:lang w:eastAsia="ru-RU"/>
        </w:rPr>
        <w:tab/>
      </w:r>
      <w:r w:rsidRPr="00DA0E26">
        <w:rPr>
          <w:rFonts w:ascii="Times New Roman" w:eastAsia="Times New Roman" w:hAnsi="Times New Roman" w:cs="Times New Roman"/>
          <w:color w:val="000000"/>
          <w:spacing w:val="-1"/>
          <w:sz w:val="28"/>
          <w:szCs w:val="28"/>
          <w:lang w:eastAsia="ru-RU"/>
        </w:rPr>
        <w:t xml:space="preserve">Создание нормативно-правовой базы муниципального уровня, регламентирующей   деятельность </w:t>
      </w:r>
      <w:r w:rsidRPr="00DA0E26">
        <w:rPr>
          <w:rFonts w:ascii="Times New Roman" w:eastAsia="Times New Roman" w:hAnsi="Times New Roman" w:cs="Times New Roman"/>
          <w:color w:val="000000"/>
          <w:spacing w:val="-2"/>
          <w:sz w:val="28"/>
          <w:szCs w:val="28"/>
          <w:lang w:eastAsia="ru-RU"/>
        </w:rPr>
        <w:t>общественных форм управления школой.</w:t>
      </w:r>
    </w:p>
    <w:p w:rsidR="00DA0E26" w:rsidRPr="00DA0E26" w:rsidRDefault="00DA0E26" w:rsidP="00DA0E26">
      <w:pPr>
        <w:shd w:val="clear" w:color="auto" w:fill="FFFFFF"/>
        <w:spacing w:before="230" w:after="0" w:line="240" w:lineRule="auto"/>
        <w:jc w:val="both"/>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color w:val="000000"/>
          <w:spacing w:val="-1"/>
          <w:sz w:val="28"/>
          <w:szCs w:val="28"/>
          <w:lang w:eastAsia="ru-RU"/>
        </w:rPr>
        <w:t>Направление 2.1. Сохранение и укрепление здоровья школьников</w:t>
      </w:r>
    </w:p>
    <w:p w:rsidR="00DA0E26" w:rsidRPr="00DA0E26" w:rsidRDefault="00DA0E26" w:rsidP="00DA0E26">
      <w:pPr>
        <w:shd w:val="clear" w:color="auto" w:fill="FFFFFF"/>
        <w:spacing w:before="211"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6"/>
          <w:sz w:val="28"/>
          <w:szCs w:val="28"/>
          <w:lang w:eastAsia="ru-RU"/>
        </w:rPr>
        <w:t>Задача:</w:t>
      </w:r>
    </w:p>
    <w:p w:rsidR="00DA0E26" w:rsidRPr="00DA0E26" w:rsidRDefault="00DA0E26" w:rsidP="00DA0E26">
      <w:pPr>
        <w:shd w:val="clear" w:color="auto" w:fill="FFFFFF"/>
        <w:tabs>
          <w:tab w:val="left" w:pos="758"/>
        </w:tabs>
        <w:spacing w:after="0" w:line="240" w:lineRule="auto"/>
        <w:jc w:val="both"/>
        <w:rPr>
          <w:rFonts w:ascii="Times New Roman" w:eastAsia="Times New Roman" w:hAnsi="Times New Roman" w:cs="Times New Roman"/>
          <w:color w:val="000000"/>
          <w:spacing w:val="-2"/>
          <w:sz w:val="28"/>
          <w:szCs w:val="28"/>
          <w:lang w:eastAsia="ru-RU"/>
        </w:rPr>
      </w:pPr>
      <w:r w:rsidRPr="00DA0E26">
        <w:rPr>
          <w:rFonts w:ascii="Times New Roman" w:eastAsia="Times New Roman" w:hAnsi="Times New Roman" w:cs="Times New Roman"/>
          <w:color w:val="000000"/>
          <w:sz w:val="28"/>
          <w:szCs w:val="28"/>
          <w:lang w:eastAsia="ru-RU"/>
        </w:rPr>
        <w:t>-</w:t>
      </w:r>
      <w:r w:rsidRPr="00DA0E26">
        <w:rPr>
          <w:rFonts w:ascii="Times New Roman" w:eastAsia="Times New Roman" w:hAnsi="Times New Roman" w:cs="Times New Roman"/>
          <w:color w:val="000000"/>
          <w:sz w:val="28"/>
          <w:szCs w:val="28"/>
          <w:lang w:eastAsia="ru-RU"/>
        </w:rPr>
        <w:tab/>
      </w:r>
      <w:r w:rsidRPr="00DA0E26">
        <w:rPr>
          <w:rFonts w:ascii="Times New Roman" w:eastAsia="Times New Roman" w:hAnsi="Times New Roman" w:cs="Times New Roman"/>
          <w:color w:val="000000"/>
          <w:spacing w:val="-2"/>
          <w:sz w:val="28"/>
          <w:szCs w:val="28"/>
          <w:lang w:eastAsia="ru-RU"/>
        </w:rPr>
        <w:t>увеличение охвата школьников физкультурно-оздоровительной работой.</w:t>
      </w:r>
      <w:r w:rsidRPr="00DA0E26">
        <w:rPr>
          <w:rFonts w:ascii="Times New Roman" w:eastAsia="Times New Roman" w:hAnsi="Times New Roman" w:cs="Times New Roman"/>
          <w:color w:val="000000"/>
          <w:spacing w:val="-2"/>
          <w:sz w:val="28"/>
          <w:szCs w:val="28"/>
          <w:lang w:eastAsia="ru-RU"/>
        </w:rPr>
        <w:br/>
      </w:r>
    </w:p>
    <w:p w:rsidR="00DA0E26" w:rsidRPr="00DA0E26" w:rsidRDefault="00DA0E26" w:rsidP="00DA0E26">
      <w:pPr>
        <w:shd w:val="clear" w:color="auto" w:fill="FFFFFF"/>
        <w:tabs>
          <w:tab w:val="left" w:pos="758"/>
        </w:tabs>
        <w:spacing w:after="0" w:line="240" w:lineRule="auto"/>
        <w:jc w:val="both"/>
        <w:rPr>
          <w:rFonts w:ascii="Times New Roman" w:eastAsia="Times New Roman" w:hAnsi="Times New Roman" w:cs="Times New Roman"/>
          <w:b/>
          <w:color w:val="000000"/>
          <w:spacing w:val="-1"/>
          <w:sz w:val="36"/>
          <w:szCs w:val="36"/>
          <w:lang w:eastAsia="ru-RU"/>
        </w:rPr>
      </w:pPr>
      <w:r w:rsidRPr="00DA0E26">
        <w:rPr>
          <w:rFonts w:ascii="Times New Roman" w:eastAsia="Times New Roman" w:hAnsi="Times New Roman" w:cs="Times New Roman"/>
          <w:b/>
          <w:color w:val="000000"/>
          <w:spacing w:val="-1"/>
          <w:sz w:val="36"/>
          <w:szCs w:val="36"/>
          <w:lang w:eastAsia="ru-RU"/>
        </w:rPr>
        <w:t>7.1.5. Физическая культура и спорт</w:t>
      </w:r>
    </w:p>
    <w:p w:rsidR="00DA0E26" w:rsidRPr="00DA0E26" w:rsidRDefault="00DA0E26" w:rsidP="00DA0E26">
      <w:pPr>
        <w:shd w:val="clear" w:color="auto" w:fill="FFFFFF"/>
        <w:spacing w:before="182" w:after="0" w:line="240" w:lineRule="auto"/>
        <w:ind w:right="21"/>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b/>
          <w:bCs/>
          <w:color w:val="000000"/>
          <w:sz w:val="28"/>
          <w:szCs w:val="28"/>
          <w:u w:val="single"/>
          <w:lang w:eastAsia="ru-RU"/>
        </w:rPr>
        <w:t>Основными целями являются</w:t>
      </w:r>
      <w:r w:rsidRPr="00DA0E26">
        <w:rPr>
          <w:rFonts w:ascii="Times New Roman" w:eastAsia="Times New Roman" w:hAnsi="Times New Roman" w:cs="Times New Roman"/>
          <w:b/>
          <w:bCs/>
          <w:color w:val="000000"/>
          <w:sz w:val="28"/>
          <w:szCs w:val="28"/>
          <w:lang w:eastAsia="ru-RU"/>
        </w:rPr>
        <w:t xml:space="preserve"> </w:t>
      </w:r>
      <w:r w:rsidRPr="00DA0E26">
        <w:rPr>
          <w:rFonts w:ascii="Times New Roman" w:eastAsia="Times New Roman" w:hAnsi="Times New Roman" w:cs="Times New Roman"/>
          <w:color w:val="000000"/>
          <w:sz w:val="28"/>
          <w:szCs w:val="28"/>
          <w:lang w:eastAsia="ru-RU"/>
        </w:rPr>
        <w:t xml:space="preserve">- приобщение всех слоев населения, особенно детей и молодежи, к регулярным занятиям физической культурой и спортом; укрепление </w:t>
      </w:r>
      <w:r w:rsidRPr="00DA0E26">
        <w:rPr>
          <w:rFonts w:ascii="Times New Roman" w:eastAsia="Times New Roman" w:hAnsi="Times New Roman" w:cs="Times New Roman"/>
          <w:color w:val="000000"/>
          <w:spacing w:val="4"/>
          <w:sz w:val="28"/>
          <w:szCs w:val="28"/>
          <w:lang w:eastAsia="ru-RU"/>
        </w:rPr>
        <w:t xml:space="preserve">здоровья населения сельского поселения посредством </w:t>
      </w:r>
      <w:r w:rsidRPr="00DA0E26">
        <w:rPr>
          <w:rFonts w:ascii="Times New Roman" w:eastAsia="Times New Roman" w:hAnsi="Times New Roman" w:cs="Times New Roman"/>
          <w:color w:val="000000"/>
          <w:spacing w:val="6"/>
          <w:sz w:val="28"/>
          <w:szCs w:val="28"/>
          <w:lang w:eastAsia="ru-RU"/>
        </w:rPr>
        <w:t xml:space="preserve">формирования устойчивой потребности в занятиях физической культурой и здоровом </w:t>
      </w:r>
      <w:r w:rsidRPr="00DA0E26">
        <w:rPr>
          <w:rFonts w:ascii="Times New Roman" w:eastAsia="Times New Roman" w:hAnsi="Times New Roman" w:cs="Times New Roman"/>
          <w:color w:val="000000"/>
          <w:spacing w:val="-1"/>
          <w:sz w:val="28"/>
          <w:szCs w:val="28"/>
          <w:lang w:eastAsia="ru-RU"/>
        </w:rPr>
        <w:t xml:space="preserve">образе жизни; создание условий для занятий физической культурой и спортом; повышение </w:t>
      </w:r>
      <w:r w:rsidRPr="00DA0E26">
        <w:rPr>
          <w:rFonts w:ascii="Times New Roman" w:eastAsia="Times New Roman" w:hAnsi="Times New Roman" w:cs="Times New Roman"/>
          <w:color w:val="000000"/>
          <w:spacing w:val="9"/>
          <w:sz w:val="28"/>
          <w:szCs w:val="28"/>
          <w:lang w:eastAsia="ru-RU"/>
        </w:rPr>
        <w:t xml:space="preserve">уровня подготовленности спортсменов, позволяющего им достойно выступать на </w:t>
      </w:r>
      <w:r w:rsidRPr="00DA0E26">
        <w:rPr>
          <w:rFonts w:ascii="Times New Roman" w:eastAsia="Times New Roman" w:hAnsi="Times New Roman" w:cs="Times New Roman"/>
          <w:color w:val="000000"/>
          <w:sz w:val="28"/>
          <w:szCs w:val="28"/>
          <w:lang w:eastAsia="ru-RU"/>
        </w:rPr>
        <w:t xml:space="preserve">районных соревнованиях; </w:t>
      </w:r>
      <w:r w:rsidRPr="00DA0E26">
        <w:rPr>
          <w:rFonts w:ascii="Times New Roman" w:eastAsia="Times New Roman" w:hAnsi="Times New Roman" w:cs="Times New Roman"/>
          <w:color w:val="000000"/>
          <w:spacing w:val="3"/>
          <w:sz w:val="28"/>
          <w:szCs w:val="28"/>
          <w:lang w:eastAsia="ru-RU"/>
        </w:rPr>
        <w:t xml:space="preserve">комплексное решение проблем физического воспитания и вовлечения подрастающего </w:t>
      </w:r>
      <w:r w:rsidRPr="00DA0E26">
        <w:rPr>
          <w:rFonts w:ascii="Times New Roman" w:eastAsia="Times New Roman" w:hAnsi="Times New Roman" w:cs="Times New Roman"/>
          <w:color w:val="000000"/>
          <w:spacing w:val="1"/>
          <w:sz w:val="28"/>
          <w:szCs w:val="28"/>
          <w:lang w:eastAsia="ru-RU"/>
        </w:rPr>
        <w:t xml:space="preserve">поколения в систематические занятия физической культурой на основе развития игровых </w:t>
      </w:r>
      <w:r w:rsidRPr="00DA0E26">
        <w:rPr>
          <w:rFonts w:ascii="Times New Roman" w:eastAsia="Times New Roman" w:hAnsi="Times New Roman" w:cs="Times New Roman"/>
          <w:color w:val="000000"/>
          <w:sz w:val="28"/>
          <w:szCs w:val="28"/>
          <w:lang w:eastAsia="ru-RU"/>
        </w:rPr>
        <w:t>видов спорта; увеличение численности занимающихся    спортивными играми.</w:t>
      </w:r>
    </w:p>
    <w:p w:rsidR="00DA0E26" w:rsidRPr="00DA0E26" w:rsidRDefault="00DA0E26" w:rsidP="00DA0E26">
      <w:pPr>
        <w:shd w:val="clear" w:color="auto" w:fill="FFFFFF"/>
        <w:spacing w:after="0" w:line="240" w:lineRule="auto"/>
        <w:jc w:val="both"/>
        <w:outlineLvl w:val="0"/>
        <w:rPr>
          <w:rFonts w:ascii="Times New Roman" w:eastAsia="Times New Roman" w:hAnsi="Times New Roman" w:cs="Times New Roman"/>
          <w:sz w:val="28"/>
          <w:szCs w:val="28"/>
          <w:lang w:eastAsia="ru-RU"/>
        </w:rPr>
      </w:pPr>
      <w:r w:rsidRPr="00DA0E26">
        <w:rPr>
          <w:rFonts w:ascii="Times New Roman" w:eastAsia="Times New Roman" w:hAnsi="Times New Roman" w:cs="Times New Roman"/>
          <w:b/>
          <w:bCs/>
          <w:color w:val="000000"/>
          <w:spacing w:val="-1"/>
          <w:sz w:val="28"/>
          <w:szCs w:val="28"/>
          <w:u w:val="single"/>
          <w:lang w:eastAsia="ru-RU"/>
        </w:rPr>
        <w:t>Программа предусматривает решение основных задач:</w:t>
      </w:r>
    </w:p>
    <w:p w:rsidR="00DA0E26" w:rsidRPr="00DA0E26" w:rsidRDefault="00DA0E26" w:rsidP="00DA0E26">
      <w:pPr>
        <w:shd w:val="clear" w:color="auto" w:fill="FFFFFF"/>
        <w:spacing w:before="5"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3"/>
          <w:sz w:val="28"/>
          <w:szCs w:val="28"/>
          <w:lang w:eastAsia="ru-RU"/>
        </w:rPr>
        <w:t xml:space="preserve">Укрепление здоровья, профилактика заболеваний, привитие навыков ведения здорового </w:t>
      </w:r>
      <w:r w:rsidRPr="00DA0E26">
        <w:rPr>
          <w:rFonts w:ascii="Times New Roman" w:eastAsia="Times New Roman" w:hAnsi="Times New Roman" w:cs="Times New Roman"/>
          <w:color w:val="000000"/>
          <w:spacing w:val="-1"/>
          <w:sz w:val="28"/>
          <w:szCs w:val="28"/>
          <w:lang w:eastAsia="ru-RU"/>
        </w:rPr>
        <w:t xml:space="preserve">образа жизни; эффективное использование средств </w:t>
      </w:r>
      <w:r w:rsidRPr="00DA0E26">
        <w:rPr>
          <w:rFonts w:ascii="Times New Roman" w:eastAsia="Times New Roman" w:hAnsi="Times New Roman" w:cs="Times New Roman"/>
          <w:color w:val="000000"/>
          <w:spacing w:val="-1"/>
          <w:sz w:val="28"/>
          <w:szCs w:val="28"/>
          <w:lang w:eastAsia="ru-RU"/>
        </w:rPr>
        <w:lastRenderedPageBreak/>
        <w:t xml:space="preserve">физической культуры и спорта в целях </w:t>
      </w:r>
      <w:r w:rsidRPr="00DA0E26">
        <w:rPr>
          <w:rFonts w:ascii="Times New Roman" w:eastAsia="Times New Roman" w:hAnsi="Times New Roman" w:cs="Times New Roman"/>
          <w:color w:val="000000"/>
          <w:spacing w:val="7"/>
          <w:sz w:val="28"/>
          <w:szCs w:val="28"/>
          <w:lang w:eastAsia="ru-RU"/>
        </w:rPr>
        <w:t xml:space="preserve">предупреждения наркомании, алкоголизма, табакокурения, правонарушений среди </w:t>
      </w:r>
      <w:r w:rsidRPr="00DA0E26">
        <w:rPr>
          <w:rFonts w:ascii="Times New Roman" w:eastAsia="Times New Roman" w:hAnsi="Times New Roman" w:cs="Times New Roman"/>
          <w:color w:val="000000"/>
          <w:spacing w:val="9"/>
          <w:sz w:val="28"/>
          <w:szCs w:val="28"/>
          <w:lang w:eastAsia="ru-RU"/>
        </w:rPr>
        <w:t xml:space="preserve">молодежи; демонстрация и пропаганда различных форм спортивно-двигательной </w:t>
      </w:r>
      <w:r w:rsidRPr="00DA0E26">
        <w:rPr>
          <w:rFonts w:ascii="Times New Roman" w:eastAsia="Times New Roman" w:hAnsi="Times New Roman" w:cs="Times New Roman"/>
          <w:color w:val="000000"/>
          <w:spacing w:val="7"/>
          <w:sz w:val="28"/>
          <w:szCs w:val="28"/>
          <w:lang w:eastAsia="ru-RU"/>
        </w:rPr>
        <w:t xml:space="preserve">активности и здорового образа жизни; улучшение материально-технической базы </w:t>
      </w:r>
      <w:r w:rsidRPr="00DA0E26">
        <w:rPr>
          <w:rFonts w:ascii="Times New Roman" w:eastAsia="Times New Roman" w:hAnsi="Times New Roman" w:cs="Times New Roman"/>
          <w:color w:val="000000"/>
          <w:sz w:val="28"/>
          <w:szCs w:val="28"/>
          <w:lang w:eastAsia="ru-RU"/>
        </w:rPr>
        <w:t xml:space="preserve">организаций физкультурно-спортивной направленности для регулярных занятий граждан </w:t>
      </w:r>
      <w:r w:rsidRPr="00DA0E26">
        <w:rPr>
          <w:rFonts w:ascii="Times New Roman" w:eastAsia="Times New Roman" w:hAnsi="Times New Roman" w:cs="Times New Roman"/>
          <w:color w:val="000000"/>
          <w:spacing w:val="4"/>
          <w:sz w:val="28"/>
          <w:szCs w:val="28"/>
          <w:lang w:eastAsia="ru-RU"/>
        </w:rPr>
        <w:t>различных возрастных категорий</w:t>
      </w:r>
      <w:r w:rsidRPr="00DA0E26">
        <w:rPr>
          <w:rFonts w:ascii="Times New Roman" w:eastAsia="Times New Roman" w:hAnsi="Times New Roman" w:cs="Times New Roman"/>
          <w:color w:val="000000"/>
          <w:sz w:val="28"/>
          <w:szCs w:val="28"/>
          <w:lang w:eastAsia="ru-RU"/>
        </w:rPr>
        <w:t xml:space="preserve">, дальнейшее развитие разнообразных форм туристической </w:t>
      </w:r>
      <w:r w:rsidRPr="00DA0E26">
        <w:rPr>
          <w:rFonts w:ascii="Times New Roman" w:eastAsia="Times New Roman" w:hAnsi="Times New Roman" w:cs="Times New Roman"/>
          <w:color w:val="000000"/>
          <w:spacing w:val="-1"/>
          <w:sz w:val="28"/>
          <w:szCs w:val="28"/>
          <w:lang w:eastAsia="ru-RU"/>
        </w:rPr>
        <w:t xml:space="preserve">деятельности; подготовка и повышение квалификации тренеров по игровым видам спорта; </w:t>
      </w:r>
      <w:r w:rsidRPr="00DA0E26">
        <w:rPr>
          <w:rFonts w:ascii="Times New Roman" w:eastAsia="Times New Roman" w:hAnsi="Times New Roman" w:cs="Times New Roman"/>
          <w:color w:val="000000"/>
          <w:spacing w:val="3"/>
          <w:sz w:val="28"/>
          <w:szCs w:val="28"/>
          <w:lang w:eastAsia="ru-RU"/>
        </w:rPr>
        <w:t xml:space="preserve">подготовка и участие ветеранских команд по игровым видам спорта в соревнованиях </w:t>
      </w:r>
      <w:r w:rsidRPr="00DA0E26">
        <w:rPr>
          <w:rFonts w:ascii="Times New Roman" w:eastAsia="Times New Roman" w:hAnsi="Times New Roman" w:cs="Times New Roman"/>
          <w:color w:val="000000"/>
          <w:spacing w:val="5"/>
          <w:sz w:val="28"/>
          <w:szCs w:val="28"/>
          <w:lang w:eastAsia="ru-RU"/>
        </w:rPr>
        <w:t xml:space="preserve">различного уровня, информационно-пропагандистская работа по развитию игровых </w:t>
      </w:r>
      <w:r w:rsidRPr="00DA0E26">
        <w:rPr>
          <w:rFonts w:ascii="Times New Roman" w:eastAsia="Times New Roman" w:hAnsi="Times New Roman" w:cs="Times New Roman"/>
          <w:color w:val="000000"/>
          <w:spacing w:val="-1"/>
          <w:sz w:val="28"/>
          <w:szCs w:val="28"/>
          <w:lang w:eastAsia="ru-RU"/>
        </w:rPr>
        <w:t xml:space="preserve">командных видов спорта; расширение и укрепление материально-технической базы игровых </w:t>
      </w:r>
      <w:r w:rsidRPr="00DA0E26">
        <w:rPr>
          <w:rFonts w:ascii="Times New Roman" w:eastAsia="Times New Roman" w:hAnsi="Times New Roman" w:cs="Times New Roman"/>
          <w:color w:val="000000"/>
          <w:spacing w:val="-5"/>
          <w:sz w:val="28"/>
          <w:szCs w:val="28"/>
          <w:lang w:eastAsia="ru-RU"/>
        </w:rPr>
        <w:t>видов спорта.</w:t>
      </w:r>
    </w:p>
    <w:p w:rsidR="00DA0E26" w:rsidRPr="00DA0E26" w:rsidRDefault="00DA0E26" w:rsidP="00DA0E26">
      <w:pPr>
        <w:shd w:val="clear" w:color="auto" w:fill="FFFFFF"/>
        <w:spacing w:before="14"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b/>
          <w:color w:val="000000"/>
          <w:sz w:val="28"/>
          <w:szCs w:val="28"/>
          <w:u w:val="single"/>
          <w:lang w:eastAsia="ru-RU"/>
        </w:rPr>
        <w:t xml:space="preserve">Реализация программы позволит: </w:t>
      </w:r>
      <w:r w:rsidRPr="00DA0E26">
        <w:rPr>
          <w:rFonts w:ascii="Times New Roman" w:eastAsia="Times New Roman" w:hAnsi="Times New Roman" w:cs="Times New Roman"/>
          <w:color w:val="000000"/>
          <w:sz w:val="28"/>
          <w:szCs w:val="28"/>
          <w:lang w:eastAsia="ru-RU"/>
        </w:rPr>
        <w:t xml:space="preserve">Создать необходимые условия для массовых занятий населения сельского поселения  </w:t>
      </w:r>
      <w:r w:rsidRPr="00DA0E26">
        <w:rPr>
          <w:rFonts w:ascii="Times New Roman" w:eastAsia="Times New Roman" w:hAnsi="Times New Roman" w:cs="Times New Roman"/>
          <w:color w:val="000000"/>
          <w:spacing w:val="-1"/>
          <w:sz w:val="28"/>
          <w:szCs w:val="28"/>
          <w:lang w:eastAsia="ru-RU"/>
        </w:rPr>
        <w:t xml:space="preserve">физической   культурой и спортом; приобщить более широкие слои населения к различным </w:t>
      </w:r>
      <w:r w:rsidRPr="00DA0E26">
        <w:rPr>
          <w:rFonts w:ascii="Times New Roman" w:eastAsia="Times New Roman" w:hAnsi="Times New Roman" w:cs="Times New Roman"/>
          <w:color w:val="000000"/>
          <w:sz w:val="28"/>
          <w:szCs w:val="28"/>
          <w:lang w:eastAsia="ru-RU"/>
        </w:rPr>
        <w:t xml:space="preserve">формам физкультурной и спортивной деятельности в целях их оздоровления и физического </w:t>
      </w:r>
      <w:r w:rsidRPr="00DA0E26">
        <w:rPr>
          <w:rFonts w:ascii="Times New Roman" w:eastAsia="Times New Roman" w:hAnsi="Times New Roman" w:cs="Times New Roman"/>
          <w:color w:val="000000"/>
          <w:spacing w:val="1"/>
          <w:sz w:val="28"/>
          <w:szCs w:val="28"/>
          <w:lang w:eastAsia="ru-RU"/>
        </w:rPr>
        <w:t xml:space="preserve">развития; расширить и укрепить материально-техническую базу физической культуры и спорта; широко пропагандировать физическую культуру, спорт и здоровый образ жизни; </w:t>
      </w:r>
      <w:r w:rsidRPr="00DA0E26">
        <w:rPr>
          <w:rFonts w:ascii="Times New Roman" w:eastAsia="Times New Roman" w:hAnsi="Times New Roman" w:cs="Times New Roman"/>
          <w:color w:val="000000"/>
          <w:sz w:val="28"/>
          <w:szCs w:val="28"/>
          <w:lang w:eastAsia="ru-RU"/>
        </w:rPr>
        <w:t>увеличить количество занимающихся игровыми видами спорта</w:t>
      </w:r>
      <w:r w:rsidRPr="00DA0E26">
        <w:rPr>
          <w:rFonts w:ascii="Times New Roman" w:eastAsia="Times New Roman" w:hAnsi="Times New Roman" w:cs="Times New Roman"/>
          <w:color w:val="000000"/>
          <w:spacing w:val="1"/>
          <w:sz w:val="28"/>
          <w:szCs w:val="28"/>
          <w:lang w:eastAsia="ru-RU"/>
        </w:rPr>
        <w:t>.</w:t>
      </w:r>
    </w:p>
    <w:p w:rsidR="00DA0E26" w:rsidRPr="00DA0E26" w:rsidRDefault="00DA0E26" w:rsidP="00DA0E26">
      <w:pPr>
        <w:shd w:val="clear" w:color="auto" w:fill="FFFFFF"/>
        <w:spacing w:after="0" w:line="240" w:lineRule="auto"/>
        <w:jc w:val="both"/>
        <w:outlineLvl w:val="0"/>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2"/>
          <w:sz w:val="28"/>
          <w:szCs w:val="28"/>
          <w:u w:val="single"/>
          <w:lang w:eastAsia="ru-RU"/>
        </w:rPr>
        <w:t xml:space="preserve">Социально-экономический эффект от реализации программы </w:t>
      </w:r>
      <w:r w:rsidRPr="00DA0E26">
        <w:rPr>
          <w:rFonts w:ascii="Times New Roman" w:eastAsia="Times New Roman" w:hAnsi="Times New Roman" w:cs="Times New Roman"/>
          <w:color w:val="000000"/>
          <w:spacing w:val="-3"/>
          <w:sz w:val="28"/>
          <w:szCs w:val="28"/>
          <w:u w:val="single"/>
          <w:lang w:eastAsia="ru-RU"/>
        </w:rPr>
        <w:t>выражается в:</w:t>
      </w:r>
    </w:p>
    <w:p w:rsidR="00DA0E26" w:rsidRPr="00DA0E26" w:rsidRDefault="00DA0E26" w:rsidP="00DA0E26">
      <w:pPr>
        <w:shd w:val="clear" w:color="auto" w:fill="FFFFFF"/>
        <w:spacing w:before="173"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2"/>
          <w:sz w:val="28"/>
          <w:szCs w:val="28"/>
          <w:lang w:eastAsia="ru-RU"/>
        </w:rPr>
        <w:t xml:space="preserve">- улучшении состояния физического развития населения поселения, укреплении </w:t>
      </w:r>
      <w:r w:rsidRPr="00DA0E26">
        <w:rPr>
          <w:rFonts w:ascii="Times New Roman" w:eastAsia="Times New Roman" w:hAnsi="Times New Roman" w:cs="Times New Roman"/>
          <w:color w:val="000000"/>
          <w:spacing w:val="-4"/>
          <w:sz w:val="28"/>
          <w:szCs w:val="28"/>
          <w:lang w:eastAsia="ru-RU"/>
        </w:rPr>
        <w:t>здоровья,</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2"/>
          <w:sz w:val="28"/>
          <w:szCs w:val="28"/>
          <w:lang w:eastAsia="ru-RU"/>
        </w:rPr>
        <w:t xml:space="preserve">-формировании позитивного отношения населения поселения к ценностям </w:t>
      </w:r>
      <w:r w:rsidRPr="00DA0E26">
        <w:rPr>
          <w:rFonts w:ascii="Times New Roman" w:eastAsia="Times New Roman" w:hAnsi="Times New Roman" w:cs="Times New Roman"/>
          <w:color w:val="000000"/>
          <w:spacing w:val="-2"/>
          <w:sz w:val="28"/>
          <w:szCs w:val="28"/>
          <w:lang w:eastAsia="ru-RU"/>
        </w:rPr>
        <w:t>физической культуры и спорта;</w:t>
      </w:r>
    </w:p>
    <w:p w:rsidR="00DA0E26" w:rsidRPr="00DA0E26" w:rsidRDefault="00DA0E26" w:rsidP="00DA0E26">
      <w:pPr>
        <w:shd w:val="clear" w:color="auto" w:fill="FFFFFF"/>
        <w:spacing w:after="0" w:line="240" w:lineRule="auto"/>
        <w:ind w:right="21"/>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1"/>
          <w:sz w:val="28"/>
          <w:szCs w:val="28"/>
          <w:lang w:eastAsia="ru-RU"/>
        </w:rPr>
        <w:t xml:space="preserve">-возрождении лучших физкультурных, спортивных традиций, физкультурного </w:t>
      </w:r>
      <w:r w:rsidRPr="00DA0E26">
        <w:rPr>
          <w:rFonts w:ascii="Times New Roman" w:eastAsia="Times New Roman" w:hAnsi="Times New Roman" w:cs="Times New Roman"/>
          <w:color w:val="000000"/>
          <w:spacing w:val="-2"/>
          <w:sz w:val="28"/>
          <w:szCs w:val="28"/>
          <w:lang w:eastAsia="ru-RU"/>
        </w:rPr>
        <w:t>движения в сельском поселении;</w:t>
      </w:r>
    </w:p>
    <w:p w:rsidR="00DA0E26" w:rsidRPr="00DA0E26" w:rsidRDefault="00DA0E26" w:rsidP="00DA0E26">
      <w:pPr>
        <w:shd w:val="clear" w:color="auto" w:fill="FFFFFF"/>
        <w:spacing w:after="0" w:line="240" w:lineRule="auto"/>
        <w:ind w:right="461"/>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1"/>
          <w:sz w:val="28"/>
          <w:szCs w:val="28"/>
          <w:lang w:eastAsia="ru-RU"/>
        </w:rPr>
        <w:t xml:space="preserve">- культивировании новых видов спорта; увеличении числа занимающихся физической </w:t>
      </w:r>
      <w:r w:rsidRPr="00DA0E26">
        <w:rPr>
          <w:rFonts w:ascii="Times New Roman" w:eastAsia="Times New Roman" w:hAnsi="Times New Roman" w:cs="Times New Roman"/>
          <w:color w:val="000000"/>
          <w:spacing w:val="-3"/>
          <w:sz w:val="28"/>
          <w:szCs w:val="28"/>
          <w:lang w:eastAsia="ru-RU"/>
        </w:rPr>
        <w:t>культурой и спортом;</w:t>
      </w:r>
    </w:p>
    <w:p w:rsidR="00DA0E26" w:rsidRPr="00DA0E26" w:rsidRDefault="00DA0E26" w:rsidP="00DA0E26">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DA0E26">
        <w:rPr>
          <w:rFonts w:ascii="Times New Roman" w:eastAsia="Times New Roman" w:hAnsi="Times New Roman" w:cs="Times New Roman"/>
          <w:color w:val="000000"/>
          <w:spacing w:val="-1"/>
          <w:sz w:val="28"/>
          <w:szCs w:val="28"/>
          <w:lang w:eastAsia="ru-RU"/>
        </w:rPr>
        <w:t>-расширении и укреплении материально-технической базы физической культуры и спорта;</w:t>
      </w:r>
    </w:p>
    <w:p w:rsidR="00DA0E26" w:rsidRPr="00DA0E26" w:rsidRDefault="00DA0E26" w:rsidP="00DA0E26">
      <w:pPr>
        <w:shd w:val="clear" w:color="auto" w:fill="FFFFFF"/>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1"/>
          <w:sz w:val="28"/>
          <w:szCs w:val="28"/>
          <w:lang w:eastAsia="ru-RU"/>
        </w:rPr>
        <w:t xml:space="preserve"> </w:t>
      </w:r>
      <w:r w:rsidRPr="00DA0E26">
        <w:rPr>
          <w:rFonts w:ascii="Times New Roman" w:eastAsia="Times New Roman" w:hAnsi="Times New Roman" w:cs="Times New Roman"/>
          <w:color w:val="000000"/>
          <w:spacing w:val="3"/>
          <w:sz w:val="28"/>
          <w:szCs w:val="28"/>
          <w:lang w:eastAsia="ru-RU"/>
        </w:rPr>
        <w:t>-совершенствовании системы подготовки спортсменов высокого класса, пропаганде физической культуры, спорта и здорового образа жизни; развитии разнообразных форм туристической деятельности на территории сельского поселения.</w:t>
      </w:r>
    </w:p>
    <w:p w:rsidR="00DA0E26" w:rsidRPr="00DA0E26" w:rsidRDefault="00DA0E26" w:rsidP="00DA0E26">
      <w:pPr>
        <w:shd w:val="clear" w:color="auto" w:fill="FFFFFF"/>
        <w:spacing w:before="235" w:after="0" w:line="240" w:lineRule="auto"/>
        <w:jc w:val="both"/>
        <w:rPr>
          <w:rFonts w:ascii="Times New Roman" w:eastAsia="Times New Roman" w:hAnsi="Times New Roman" w:cs="Times New Roman"/>
          <w:b/>
          <w:sz w:val="36"/>
          <w:szCs w:val="36"/>
          <w:lang w:eastAsia="ru-RU"/>
        </w:rPr>
      </w:pPr>
      <w:r w:rsidRPr="00DA0E26">
        <w:rPr>
          <w:rFonts w:ascii="Times New Roman" w:eastAsia="Times New Roman" w:hAnsi="Times New Roman" w:cs="Times New Roman"/>
          <w:b/>
          <w:color w:val="000000"/>
          <w:spacing w:val="-2"/>
          <w:sz w:val="36"/>
          <w:szCs w:val="36"/>
          <w:lang w:eastAsia="ru-RU"/>
        </w:rPr>
        <w:t>7.1.6. Культура и искусство</w:t>
      </w:r>
    </w:p>
    <w:p w:rsidR="00DA0E26" w:rsidRPr="00DA0E26" w:rsidRDefault="00DA0E26" w:rsidP="00DA0E26">
      <w:pPr>
        <w:shd w:val="clear" w:color="auto" w:fill="FFFFFF"/>
        <w:spacing w:before="226" w:after="0" w:line="240" w:lineRule="auto"/>
        <w:ind w:right="10"/>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3"/>
          <w:sz w:val="28"/>
          <w:szCs w:val="28"/>
          <w:lang w:eastAsia="ru-RU"/>
        </w:rPr>
        <w:t xml:space="preserve">Укрепление культурного потенциала </w:t>
      </w:r>
      <w:proofErr w:type="spellStart"/>
      <w:r w:rsidRPr="00DA0E26">
        <w:rPr>
          <w:rFonts w:ascii="Times New Roman" w:eastAsia="Times New Roman" w:hAnsi="Times New Roman" w:cs="Times New Roman"/>
          <w:color w:val="000000"/>
          <w:spacing w:val="3"/>
          <w:sz w:val="28"/>
          <w:szCs w:val="28"/>
          <w:lang w:eastAsia="ru-RU"/>
        </w:rPr>
        <w:t>Скрипнянского</w:t>
      </w:r>
      <w:proofErr w:type="spellEnd"/>
      <w:r w:rsidRPr="00DA0E26">
        <w:rPr>
          <w:rFonts w:ascii="Times New Roman" w:eastAsia="Times New Roman" w:hAnsi="Times New Roman" w:cs="Times New Roman"/>
          <w:color w:val="000000"/>
          <w:spacing w:val="3"/>
          <w:sz w:val="28"/>
          <w:szCs w:val="28"/>
          <w:lang w:eastAsia="ru-RU"/>
        </w:rPr>
        <w:t xml:space="preserve"> сельского поселения, сохранение богатого культурного наследия и традиций </w:t>
      </w:r>
      <w:r w:rsidRPr="00DA0E26">
        <w:rPr>
          <w:rFonts w:ascii="Times New Roman" w:eastAsia="Times New Roman" w:hAnsi="Times New Roman" w:cs="Times New Roman"/>
          <w:color w:val="000000"/>
          <w:spacing w:val="-1"/>
          <w:sz w:val="28"/>
          <w:szCs w:val="28"/>
          <w:lang w:eastAsia="ru-RU"/>
        </w:rPr>
        <w:t>предполагает выполнение задач и мероприятий в следующих стратегических направлениях:</w:t>
      </w:r>
    </w:p>
    <w:p w:rsidR="00DA0E26" w:rsidRPr="00DA0E26" w:rsidRDefault="00DA0E26" w:rsidP="00DA0E26">
      <w:pPr>
        <w:shd w:val="clear" w:color="auto" w:fill="FFFFFF"/>
        <w:spacing w:before="235" w:after="0" w:line="240" w:lineRule="auto"/>
        <w:jc w:val="both"/>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color w:val="000000"/>
          <w:spacing w:val="2"/>
          <w:sz w:val="28"/>
          <w:szCs w:val="28"/>
          <w:lang w:eastAsia="ru-RU"/>
        </w:rPr>
        <w:t xml:space="preserve">Направление 1. Организация досуга и обеспечение жителей </w:t>
      </w:r>
      <w:proofErr w:type="spellStart"/>
      <w:r w:rsidRPr="00DA0E26">
        <w:rPr>
          <w:rFonts w:ascii="Times New Roman" w:eastAsia="Times New Roman" w:hAnsi="Times New Roman" w:cs="Times New Roman"/>
          <w:b/>
          <w:i/>
          <w:color w:val="000000"/>
          <w:spacing w:val="2"/>
          <w:sz w:val="28"/>
          <w:szCs w:val="28"/>
          <w:lang w:eastAsia="ru-RU"/>
        </w:rPr>
        <w:t>Скрипнянского</w:t>
      </w:r>
      <w:proofErr w:type="spellEnd"/>
      <w:r w:rsidRPr="00DA0E26">
        <w:rPr>
          <w:rFonts w:ascii="Times New Roman" w:eastAsia="Times New Roman" w:hAnsi="Times New Roman" w:cs="Times New Roman"/>
          <w:b/>
          <w:i/>
          <w:color w:val="000000"/>
          <w:spacing w:val="2"/>
          <w:sz w:val="28"/>
          <w:szCs w:val="28"/>
          <w:lang w:eastAsia="ru-RU"/>
        </w:rPr>
        <w:t xml:space="preserve"> сельского поселения услугами муниципальных учреждений </w:t>
      </w:r>
      <w:r w:rsidRPr="00DA0E26">
        <w:rPr>
          <w:rFonts w:ascii="Times New Roman" w:eastAsia="Times New Roman" w:hAnsi="Times New Roman" w:cs="Times New Roman"/>
          <w:b/>
          <w:i/>
          <w:color w:val="000000"/>
          <w:spacing w:val="-6"/>
          <w:sz w:val="28"/>
          <w:szCs w:val="28"/>
          <w:lang w:eastAsia="ru-RU"/>
        </w:rPr>
        <w:t>культуры</w:t>
      </w:r>
    </w:p>
    <w:p w:rsidR="00DA0E26" w:rsidRPr="00DA0E26" w:rsidRDefault="00DA0E26" w:rsidP="00DA0E26">
      <w:pPr>
        <w:shd w:val="clear" w:color="auto" w:fill="FFFFFF"/>
        <w:tabs>
          <w:tab w:val="left" w:pos="4646"/>
        </w:tabs>
        <w:spacing w:before="230"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color w:val="000000"/>
          <w:spacing w:val="-8"/>
          <w:sz w:val="28"/>
          <w:szCs w:val="28"/>
          <w:lang w:eastAsia="ru-RU"/>
        </w:rPr>
        <w:lastRenderedPageBreak/>
        <w:t>Задача:</w:t>
      </w:r>
    </w:p>
    <w:p w:rsidR="00DA0E26" w:rsidRPr="00DA0E26" w:rsidRDefault="00DA0E26" w:rsidP="00DA0E26">
      <w:pPr>
        <w:shd w:val="clear" w:color="auto" w:fill="FFFFFF"/>
        <w:tabs>
          <w:tab w:val="left" w:pos="653"/>
        </w:tabs>
        <w:spacing w:after="0" w:line="240" w:lineRule="auto"/>
        <w:ind w:right="-5"/>
        <w:jc w:val="both"/>
        <w:rPr>
          <w:rFonts w:ascii="Times New Roman" w:eastAsia="Times New Roman" w:hAnsi="Times New Roman" w:cs="Times New Roman"/>
          <w:color w:val="000000"/>
          <w:spacing w:val="-3"/>
          <w:sz w:val="28"/>
          <w:szCs w:val="28"/>
          <w:lang w:eastAsia="ru-RU"/>
        </w:rPr>
      </w:pPr>
      <w:r w:rsidRPr="00DA0E26">
        <w:rPr>
          <w:rFonts w:ascii="Times New Roman" w:eastAsia="Times New Roman" w:hAnsi="Times New Roman" w:cs="Times New Roman"/>
          <w:color w:val="000000"/>
          <w:sz w:val="28"/>
          <w:szCs w:val="28"/>
          <w:lang w:eastAsia="ru-RU"/>
        </w:rPr>
        <w:t>-</w:t>
      </w:r>
      <w:r w:rsidRPr="00DA0E26">
        <w:rPr>
          <w:rFonts w:ascii="Times New Roman" w:eastAsia="Times New Roman" w:hAnsi="Times New Roman" w:cs="Times New Roman"/>
          <w:color w:val="000000"/>
          <w:sz w:val="28"/>
          <w:szCs w:val="28"/>
          <w:lang w:eastAsia="ru-RU"/>
        </w:rPr>
        <w:tab/>
      </w:r>
      <w:r w:rsidRPr="00DA0E26">
        <w:rPr>
          <w:rFonts w:ascii="Times New Roman" w:eastAsia="Times New Roman" w:hAnsi="Times New Roman" w:cs="Times New Roman"/>
          <w:color w:val="000000"/>
          <w:spacing w:val="-3"/>
          <w:sz w:val="28"/>
          <w:szCs w:val="28"/>
          <w:lang w:eastAsia="ru-RU"/>
        </w:rPr>
        <w:t>совершенствование организации досуга населения.</w:t>
      </w:r>
    </w:p>
    <w:p w:rsidR="00DA0E26" w:rsidRPr="00DA0E26" w:rsidRDefault="00DA0E26" w:rsidP="00DA0E26">
      <w:pPr>
        <w:shd w:val="clear" w:color="auto" w:fill="FFFFFF"/>
        <w:tabs>
          <w:tab w:val="left" w:pos="653"/>
        </w:tabs>
        <w:spacing w:after="0" w:line="240" w:lineRule="auto"/>
        <w:ind w:right="-5"/>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i/>
          <w:color w:val="000000"/>
          <w:spacing w:val="-5"/>
          <w:sz w:val="28"/>
          <w:szCs w:val="28"/>
          <w:lang w:eastAsia="ru-RU"/>
        </w:rPr>
        <w:t>Мероприятия:</w:t>
      </w:r>
    </w:p>
    <w:p w:rsidR="00DA0E26" w:rsidRPr="00DA0E26" w:rsidRDefault="00DA0E26" w:rsidP="00DA0E26">
      <w:pPr>
        <w:shd w:val="clear" w:color="auto" w:fill="FFFFFF"/>
        <w:tabs>
          <w:tab w:val="left" w:pos="768"/>
        </w:tabs>
        <w:spacing w:before="5"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24"/>
          <w:sz w:val="28"/>
          <w:szCs w:val="28"/>
          <w:lang w:eastAsia="ru-RU"/>
        </w:rPr>
        <w:t>1.</w:t>
      </w:r>
      <w:r w:rsidRPr="00DA0E26">
        <w:rPr>
          <w:rFonts w:ascii="Times New Roman" w:eastAsia="Times New Roman" w:hAnsi="Times New Roman" w:cs="Times New Roman"/>
          <w:color w:val="000000"/>
          <w:sz w:val="28"/>
          <w:szCs w:val="28"/>
          <w:lang w:eastAsia="ru-RU"/>
        </w:rPr>
        <w:tab/>
        <w:t xml:space="preserve">Осуществление концертной деятельности любительских творческих </w:t>
      </w:r>
      <w:r w:rsidRPr="00DA0E26">
        <w:rPr>
          <w:rFonts w:ascii="Times New Roman" w:eastAsia="Times New Roman" w:hAnsi="Times New Roman" w:cs="Times New Roman"/>
          <w:color w:val="000000"/>
          <w:spacing w:val="-5"/>
          <w:sz w:val="28"/>
          <w:szCs w:val="28"/>
          <w:lang w:eastAsia="ru-RU"/>
        </w:rPr>
        <w:t>коллективов.</w:t>
      </w:r>
    </w:p>
    <w:p w:rsidR="00DA0E26" w:rsidRPr="00DA0E26" w:rsidRDefault="00DA0E26" w:rsidP="00DA0E26">
      <w:pPr>
        <w:shd w:val="clear" w:color="auto" w:fill="FFFFFF"/>
        <w:tabs>
          <w:tab w:val="left" w:pos="874"/>
        </w:tabs>
        <w:spacing w:before="5" w:after="0" w:line="240" w:lineRule="auto"/>
        <w:jc w:val="both"/>
        <w:rPr>
          <w:rFonts w:ascii="Times New Roman" w:eastAsia="Times New Roman" w:hAnsi="Times New Roman" w:cs="Times New Roman"/>
          <w:color w:val="000000"/>
          <w:spacing w:val="-12"/>
          <w:sz w:val="28"/>
          <w:szCs w:val="28"/>
          <w:lang w:eastAsia="ru-RU"/>
        </w:rPr>
      </w:pPr>
      <w:r w:rsidRPr="00DA0E26">
        <w:rPr>
          <w:rFonts w:ascii="Times New Roman" w:eastAsia="Times New Roman" w:hAnsi="Times New Roman" w:cs="Times New Roman"/>
          <w:color w:val="000000"/>
          <w:spacing w:val="-17"/>
          <w:sz w:val="28"/>
          <w:szCs w:val="28"/>
          <w:lang w:eastAsia="ru-RU"/>
        </w:rPr>
        <w:t>2.</w:t>
      </w:r>
      <w:r w:rsidRPr="00DA0E26">
        <w:rPr>
          <w:rFonts w:ascii="Times New Roman" w:eastAsia="Times New Roman" w:hAnsi="Times New Roman" w:cs="Times New Roman"/>
          <w:color w:val="000000"/>
          <w:sz w:val="28"/>
          <w:szCs w:val="28"/>
          <w:lang w:eastAsia="ru-RU"/>
        </w:rPr>
        <w:tab/>
      </w:r>
      <w:r w:rsidRPr="00DA0E26">
        <w:rPr>
          <w:rFonts w:ascii="Times New Roman" w:eastAsia="Times New Roman" w:hAnsi="Times New Roman" w:cs="Times New Roman"/>
          <w:color w:val="000000"/>
          <w:spacing w:val="-1"/>
          <w:sz w:val="28"/>
          <w:szCs w:val="28"/>
          <w:lang w:eastAsia="ru-RU"/>
        </w:rPr>
        <w:t>Организация массовых праздников и народных гуляний.</w:t>
      </w:r>
    </w:p>
    <w:p w:rsidR="00DA0E26" w:rsidRPr="00DA0E26" w:rsidRDefault="00DA0E26" w:rsidP="00DA0E26">
      <w:pPr>
        <w:widowControl w:val="0"/>
        <w:numPr>
          <w:ilvl w:val="0"/>
          <w:numId w:val="63"/>
        </w:numPr>
        <w:shd w:val="clear" w:color="auto" w:fill="FFFFFF"/>
        <w:tabs>
          <w:tab w:val="left" w:pos="739"/>
        </w:tabs>
        <w:autoSpaceDE w:val="0"/>
        <w:autoSpaceDN w:val="0"/>
        <w:adjustRightInd w:val="0"/>
        <w:spacing w:after="0" w:line="240" w:lineRule="auto"/>
        <w:ind w:left="523"/>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z w:val="28"/>
          <w:szCs w:val="28"/>
          <w:lang w:eastAsia="ru-RU"/>
        </w:rPr>
        <w:t>Дальнейшее развитие всех форм клубной работы (кружки, любительские объединения, студии и т.д.).</w:t>
      </w:r>
    </w:p>
    <w:p w:rsidR="00DA0E26" w:rsidRPr="00DA0E26" w:rsidRDefault="00DA0E26" w:rsidP="00DA0E26">
      <w:pPr>
        <w:widowControl w:val="0"/>
        <w:numPr>
          <w:ilvl w:val="0"/>
          <w:numId w:val="63"/>
        </w:numPr>
        <w:shd w:val="clear" w:color="auto" w:fill="FFFFFF"/>
        <w:tabs>
          <w:tab w:val="left" w:pos="739"/>
        </w:tabs>
        <w:autoSpaceDE w:val="0"/>
        <w:autoSpaceDN w:val="0"/>
        <w:adjustRightInd w:val="0"/>
        <w:spacing w:after="0" w:line="240" w:lineRule="auto"/>
        <w:ind w:left="523"/>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8"/>
          <w:sz w:val="28"/>
          <w:szCs w:val="28"/>
          <w:lang w:eastAsia="ru-RU"/>
        </w:rPr>
        <w:t xml:space="preserve">Активное участие жителей сельского поселения в работе кружков, любительских объединений, студий и т.д. позволит </w:t>
      </w:r>
      <w:r w:rsidRPr="00DA0E26">
        <w:rPr>
          <w:rFonts w:ascii="Times New Roman" w:eastAsia="Times New Roman" w:hAnsi="Times New Roman" w:cs="Times New Roman"/>
          <w:color w:val="000000"/>
          <w:sz w:val="28"/>
          <w:szCs w:val="28"/>
          <w:lang w:eastAsia="ru-RU"/>
        </w:rPr>
        <w:t xml:space="preserve">полноценно реализовывать свои творческие возможности. Организация активного досуга поможет также </w:t>
      </w:r>
      <w:r w:rsidRPr="00DA0E26">
        <w:rPr>
          <w:rFonts w:ascii="Times New Roman" w:eastAsia="Times New Roman" w:hAnsi="Times New Roman" w:cs="Times New Roman"/>
          <w:color w:val="000000"/>
          <w:spacing w:val="-1"/>
          <w:sz w:val="28"/>
          <w:szCs w:val="28"/>
          <w:lang w:eastAsia="ru-RU"/>
        </w:rPr>
        <w:t xml:space="preserve">гармоничному воспитанию молодого поколения. </w:t>
      </w:r>
    </w:p>
    <w:p w:rsidR="00DA0E26" w:rsidRPr="00DA0E26" w:rsidRDefault="00DA0E26" w:rsidP="00DA0E26">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p>
    <w:p w:rsidR="00DA0E26" w:rsidRPr="00DA0E26" w:rsidRDefault="00DA0E26" w:rsidP="00DA0E26">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i/>
          <w:color w:val="000000"/>
          <w:spacing w:val="-16"/>
          <w:sz w:val="28"/>
          <w:szCs w:val="28"/>
          <w:lang w:eastAsia="ru-RU"/>
        </w:rPr>
      </w:pPr>
      <w:r w:rsidRPr="00DA0E26">
        <w:rPr>
          <w:rFonts w:ascii="Times New Roman" w:eastAsia="Times New Roman" w:hAnsi="Times New Roman" w:cs="Times New Roman"/>
          <w:i/>
          <w:color w:val="000000"/>
          <w:spacing w:val="-7"/>
          <w:sz w:val="28"/>
          <w:szCs w:val="28"/>
          <w:lang w:eastAsia="ru-RU"/>
        </w:rPr>
        <w:t>Задача:</w:t>
      </w:r>
    </w:p>
    <w:p w:rsidR="00DA0E26" w:rsidRPr="00DA0E26" w:rsidRDefault="00DA0E26" w:rsidP="00DA0E26">
      <w:pPr>
        <w:shd w:val="clear" w:color="auto" w:fill="FFFFFF"/>
        <w:tabs>
          <w:tab w:val="left" w:pos="653"/>
        </w:tabs>
        <w:spacing w:after="0" w:line="240" w:lineRule="auto"/>
        <w:ind w:right="-5"/>
        <w:jc w:val="both"/>
        <w:rPr>
          <w:rFonts w:ascii="Times New Roman" w:eastAsia="Times New Roman" w:hAnsi="Times New Roman" w:cs="Times New Roman"/>
          <w:color w:val="000000"/>
          <w:spacing w:val="-3"/>
          <w:sz w:val="28"/>
          <w:szCs w:val="28"/>
          <w:lang w:eastAsia="ru-RU"/>
        </w:rPr>
      </w:pPr>
      <w:r w:rsidRPr="00DA0E26">
        <w:rPr>
          <w:rFonts w:ascii="Times New Roman" w:eastAsia="Times New Roman" w:hAnsi="Times New Roman" w:cs="Times New Roman"/>
          <w:color w:val="000000"/>
          <w:sz w:val="28"/>
          <w:szCs w:val="28"/>
          <w:lang w:eastAsia="ru-RU"/>
        </w:rPr>
        <w:t>-</w:t>
      </w:r>
      <w:r w:rsidRPr="00DA0E26">
        <w:rPr>
          <w:rFonts w:ascii="Times New Roman" w:eastAsia="Times New Roman" w:hAnsi="Times New Roman" w:cs="Times New Roman"/>
          <w:color w:val="000000"/>
          <w:sz w:val="28"/>
          <w:szCs w:val="28"/>
          <w:lang w:eastAsia="ru-RU"/>
        </w:rPr>
        <w:tab/>
      </w:r>
      <w:r w:rsidRPr="00DA0E26">
        <w:rPr>
          <w:rFonts w:ascii="Times New Roman" w:eastAsia="Times New Roman" w:hAnsi="Times New Roman" w:cs="Times New Roman"/>
          <w:color w:val="000000"/>
          <w:spacing w:val="-3"/>
          <w:sz w:val="28"/>
          <w:szCs w:val="28"/>
          <w:lang w:eastAsia="ru-RU"/>
        </w:rPr>
        <w:t>создание условий массового отдыха населения.</w:t>
      </w:r>
    </w:p>
    <w:p w:rsidR="00DA0E26" w:rsidRPr="00DA0E26" w:rsidRDefault="00DA0E26" w:rsidP="00DA0E26">
      <w:pPr>
        <w:shd w:val="clear" w:color="auto" w:fill="FFFFFF"/>
        <w:tabs>
          <w:tab w:val="left" w:pos="653"/>
        </w:tabs>
        <w:spacing w:after="0" w:line="240" w:lineRule="auto"/>
        <w:ind w:right="-5"/>
        <w:jc w:val="both"/>
        <w:rPr>
          <w:rFonts w:ascii="Times New Roman" w:eastAsia="Times New Roman" w:hAnsi="Times New Roman" w:cs="Times New Roman"/>
          <w:color w:val="000000"/>
          <w:spacing w:val="-3"/>
          <w:sz w:val="28"/>
          <w:szCs w:val="28"/>
          <w:lang w:eastAsia="ru-RU"/>
        </w:rPr>
      </w:pPr>
    </w:p>
    <w:p w:rsidR="00DA0E26" w:rsidRPr="00DA0E26" w:rsidRDefault="00DA0E26" w:rsidP="00DA0E26">
      <w:pPr>
        <w:spacing w:after="0" w:line="240" w:lineRule="auto"/>
        <w:rPr>
          <w:rFonts w:ascii="Times New Roman" w:eastAsia="Times New Roman" w:hAnsi="Times New Roman" w:cs="Times New Roman"/>
          <w:b/>
          <w:sz w:val="40"/>
          <w:szCs w:val="40"/>
          <w:lang w:eastAsia="ru-RU"/>
        </w:rPr>
      </w:pPr>
      <w:r w:rsidRPr="00DA0E26">
        <w:rPr>
          <w:rFonts w:ascii="Times New Roman" w:eastAsia="Times New Roman" w:hAnsi="Times New Roman" w:cs="Times New Roman"/>
          <w:b/>
          <w:sz w:val="40"/>
          <w:szCs w:val="40"/>
          <w:lang w:eastAsia="ru-RU"/>
        </w:rPr>
        <w:t>7.2.Жилищно-коммунальное хозяйство.</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ab/>
        <w:t>Для обеспечения населения жилищно-коммунальными услугами необходимого качества и количества, оздоровления отрасли ЖКХ в целом, необходимо решение задач и реализация мероприятий по следующим стратегическим направлениям:</w:t>
      </w:r>
    </w:p>
    <w:p w:rsidR="00DA0E26" w:rsidRPr="00DA0E26" w:rsidRDefault="00DA0E26" w:rsidP="00DA0E26">
      <w:pPr>
        <w:spacing w:after="0" w:line="240" w:lineRule="auto"/>
        <w:jc w:val="both"/>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Направление 1.  Жилищный фонд.</w:t>
      </w:r>
    </w:p>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Мероприятия:</w:t>
      </w:r>
    </w:p>
    <w:p w:rsidR="00DA0E26" w:rsidRPr="00DA0E26" w:rsidRDefault="00DA0E26" w:rsidP="00DA0E26">
      <w:pPr>
        <w:numPr>
          <w:ilvl w:val="1"/>
          <w:numId w:val="64"/>
        </w:numPr>
        <w:spacing w:after="0" w:line="240" w:lineRule="auto"/>
        <w:ind w:firstLine="708"/>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Контроль за внутридомовыми трубопроводами системы отопления и водоснабжения в жилых домах, что позволит уменьшить количество аварий на внутридомовых сетях и перейти к плановым ремонтам.</w:t>
      </w:r>
    </w:p>
    <w:p w:rsidR="00DA0E26" w:rsidRPr="00DA0E26" w:rsidRDefault="00DA0E26" w:rsidP="00DA0E26">
      <w:pPr>
        <w:numPr>
          <w:ilvl w:val="1"/>
          <w:numId w:val="64"/>
        </w:numPr>
        <w:spacing w:after="0" w:line="240" w:lineRule="auto"/>
        <w:ind w:firstLine="708"/>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Провести полную инвентаризацию жилищного фонда.</w:t>
      </w:r>
    </w:p>
    <w:p w:rsidR="00DA0E26" w:rsidRPr="00DA0E26" w:rsidRDefault="00DA0E26" w:rsidP="00DA0E26">
      <w:pPr>
        <w:spacing w:after="0" w:line="240" w:lineRule="auto"/>
        <w:jc w:val="both"/>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Направление 2. Коммунальная инфраструктура.</w:t>
      </w:r>
    </w:p>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Задача:</w:t>
      </w:r>
    </w:p>
    <w:p w:rsidR="00DA0E26" w:rsidRPr="00DA0E26" w:rsidRDefault="00DA0E26" w:rsidP="00DA0E26">
      <w:pPr>
        <w:numPr>
          <w:ilvl w:val="0"/>
          <w:numId w:val="65"/>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Модернизация коммунальной инфраструктуры.</w:t>
      </w:r>
    </w:p>
    <w:p w:rsidR="00DA0E26" w:rsidRPr="00DA0E26" w:rsidRDefault="00DA0E26" w:rsidP="00DA0E26">
      <w:pPr>
        <w:spacing w:after="0" w:line="240" w:lineRule="auto"/>
        <w:jc w:val="both"/>
        <w:outlineLvl w:val="0"/>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t xml:space="preserve">Направление 3. Благоустройство сельского поселения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i/>
          <w:sz w:val="28"/>
          <w:szCs w:val="28"/>
          <w:lang w:eastAsia="ru-RU"/>
        </w:rPr>
        <w:t xml:space="preserve">Задача: </w:t>
      </w:r>
      <w:r w:rsidRPr="00DA0E26">
        <w:rPr>
          <w:rFonts w:ascii="Times New Roman" w:eastAsia="Times New Roman" w:hAnsi="Times New Roman" w:cs="Times New Roman"/>
          <w:sz w:val="28"/>
          <w:szCs w:val="28"/>
          <w:lang w:eastAsia="ru-RU"/>
        </w:rPr>
        <w:t>Повышение уровня благоустройства.</w:t>
      </w:r>
    </w:p>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 xml:space="preserve">Мероприятия: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-проведение капитального ремонта дорог общего пользования с расширением проезжей части</w:t>
      </w:r>
      <w:proofErr w:type="gramStart"/>
      <w:r w:rsidRPr="00DA0E26">
        <w:rPr>
          <w:rFonts w:ascii="Times New Roman" w:eastAsia="Times New Roman" w:hAnsi="Times New Roman" w:cs="Times New Roman"/>
          <w:sz w:val="28"/>
          <w:szCs w:val="28"/>
          <w:lang w:eastAsia="ru-RU"/>
        </w:rPr>
        <w:t xml:space="preserve"> ;</w:t>
      </w:r>
      <w:proofErr w:type="gramEnd"/>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-ремонт мостов;</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-на территории администрации сельского поселения установить детские игровые комплексы;</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-продолжить работы по благоустройству территории населённых пунктов с установкой малых архитектурных форм, устройство газонов цветников, декоративных ограждений и озеленением;</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-строительство сетей наружного освещения по всем улицам населенных пунктов сельского поселения.</w:t>
      </w:r>
    </w:p>
    <w:p w:rsidR="00DA0E26" w:rsidRPr="00DA0E26" w:rsidRDefault="00DA0E26" w:rsidP="00DA0E26">
      <w:pPr>
        <w:spacing w:after="0" w:line="240" w:lineRule="auto"/>
        <w:jc w:val="both"/>
        <w:rPr>
          <w:rFonts w:ascii="Times New Roman" w:eastAsia="Times New Roman" w:hAnsi="Times New Roman" w:cs="Times New Roman"/>
          <w:b/>
          <w:i/>
          <w:sz w:val="28"/>
          <w:szCs w:val="28"/>
          <w:lang w:eastAsia="ru-RU"/>
        </w:rPr>
      </w:pPr>
      <w:r w:rsidRPr="00DA0E26">
        <w:rPr>
          <w:rFonts w:ascii="Times New Roman" w:eastAsia="Times New Roman" w:hAnsi="Times New Roman" w:cs="Times New Roman"/>
          <w:b/>
          <w:i/>
          <w:sz w:val="28"/>
          <w:szCs w:val="28"/>
          <w:lang w:eastAsia="ru-RU"/>
        </w:rPr>
        <w:lastRenderedPageBreak/>
        <w:t xml:space="preserve">Направление 4. Архитектура и градостроительство, жилищная политика и благоустройство </w:t>
      </w:r>
      <w:proofErr w:type="spellStart"/>
      <w:r w:rsidRPr="00DA0E26">
        <w:rPr>
          <w:rFonts w:ascii="Times New Roman" w:eastAsia="Times New Roman" w:hAnsi="Times New Roman" w:cs="Times New Roman"/>
          <w:b/>
          <w:i/>
          <w:sz w:val="28"/>
          <w:szCs w:val="28"/>
          <w:lang w:eastAsia="ru-RU"/>
        </w:rPr>
        <w:t>Скрипнянского</w:t>
      </w:r>
      <w:proofErr w:type="spellEnd"/>
      <w:r w:rsidRPr="00DA0E26">
        <w:rPr>
          <w:rFonts w:ascii="Times New Roman" w:eastAsia="Times New Roman" w:hAnsi="Times New Roman" w:cs="Times New Roman"/>
          <w:b/>
          <w:i/>
          <w:sz w:val="28"/>
          <w:szCs w:val="28"/>
          <w:lang w:eastAsia="ru-RU"/>
        </w:rPr>
        <w:t xml:space="preserve"> сельского поселения до 2020 года.</w:t>
      </w:r>
    </w:p>
    <w:p w:rsidR="00DA0E26" w:rsidRPr="00DA0E26" w:rsidRDefault="00DA0E26" w:rsidP="00DA0E26">
      <w:pPr>
        <w:shd w:val="clear" w:color="auto" w:fill="FFFFFF"/>
        <w:spacing w:before="312" w:after="0" w:line="322" w:lineRule="exact"/>
        <w:ind w:right="19"/>
        <w:jc w:val="both"/>
        <w:rPr>
          <w:rFonts w:ascii="Times New Roman" w:eastAsia="Times New Roman" w:hAnsi="Times New Roman" w:cs="Times New Roman"/>
          <w:sz w:val="24"/>
          <w:szCs w:val="24"/>
          <w:lang w:eastAsia="ru-RU"/>
        </w:rPr>
      </w:pPr>
      <w:r w:rsidRPr="00DA0E26">
        <w:rPr>
          <w:rFonts w:ascii="Times New Roman" w:eastAsia="Times New Roman" w:hAnsi="Times New Roman" w:cs="Times New Roman"/>
          <w:color w:val="000000"/>
          <w:spacing w:val="11"/>
          <w:sz w:val="28"/>
          <w:szCs w:val="28"/>
          <w:lang w:eastAsia="ru-RU"/>
        </w:rPr>
        <w:t xml:space="preserve">Главной концепцией градостроительной отрасли является </w:t>
      </w:r>
      <w:r w:rsidRPr="00DA0E26">
        <w:rPr>
          <w:rFonts w:ascii="Times New Roman" w:eastAsia="Times New Roman" w:hAnsi="Times New Roman" w:cs="Times New Roman"/>
          <w:color w:val="000000"/>
          <w:spacing w:val="-1"/>
          <w:sz w:val="28"/>
          <w:szCs w:val="28"/>
          <w:lang w:eastAsia="ru-RU"/>
        </w:rPr>
        <w:t xml:space="preserve">необходимость построить населенные пункты удобные для </w:t>
      </w:r>
      <w:r w:rsidRPr="00DA0E26">
        <w:rPr>
          <w:rFonts w:ascii="Times New Roman" w:eastAsia="Times New Roman" w:hAnsi="Times New Roman" w:cs="Times New Roman"/>
          <w:color w:val="000000"/>
          <w:spacing w:val="2"/>
          <w:sz w:val="28"/>
          <w:szCs w:val="28"/>
          <w:lang w:eastAsia="ru-RU"/>
        </w:rPr>
        <w:t xml:space="preserve">проживания. Обеспечить на территории сельского поселения, для всех категорий </w:t>
      </w:r>
      <w:r w:rsidRPr="00DA0E26">
        <w:rPr>
          <w:rFonts w:ascii="Times New Roman" w:eastAsia="Times New Roman" w:hAnsi="Times New Roman" w:cs="Times New Roman"/>
          <w:color w:val="000000"/>
          <w:spacing w:val="12"/>
          <w:sz w:val="28"/>
          <w:szCs w:val="28"/>
          <w:lang w:eastAsia="ru-RU"/>
        </w:rPr>
        <w:t xml:space="preserve">населения, социально значимые требования доступности жилья, </w:t>
      </w:r>
      <w:r w:rsidRPr="00DA0E26">
        <w:rPr>
          <w:rFonts w:ascii="Times New Roman" w:eastAsia="Times New Roman" w:hAnsi="Times New Roman" w:cs="Times New Roman"/>
          <w:color w:val="000000"/>
          <w:spacing w:val="2"/>
          <w:sz w:val="28"/>
          <w:szCs w:val="28"/>
          <w:lang w:eastAsia="ru-RU"/>
        </w:rPr>
        <w:t xml:space="preserve">работы, образования, здравоохранения, средств транспорта, связи, </w:t>
      </w:r>
      <w:r w:rsidRPr="00DA0E26">
        <w:rPr>
          <w:rFonts w:ascii="Times New Roman" w:eastAsia="Times New Roman" w:hAnsi="Times New Roman" w:cs="Times New Roman"/>
          <w:color w:val="000000"/>
          <w:spacing w:val="-2"/>
          <w:sz w:val="28"/>
          <w:szCs w:val="28"/>
          <w:lang w:eastAsia="ru-RU"/>
        </w:rPr>
        <w:t>инженерного обеспечения.</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b/>
          <w:bCs/>
          <w:color w:val="000000"/>
          <w:spacing w:val="2"/>
          <w:sz w:val="28"/>
          <w:szCs w:val="28"/>
          <w:lang w:eastAsia="ru-RU"/>
        </w:rPr>
      </w:pPr>
      <w:r w:rsidRPr="00DA0E26">
        <w:rPr>
          <w:rFonts w:ascii="Times New Roman" w:eastAsia="Times New Roman" w:hAnsi="Times New Roman" w:cs="Times New Roman"/>
          <w:color w:val="000000"/>
          <w:spacing w:val="20"/>
          <w:sz w:val="28"/>
          <w:szCs w:val="28"/>
          <w:lang w:eastAsia="ru-RU"/>
        </w:rPr>
        <w:t xml:space="preserve">. </w:t>
      </w:r>
      <w:r w:rsidRPr="00DA0E26">
        <w:rPr>
          <w:rFonts w:ascii="Times New Roman" w:eastAsia="Times New Roman" w:hAnsi="Times New Roman" w:cs="Times New Roman"/>
          <w:b/>
          <w:bCs/>
          <w:color w:val="000000"/>
          <w:spacing w:val="8"/>
          <w:sz w:val="28"/>
          <w:szCs w:val="28"/>
          <w:lang w:eastAsia="ru-RU"/>
        </w:rPr>
        <w:t xml:space="preserve">Основными направлениями развития архитектуры и </w:t>
      </w:r>
      <w:r w:rsidRPr="00DA0E26">
        <w:rPr>
          <w:rFonts w:ascii="Times New Roman" w:eastAsia="Times New Roman" w:hAnsi="Times New Roman" w:cs="Times New Roman"/>
          <w:b/>
          <w:bCs/>
          <w:color w:val="000000"/>
          <w:spacing w:val="2"/>
          <w:sz w:val="28"/>
          <w:szCs w:val="28"/>
          <w:lang w:eastAsia="ru-RU"/>
        </w:rPr>
        <w:t xml:space="preserve">градостроительства, жилищной политики являются: </w:t>
      </w:r>
    </w:p>
    <w:p w:rsidR="00DA0E26" w:rsidRPr="00DA0E26" w:rsidRDefault="00DA0E26" w:rsidP="00DA0E26">
      <w:pPr>
        <w:shd w:val="clear" w:color="auto" w:fill="FFFFFF"/>
        <w:spacing w:before="5" w:after="0" w:line="317" w:lineRule="exact"/>
        <w:jc w:val="both"/>
        <w:rPr>
          <w:rFonts w:ascii="Times New Roman" w:eastAsia="Times New Roman" w:hAnsi="Times New Roman" w:cs="Times New Roman"/>
          <w:sz w:val="24"/>
          <w:szCs w:val="24"/>
          <w:lang w:eastAsia="ru-RU"/>
        </w:rPr>
      </w:pPr>
      <w:r w:rsidRPr="00DA0E26">
        <w:rPr>
          <w:rFonts w:ascii="Times New Roman" w:eastAsia="Times New Roman" w:hAnsi="Times New Roman" w:cs="Times New Roman"/>
          <w:color w:val="000000"/>
          <w:sz w:val="28"/>
          <w:szCs w:val="28"/>
          <w:lang w:eastAsia="ru-RU"/>
        </w:rPr>
        <w:t xml:space="preserve">1.Обеспечение эстетической выразительности, гармоничности и </w:t>
      </w:r>
      <w:r w:rsidRPr="00DA0E26">
        <w:rPr>
          <w:rFonts w:ascii="Times New Roman" w:eastAsia="Times New Roman" w:hAnsi="Times New Roman" w:cs="Times New Roman"/>
          <w:color w:val="000000"/>
          <w:spacing w:val="-1"/>
          <w:sz w:val="28"/>
          <w:szCs w:val="28"/>
          <w:lang w:eastAsia="ru-RU"/>
        </w:rPr>
        <w:t>многообразия сельского поселения.</w:t>
      </w:r>
    </w:p>
    <w:p w:rsidR="00DA0E26" w:rsidRPr="00DA0E26" w:rsidRDefault="00DA0E26" w:rsidP="00DA0E26">
      <w:pPr>
        <w:shd w:val="clear" w:color="auto" w:fill="FFFFFF"/>
        <w:spacing w:before="5" w:after="0" w:line="317" w:lineRule="exact"/>
        <w:jc w:val="both"/>
        <w:rPr>
          <w:rFonts w:ascii="Times New Roman" w:eastAsia="Times New Roman" w:hAnsi="Times New Roman" w:cs="Times New Roman"/>
          <w:color w:val="000000"/>
          <w:spacing w:val="-7"/>
          <w:sz w:val="28"/>
          <w:szCs w:val="28"/>
          <w:lang w:eastAsia="ru-RU"/>
        </w:rPr>
      </w:pPr>
      <w:r w:rsidRPr="00DA0E26">
        <w:rPr>
          <w:rFonts w:ascii="Times New Roman" w:eastAsia="Times New Roman" w:hAnsi="Times New Roman" w:cs="Times New Roman"/>
          <w:color w:val="000000"/>
          <w:sz w:val="28"/>
          <w:szCs w:val="28"/>
          <w:lang w:eastAsia="ru-RU"/>
        </w:rPr>
        <w:t xml:space="preserve">2.Обеспечение безопасности территории и охраны окружающей </w:t>
      </w:r>
      <w:r w:rsidRPr="00DA0E26">
        <w:rPr>
          <w:rFonts w:ascii="Times New Roman" w:eastAsia="Times New Roman" w:hAnsi="Times New Roman" w:cs="Times New Roman"/>
          <w:color w:val="000000"/>
          <w:spacing w:val="-7"/>
          <w:sz w:val="28"/>
          <w:szCs w:val="28"/>
          <w:lang w:eastAsia="ru-RU"/>
        </w:rPr>
        <w:t xml:space="preserve">среды. </w:t>
      </w:r>
    </w:p>
    <w:p w:rsidR="00DA0E26" w:rsidRPr="00DA0E26" w:rsidRDefault="00DA0E26" w:rsidP="00DA0E26">
      <w:pPr>
        <w:shd w:val="clear" w:color="auto" w:fill="FFFFFF"/>
        <w:spacing w:before="5" w:after="0" w:line="317" w:lineRule="exact"/>
        <w:jc w:val="both"/>
        <w:rPr>
          <w:rFonts w:ascii="Times New Roman" w:eastAsia="Times New Roman" w:hAnsi="Times New Roman" w:cs="Times New Roman"/>
          <w:i/>
          <w:sz w:val="24"/>
          <w:szCs w:val="24"/>
          <w:lang w:eastAsia="ru-RU"/>
        </w:rPr>
      </w:pPr>
      <w:r w:rsidRPr="00DA0E26">
        <w:rPr>
          <w:rFonts w:ascii="Times New Roman" w:eastAsia="Times New Roman" w:hAnsi="Times New Roman" w:cs="Times New Roman"/>
          <w:i/>
          <w:color w:val="000000"/>
          <w:spacing w:val="-5"/>
          <w:sz w:val="28"/>
          <w:szCs w:val="28"/>
          <w:lang w:eastAsia="ru-RU"/>
        </w:rPr>
        <w:t>Задачи:</w:t>
      </w:r>
    </w:p>
    <w:p w:rsidR="00DA0E26" w:rsidRPr="00DA0E26" w:rsidRDefault="00DA0E26" w:rsidP="00DA0E26">
      <w:pPr>
        <w:shd w:val="clear" w:color="auto" w:fill="FFFFFF"/>
        <w:spacing w:before="5" w:after="0" w:line="317" w:lineRule="exact"/>
        <w:ind w:right="518"/>
        <w:jc w:val="both"/>
        <w:rPr>
          <w:rFonts w:ascii="Times New Roman" w:eastAsia="Times New Roman" w:hAnsi="Times New Roman" w:cs="Times New Roman"/>
          <w:sz w:val="24"/>
          <w:szCs w:val="24"/>
          <w:lang w:eastAsia="ru-RU"/>
        </w:rPr>
      </w:pPr>
      <w:r w:rsidRPr="00DA0E26">
        <w:rPr>
          <w:rFonts w:ascii="Times New Roman" w:eastAsia="Times New Roman" w:hAnsi="Times New Roman" w:cs="Times New Roman"/>
          <w:color w:val="000000"/>
          <w:spacing w:val="-3"/>
          <w:sz w:val="28"/>
          <w:szCs w:val="28"/>
          <w:lang w:eastAsia="ru-RU"/>
        </w:rPr>
        <w:t>-жилищное строительство и комплексное развитие населенных пунктов</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i/>
          <w:sz w:val="24"/>
          <w:szCs w:val="24"/>
          <w:lang w:eastAsia="ru-RU"/>
        </w:rPr>
      </w:pPr>
      <w:r w:rsidRPr="00DA0E26">
        <w:rPr>
          <w:rFonts w:ascii="Times New Roman" w:eastAsia="Times New Roman" w:hAnsi="Times New Roman" w:cs="Times New Roman"/>
          <w:i/>
          <w:color w:val="000000"/>
          <w:spacing w:val="-2"/>
          <w:sz w:val="28"/>
          <w:szCs w:val="28"/>
          <w:lang w:eastAsia="ru-RU"/>
        </w:rPr>
        <w:t>Мероприятия:</w:t>
      </w:r>
    </w:p>
    <w:p w:rsidR="00DA0E26" w:rsidRPr="00DA0E26" w:rsidRDefault="00DA0E26" w:rsidP="00DA0E26">
      <w:pPr>
        <w:widowControl w:val="0"/>
        <w:numPr>
          <w:ilvl w:val="0"/>
          <w:numId w:val="66"/>
        </w:numPr>
        <w:shd w:val="clear" w:color="auto" w:fill="FFFFFF"/>
        <w:tabs>
          <w:tab w:val="left" w:pos="374"/>
        </w:tabs>
        <w:autoSpaceDE w:val="0"/>
        <w:autoSpaceDN w:val="0"/>
        <w:adjustRightInd w:val="0"/>
        <w:spacing w:before="5" w:after="0" w:line="317" w:lineRule="exact"/>
        <w:ind w:left="24"/>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pacing w:val="-1"/>
          <w:sz w:val="28"/>
          <w:szCs w:val="28"/>
          <w:lang w:eastAsia="ru-RU"/>
        </w:rPr>
        <w:t>Увеличение объемов жилищного строительства</w:t>
      </w:r>
    </w:p>
    <w:p w:rsidR="00DA0E26" w:rsidRPr="00DA0E26" w:rsidRDefault="00DA0E26" w:rsidP="00DA0E26">
      <w:pPr>
        <w:widowControl w:val="0"/>
        <w:numPr>
          <w:ilvl w:val="0"/>
          <w:numId w:val="66"/>
        </w:numPr>
        <w:shd w:val="clear" w:color="auto" w:fill="FFFFFF"/>
        <w:tabs>
          <w:tab w:val="left" w:pos="374"/>
        </w:tabs>
        <w:autoSpaceDE w:val="0"/>
        <w:autoSpaceDN w:val="0"/>
        <w:adjustRightInd w:val="0"/>
        <w:spacing w:before="5" w:after="0" w:line="317" w:lineRule="exact"/>
        <w:ind w:left="24"/>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pacing w:val="-1"/>
          <w:sz w:val="28"/>
          <w:szCs w:val="28"/>
          <w:lang w:eastAsia="ru-RU"/>
        </w:rPr>
        <w:t>Ликвидация аварийного и сокращение объемов ветхого жилья.</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pacing w:val="-2"/>
          <w:sz w:val="28"/>
          <w:szCs w:val="28"/>
          <w:lang w:eastAsia="ru-RU"/>
        </w:rPr>
      </w:pPr>
      <w:r w:rsidRPr="00DA0E26">
        <w:rPr>
          <w:rFonts w:ascii="Times New Roman" w:eastAsia="Times New Roman" w:hAnsi="Times New Roman" w:cs="Times New Roman"/>
          <w:color w:val="000000"/>
          <w:spacing w:val="1"/>
          <w:sz w:val="28"/>
          <w:szCs w:val="28"/>
          <w:lang w:eastAsia="ru-RU"/>
        </w:rPr>
        <w:t xml:space="preserve">Необходимо увеличить доступность населению долгосрочных целевых </w:t>
      </w:r>
      <w:r w:rsidRPr="00DA0E26">
        <w:rPr>
          <w:rFonts w:ascii="Times New Roman" w:eastAsia="Times New Roman" w:hAnsi="Times New Roman" w:cs="Times New Roman"/>
          <w:color w:val="000000"/>
          <w:spacing w:val="13"/>
          <w:sz w:val="28"/>
          <w:szCs w:val="28"/>
          <w:lang w:eastAsia="ru-RU"/>
        </w:rPr>
        <w:t xml:space="preserve">ипотечных жилищных кредитов. </w:t>
      </w:r>
    </w:p>
    <w:p w:rsidR="00DA0E26" w:rsidRPr="00DA0E26" w:rsidRDefault="00DA0E26" w:rsidP="00DA0E26">
      <w:pPr>
        <w:spacing w:after="0" w:line="240" w:lineRule="auto"/>
        <w:jc w:val="both"/>
        <w:rPr>
          <w:rFonts w:ascii="Times New Roman" w:eastAsia="Times New Roman" w:hAnsi="Times New Roman" w:cs="Times New Roman"/>
          <w:b/>
          <w:i/>
          <w:sz w:val="28"/>
          <w:szCs w:val="28"/>
          <w:highlight w:val="yellow"/>
          <w:lang w:eastAsia="ru-RU"/>
        </w:rPr>
      </w:pPr>
    </w:p>
    <w:p w:rsidR="00DA0E26" w:rsidRPr="00DA0E26" w:rsidRDefault="00DA0E26" w:rsidP="00DA0E26">
      <w:pPr>
        <w:spacing w:after="0" w:line="240" w:lineRule="auto"/>
        <w:jc w:val="both"/>
        <w:outlineLvl w:val="0"/>
        <w:rPr>
          <w:rFonts w:ascii="Times New Roman" w:eastAsia="Times New Roman" w:hAnsi="Times New Roman" w:cs="Times New Roman"/>
          <w:b/>
          <w:sz w:val="40"/>
          <w:szCs w:val="40"/>
          <w:lang w:eastAsia="ru-RU"/>
        </w:rPr>
      </w:pPr>
      <w:r w:rsidRPr="00DA0E26">
        <w:rPr>
          <w:rFonts w:ascii="Times New Roman" w:eastAsia="Times New Roman" w:hAnsi="Times New Roman" w:cs="Times New Roman"/>
          <w:b/>
          <w:sz w:val="40"/>
          <w:szCs w:val="40"/>
          <w:lang w:eastAsia="ru-RU"/>
        </w:rPr>
        <w:t xml:space="preserve">7.3. Экология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i/>
          <w:sz w:val="28"/>
          <w:szCs w:val="28"/>
          <w:lang w:eastAsia="ru-RU"/>
        </w:rPr>
        <w:t>Направление:</w:t>
      </w:r>
      <w:r w:rsidRPr="00DA0E26">
        <w:rPr>
          <w:rFonts w:ascii="Times New Roman" w:eastAsia="Times New Roman" w:hAnsi="Times New Roman" w:cs="Times New Roman"/>
          <w:sz w:val="28"/>
          <w:szCs w:val="28"/>
          <w:lang w:eastAsia="ru-RU"/>
        </w:rPr>
        <w:t xml:space="preserve"> Состояние окружающей среды, природные ресурсы.</w:t>
      </w:r>
    </w:p>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 xml:space="preserve">Задачи: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-в целях дальнейшего улучшения экологической обстановки намечены следующие мероприятия:</w:t>
      </w:r>
    </w:p>
    <w:p w:rsidR="00DA0E26" w:rsidRPr="00DA0E26" w:rsidRDefault="00DA0E26" w:rsidP="00DA0E26">
      <w:pPr>
        <w:numPr>
          <w:ilvl w:val="0"/>
          <w:numId w:val="68"/>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Водоохранные мероприятия </w:t>
      </w:r>
    </w:p>
    <w:p w:rsidR="00DA0E26" w:rsidRPr="00DA0E26" w:rsidRDefault="00DA0E26" w:rsidP="00DA0E26">
      <w:pPr>
        <w:numPr>
          <w:ilvl w:val="0"/>
          <w:numId w:val="68"/>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Озеленение территории сельского поселения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outlineLvl w:val="0"/>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Для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необходима разработка генеральной схемы очистки </w:t>
      </w:r>
    </w:p>
    <w:p w:rsidR="00DA0E26" w:rsidRPr="00DA0E26" w:rsidRDefault="00DA0E26" w:rsidP="00DA0E26">
      <w:pPr>
        <w:spacing w:after="0" w:line="240" w:lineRule="auto"/>
        <w:jc w:val="both"/>
        <w:outlineLvl w:val="0"/>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территории, включающей в себя: </w:t>
      </w:r>
    </w:p>
    <w:p w:rsidR="00DA0E26" w:rsidRPr="00DA0E26" w:rsidRDefault="00DA0E26" w:rsidP="00DA0E26">
      <w:pPr>
        <w:spacing w:after="0" w:line="240" w:lineRule="auto"/>
        <w:jc w:val="both"/>
        <w:outlineLvl w:val="0"/>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1.Развитие обязательной планово-регулярной системы сбора, транспортировки бытовых отходов) и их обезвреживание и утилизация (с предварительной сортировкой). </w:t>
      </w:r>
    </w:p>
    <w:p w:rsidR="00DA0E26" w:rsidRPr="00DA0E26" w:rsidRDefault="00DA0E26" w:rsidP="00DA0E26">
      <w:pPr>
        <w:spacing w:after="0" w:line="240" w:lineRule="auto"/>
        <w:jc w:val="both"/>
        <w:outlineLvl w:val="0"/>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2. Планово-регулярная система включает подготовку отходов к погрузки в мусоровозы, организацию временного хранения отходов (и необходимую сортировку), </w:t>
      </w:r>
    </w:p>
    <w:p w:rsidR="00DA0E26" w:rsidRPr="00DA0E26" w:rsidRDefault="00DA0E26" w:rsidP="00DA0E26">
      <w:pPr>
        <w:spacing w:after="0" w:line="240" w:lineRule="auto"/>
        <w:jc w:val="both"/>
        <w:outlineLvl w:val="0"/>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сбор и вывоз отходов с территорий домовладений, организаций, зимнюю и летнюю уборку территорий, утилизацию и обезвреживание специфических отходов и вторичных ресурсов, утилизацию и обезвреживание отходов на специальных сооружениях. </w:t>
      </w:r>
    </w:p>
    <w:p w:rsidR="00DA0E26" w:rsidRPr="00DA0E26" w:rsidRDefault="00DA0E26" w:rsidP="00DA0E26">
      <w:pPr>
        <w:spacing w:after="0" w:line="240" w:lineRule="auto"/>
        <w:jc w:val="both"/>
        <w:outlineLvl w:val="0"/>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lastRenderedPageBreak/>
        <w:t>3. Организация селективного сбора отходов (бумага, стекло, пластик, текстиль, металл) в местах их образования, упорядочение и активизация работы населения по соблюдению чистоты на территории поселения.</w:t>
      </w:r>
    </w:p>
    <w:p w:rsidR="00DA0E26" w:rsidRPr="00DA0E26" w:rsidRDefault="00DA0E26" w:rsidP="00DA0E26">
      <w:pPr>
        <w:spacing w:after="0" w:line="240" w:lineRule="auto"/>
        <w:jc w:val="both"/>
        <w:outlineLvl w:val="0"/>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4. Предусматривается рост ТБО вследствие улучшения благосостояния жителей. </w:t>
      </w:r>
    </w:p>
    <w:p w:rsidR="00DA0E26" w:rsidRPr="00DA0E26" w:rsidRDefault="00DA0E26" w:rsidP="00DA0E26">
      <w:pPr>
        <w:spacing w:after="0" w:line="240" w:lineRule="auto"/>
        <w:jc w:val="both"/>
        <w:outlineLvl w:val="0"/>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5. Специфические отходы (лечебных учреждений, парикмахерских) включены в норму. Эти отходы являются весьма опасными вследствие содержания в них токсичных химических веществ и инфекционных начал; обращение с ними регламентируется СанПиН  2.1.7.728-99  «Правила  сбора, хранения и удаления отходов лечебн</w:t>
      </w:r>
      <w:proofErr w:type="gramStart"/>
      <w:r w:rsidRPr="00DA0E26">
        <w:rPr>
          <w:rFonts w:ascii="Times New Roman" w:eastAsia="Times New Roman" w:hAnsi="Times New Roman" w:cs="Times New Roman"/>
          <w:sz w:val="28"/>
          <w:szCs w:val="28"/>
          <w:lang w:eastAsia="ru-RU"/>
        </w:rPr>
        <w:t>о-</w:t>
      </w:r>
      <w:proofErr w:type="gramEnd"/>
      <w:r w:rsidRPr="00DA0E26">
        <w:rPr>
          <w:rFonts w:ascii="Times New Roman" w:eastAsia="Times New Roman" w:hAnsi="Times New Roman" w:cs="Times New Roman"/>
          <w:sz w:val="28"/>
          <w:szCs w:val="28"/>
          <w:lang w:eastAsia="ru-RU"/>
        </w:rPr>
        <w:t xml:space="preserve"> профилактических учреждений». </w:t>
      </w:r>
    </w:p>
    <w:p w:rsidR="00DA0E26" w:rsidRPr="00DA0E26" w:rsidRDefault="00DA0E26" w:rsidP="00DA0E26">
      <w:pPr>
        <w:spacing w:after="0" w:line="240" w:lineRule="auto"/>
        <w:jc w:val="both"/>
        <w:outlineLvl w:val="0"/>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9. Предлагается механизированная система сбора и вывоза мусора по утвержденному графику.</w:t>
      </w:r>
    </w:p>
    <w:p w:rsidR="00DA0E26" w:rsidRPr="00DA0E26" w:rsidRDefault="00DA0E26" w:rsidP="00DA0E26">
      <w:pPr>
        <w:spacing w:after="0" w:line="240" w:lineRule="auto"/>
        <w:jc w:val="both"/>
        <w:outlineLvl w:val="0"/>
        <w:rPr>
          <w:rFonts w:ascii="Times New Roman" w:eastAsia="Times New Roman" w:hAnsi="Times New Roman" w:cs="Times New Roman"/>
          <w:b/>
          <w:sz w:val="32"/>
          <w:szCs w:val="32"/>
          <w:lang w:eastAsia="ru-RU"/>
        </w:rPr>
      </w:pPr>
      <w:r w:rsidRPr="00DA0E26">
        <w:rPr>
          <w:rFonts w:ascii="Times New Roman" w:eastAsia="Times New Roman" w:hAnsi="Times New Roman" w:cs="Times New Roman"/>
          <w:b/>
          <w:sz w:val="32"/>
          <w:szCs w:val="32"/>
          <w:lang w:eastAsia="ru-RU"/>
        </w:rPr>
        <w:t>7.4. Сфера ГО и ЧС</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i/>
          <w:sz w:val="40"/>
          <w:szCs w:val="40"/>
          <w:lang w:eastAsia="ru-RU"/>
        </w:rPr>
        <w:t xml:space="preserve"> </w:t>
      </w:r>
      <w:r w:rsidRPr="00DA0E26">
        <w:rPr>
          <w:rFonts w:ascii="Times New Roman" w:eastAsia="Times New Roman" w:hAnsi="Times New Roman" w:cs="Times New Roman"/>
          <w:sz w:val="28"/>
          <w:szCs w:val="28"/>
          <w:lang w:eastAsia="ru-RU"/>
        </w:rPr>
        <w:tab/>
        <w:t>В целях успешной реализации главной задачи планирования подготовки органов управления, сил гражданской обороны до 2020 года необходимо решить следующие задачи:</w:t>
      </w:r>
    </w:p>
    <w:p w:rsidR="00DA0E26" w:rsidRPr="00DA0E26" w:rsidRDefault="00DA0E26" w:rsidP="00DA0E26">
      <w:pPr>
        <w:numPr>
          <w:ilvl w:val="0"/>
          <w:numId w:val="67"/>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Обеспечение готовности органов управления и сил гражданской обороны к выполнению возложенных задач при угрозе возникновения войн (вооруженных конфликтов) в условиях применения всех видов современных средств поражения;</w:t>
      </w:r>
    </w:p>
    <w:p w:rsidR="00DA0E26" w:rsidRPr="00DA0E26" w:rsidRDefault="00DA0E26" w:rsidP="00DA0E26">
      <w:pPr>
        <w:numPr>
          <w:ilvl w:val="0"/>
          <w:numId w:val="67"/>
        </w:num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Разработка и реализация мероприятий, направленных на снижение рисков и смягчение последствий чрезвычайных ситуаций природного и техногенного характера, подготовку населения к действиям при чрезвычайных ситуациях.</w:t>
      </w:r>
    </w:p>
    <w:p w:rsidR="00DA0E26" w:rsidRPr="00DA0E26" w:rsidRDefault="00DA0E26" w:rsidP="00DA0E26">
      <w:pPr>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Мероприятия:</w:t>
      </w:r>
    </w:p>
    <w:p w:rsidR="00DA0E26" w:rsidRPr="00DA0E26" w:rsidRDefault="00DA0E26" w:rsidP="00DA0E26">
      <w:pPr>
        <w:numPr>
          <w:ilvl w:val="0"/>
          <w:numId w:val="69"/>
        </w:numPr>
        <w:spacing w:after="0" w:line="240" w:lineRule="auto"/>
        <w:ind w:left="714" w:hanging="357"/>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pacing w:val="9"/>
          <w:sz w:val="28"/>
          <w:szCs w:val="28"/>
          <w:lang w:eastAsia="ru-RU"/>
        </w:rPr>
        <w:t xml:space="preserve">Осуществление заблаговременной плановой подготовки и проведение комплекса мероприятий, </w:t>
      </w:r>
      <w:r w:rsidRPr="00DA0E26">
        <w:rPr>
          <w:rFonts w:ascii="Times New Roman" w:eastAsia="Times New Roman" w:hAnsi="Times New Roman" w:cs="Times New Roman"/>
          <w:color w:val="000000"/>
          <w:spacing w:val="4"/>
          <w:sz w:val="28"/>
          <w:szCs w:val="28"/>
          <w:lang w:eastAsia="ru-RU"/>
        </w:rPr>
        <w:t xml:space="preserve">направленных на снижение материального ущерба и исключение человеческих жертв в период циклических </w:t>
      </w:r>
      <w:r w:rsidRPr="00DA0E26">
        <w:rPr>
          <w:rFonts w:ascii="Times New Roman" w:eastAsia="Times New Roman" w:hAnsi="Times New Roman" w:cs="Times New Roman"/>
          <w:color w:val="000000"/>
          <w:spacing w:val="-2"/>
          <w:sz w:val="28"/>
          <w:szCs w:val="28"/>
          <w:lang w:eastAsia="ru-RU"/>
        </w:rPr>
        <w:t>чрезвычайных ситуаций, характерных для района (паводок, пожароопасный период, функционирование топливно-энергетического комплекса в зимних условиях).</w:t>
      </w:r>
    </w:p>
    <w:p w:rsidR="00DA0E26" w:rsidRPr="00DA0E26" w:rsidRDefault="00DA0E26" w:rsidP="00DA0E26">
      <w:pPr>
        <w:numPr>
          <w:ilvl w:val="0"/>
          <w:numId w:val="69"/>
        </w:numPr>
        <w:spacing w:after="0" w:line="240" w:lineRule="auto"/>
        <w:ind w:left="714" w:hanging="357"/>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color w:val="000000"/>
          <w:sz w:val="28"/>
          <w:szCs w:val="28"/>
          <w:lang w:eastAsia="ru-RU"/>
        </w:rPr>
        <w:t xml:space="preserve">Организация контроля за поддержанием в готовности к развертыванию в установленные </w:t>
      </w:r>
      <w:proofErr w:type="spellStart"/>
      <w:r w:rsidRPr="00DA0E26">
        <w:rPr>
          <w:rFonts w:ascii="Times New Roman" w:eastAsia="Times New Roman" w:hAnsi="Times New Roman" w:cs="Times New Roman"/>
          <w:color w:val="000000"/>
          <w:sz w:val="28"/>
          <w:szCs w:val="28"/>
          <w:lang w:val="en-US" w:eastAsia="ru-RU"/>
        </w:rPr>
        <w:t>cpo</w:t>
      </w:r>
      <w:r w:rsidRPr="00DA0E26">
        <w:rPr>
          <w:rFonts w:ascii="Times New Roman" w:eastAsia="Times New Roman" w:hAnsi="Times New Roman" w:cs="Times New Roman"/>
          <w:color w:val="000000"/>
          <w:sz w:val="28"/>
          <w:szCs w:val="28"/>
          <w:lang w:eastAsia="ru-RU"/>
        </w:rPr>
        <w:t>ки</w:t>
      </w:r>
      <w:proofErr w:type="spellEnd"/>
      <w:r w:rsidRPr="00DA0E26">
        <w:rPr>
          <w:rFonts w:ascii="Times New Roman" w:eastAsia="Times New Roman" w:hAnsi="Times New Roman" w:cs="Times New Roman"/>
          <w:color w:val="000000"/>
          <w:sz w:val="28"/>
          <w:szCs w:val="28"/>
          <w:lang w:eastAsia="ru-RU"/>
        </w:rPr>
        <w:t xml:space="preserve"> </w:t>
      </w:r>
      <w:r w:rsidRPr="00DA0E26">
        <w:rPr>
          <w:rFonts w:ascii="Times New Roman" w:eastAsia="Times New Roman" w:hAnsi="Times New Roman" w:cs="Times New Roman"/>
          <w:color w:val="000000"/>
          <w:spacing w:val="-1"/>
          <w:sz w:val="28"/>
          <w:szCs w:val="28"/>
          <w:lang w:eastAsia="ru-RU"/>
        </w:rPr>
        <w:t>формирований, содержанием запасов медицинских, материально-технических и других средств.</w:t>
      </w:r>
    </w:p>
    <w:p w:rsidR="00DA0E26" w:rsidRPr="00DA0E26" w:rsidRDefault="00DA0E26" w:rsidP="00DA0E26">
      <w:pPr>
        <w:widowControl w:val="0"/>
        <w:numPr>
          <w:ilvl w:val="0"/>
          <w:numId w:val="69"/>
        </w:numPr>
        <w:shd w:val="clear" w:color="auto" w:fill="FFFFFF"/>
        <w:tabs>
          <w:tab w:val="left" w:pos="888"/>
        </w:tabs>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pacing w:val="7"/>
          <w:sz w:val="28"/>
          <w:szCs w:val="28"/>
          <w:lang w:eastAsia="ru-RU"/>
        </w:rPr>
        <w:t xml:space="preserve">Проведение учений и тренировок по отработке вопросов приведения органов управление </w:t>
      </w:r>
      <w:r w:rsidRPr="00DA0E26">
        <w:rPr>
          <w:rFonts w:ascii="Times New Roman" w:eastAsia="Times New Roman" w:hAnsi="Times New Roman" w:cs="Times New Roman"/>
          <w:color w:val="000000"/>
          <w:spacing w:val="3"/>
          <w:sz w:val="28"/>
          <w:szCs w:val="28"/>
          <w:lang w:eastAsia="ru-RU"/>
        </w:rPr>
        <w:t xml:space="preserve">здравоохранения и учреждений в различные степени готовности, перевода медицинской службы обеспеченности </w:t>
      </w:r>
      <w:r w:rsidRPr="00DA0E26">
        <w:rPr>
          <w:rFonts w:ascii="Times New Roman" w:eastAsia="Times New Roman" w:hAnsi="Times New Roman" w:cs="Times New Roman"/>
          <w:color w:val="000000"/>
          <w:spacing w:val="4"/>
          <w:sz w:val="28"/>
          <w:szCs w:val="28"/>
          <w:lang w:eastAsia="ru-RU"/>
        </w:rPr>
        <w:t xml:space="preserve">мероприятий ГО района на работу в условиях военного времени, ликвидации последствий ЧС, организации </w:t>
      </w:r>
      <w:r w:rsidRPr="00DA0E26">
        <w:rPr>
          <w:rFonts w:ascii="Times New Roman" w:eastAsia="Times New Roman" w:hAnsi="Times New Roman" w:cs="Times New Roman"/>
          <w:color w:val="000000"/>
          <w:spacing w:val="-2"/>
          <w:sz w:val="28"/>
          <w:szCs w:val="28"/>
          <w:lang w:eastAsia="ru-RU"/>
        </w:rPr>
        <w:t xml:space="preserve">медицинской помощи населению при возникновении массовых санитарных потерь при ведении военных действий </w:t>
      </w:r>
      <w:r w:rsidRPr="00DA0E26">
        <w:rPr>
          <w:rFonts w:ascii="Times New Roman" w:eastAsia="Times New Roman" w:hAnsi="Times New Roman" w:cs="Times New Roman"/>
          <w:color w:val="000000"/>
          <w:spacing w:val="2"/>
          <w:sz w:val="28"/>
          <w:szCs w:val="28"/>
          <w:lang w:eastAsia="ru-RU"/>
        </w:rPr>
        <w:t>и ЧС.</w:t>
      </w:r>
    </w:p>
    <w:p w:rsidR="00DA0E26" w:rsidRPr="00DA0E26" w:rsidRDefault="00DA0E26" w:rsidP="00DA0E26">
      <w:pPr>
        <w:widowControl w:val="0"/>
        <w:numPr>
          <w:ilvl w:val="0"/>
          <w:numId w:val="69"/>
        </w:numPr>
        <w:shd w:val="clear" w:color="auto" w:fill="FFFFFF"/>
        <w:tabs>
          <w:tab w:val="left" w:pos="888"/>
        </w:tabs>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 xml:space="preserve">Своевременное и качественное проведение противопожарных мероприятий с целью предотвращения </w:t>
      </w:r>
      <w:r w:rsidRPr="00DA0E26">
        <w:rPr>
          <w:rFonts w:ascii="Times New Roman" w:eastAsia="Times New Roman" w:hAnsi="Times New Roman" w:cs="Times New Roman"/>
          <w:color w:val="000000"/>
          <w:spacing w:val="6"/>
          <w:sz w:val="28"/>
          <w:szCs w:val="28"/>
          <w:lang w:eastAsia="ru-RU"/>
        </w:rPr>
        <w:t xml:space="preserve">пожаров, строгое соблюдение требований пожарной безопасности обслуживающим персоналом </w:t>
      </w:r>
      <w:r w:rsidRPr="00DA0E26">
        <w:rPr>
          <w:rFonts w:ascii="Times New Roman" w:eastAsia="Times New Roman" w:hAnsi="Times New Roman" w:cs="Times New Roman"/>
          <w:color w:val="000000"/>
          <w:spacing w:val="6"/>
          <w:sz w:val="28"/>
          <w:szCs w:val="28"/>
          <w:lang w:eastAsia="ru-RU"/>
        </w:rPr>
        <w:lastRenderedPageBreak/>
        <w:t xml:space="preserve">правил </w:t>
      </w:r>
      <w:r w:rsidRPr="00DA0E26">
        <w:rPr>
          <w:rFonts w:ascii="Times New Roman" w:eastAsia="Times New Roman" w:hAnsi="Times New Roman" w:cs="Times New Roman"/>
          <w:color w:val="000000"/>
          <w:spacing w:val="-1"/>
          <w:sz w:val="28"/>
          <w:szCs w:val="28"/>
          <w:lang w:eastAsia="ru-RU"/>
        </w:rPr>
        <w:t xml:space="preserve">эксплуатации зданий и сооружений, ремонте и обслуживании техники, выполнении всех видов работ, а также </w:t>
      </w:r>
      <w:r w:rsidRPr="00DA0E26">
        <w:rPr>
          <w:rFonts w:ascii="Times New Roman" w:eastAsia="Times New Roman" w:hAnsi="Times New Roman" w:cs="Times New Roman"/>
          <w:color w:val="000000"/>
          <w:sz w:val="28"/>
          <w:szCs w:val="28"/>
          <w:lang w:eastAsia="ru-RU"/>
        </w:rPr>
        <w:t>создание условий безопасной эвакуации людей, техники, имущества и тушение пожаров в случае их</w:t>
      </w:r>
      <w:r w:rsidRPr="00DA0E26">
        <w:rPr>
          <w:rFonts w:ascii="Times New Roman" w:eastAsia="Times New Roman" w:hAnsi="Times New Roman" w:cs="Times New Roman"/>
          <w:i/>
          <w:iCs/>
          <w:color w:val="000000"/>
          <w:sz w:val="28"/>
          <w:szCs w:val="28"/>
          <w:lang w:eastAsia="ru-RU"/>
        </w:rPr>
        <w:t xml:space="preserve"> </w:t>
      </w:r>
      <w:r w:rsidRPr="00DA0E26">
        <w:rPr>
          <w:rFonts w:ascii="Times New Roman" w:eastAsia="Times New Roman" w:hAnsi="Times New Roman" w:cs="Times New Roman"/>
          <w:color w:val="000000"/>
          <w:spacing w:val="-4"/>
          <w:sz w:val="28"/>
          <w:szCs w:val="28"/>
          <w:lang w:eastAsia="ru-RU"/>
        </w:rPr>
        <w:t>возникновения.</w:t>
      </w:r>
    </w:p>
    <w:p w:rsidR="00DA0E26" w:rsidRPr="00DA0E26" w:rsidRDefault="00DA0E26" w:rsidP="00DA0E26">
      <w:pPr>
        <w:numPr>
          <w:ilvl w:val="0"/>
          <w:numId w:val="69"/>
        </w:numPr>
        <w:spacing w:after="0" w:line="240" w:lineRule="auto"/>
        <w:ind w:left="714" w:hanging="357"/>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 xml:space="preserve">Совершенствование системы связи и оповещения, обеспечение ее постоянной готовности </w:t>
      </w:r>
      <w:r w:rsidRPr="00DA0E26">
        <w:rPr>
          <w:rFonts w:ascii="Times New Roman" w:eastAsia="Times New Roman" w:hAnsi="Times New Roman" w:cs="Times New Roman"/>
          <w:color w:val="000000"/>
          <w:spacing w:val="-2"/>
          <w:sz w:val="28"/>
          <w:szCs w:val="28"/>
          <w:lang w:eastAsia="ru-RU"/>
        </w:rPr>
        <w:t>функционированию в мирное и военное время.</w:t>
      </w:r>
    </w:p>
    <w:p w:rsidR="00DA0E26" w:rsidRPr="00DA0E26" w:rsidRDefault="00DA0E26" w:rsidP="00DA0E26">
      <w:pPr>
        <w:spacing w:after="0" w:line="240" w:lineRule="auto"/>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 xml:space="preserve">     7. Предотвращение или минимизация ущерба от затопления, обеспечение защиты населения и объектов экономики.</w:t>
      </w:r>
    </w:p>
    <w:p w:rsidR="00DA0E26" w:rsidRPr="00DA0E26" w:rsidRDefault="00DA0E26" w:rsidP="00DA0E26">
      <w:pPr>
        <w:spacing w:after="0" w:line="240" w:lineRule="auto"/>
        <w:jc w:val="both"/>
        <w:rPr>
          <w:rFonts w:ascii="Times New Roman" w:eastAsia="Times New Roman" w:hAnsi="Times New Roman" w:cs="Times New Roman"/>
          <w:color w:val="000000"/>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b/>
          <w:sz w:val="36"/>
          <w:szCs w:val="36"/>
          <w:lang w:eastAsia="ru-RU"/>
        </w:rPr>
      </w:pPr>
      <w:r w:rsidRPr="00DA0E26">
        <w:rPr>
          <w:rFonts w:ascii="Times New Roman" w:eastAsia="Times New Roman" w:hAnsi="Times New Roman" w:cs="Times New Roman"/>
          <w:b/>
          <w:sz w:val="36"/>
          <w:szCs w:val="36"/>
          <w:lang w:eastAsia="ru-RU"/>
        </w:rPr>
        <w:t xml:space="preserve">7.5.Основные отрасли экономики </w:t>
      </w:r>
      <w:proofErr w:type="spellStart"/>
      <w:r w:rsidRPr="00DA0E26">
        <w:rPr>
          <w:rFonts w:ascii="Times New Roman" w:eastAsia="Times New Roman" w:hAnsi="Times New Roman" w:cs="Times New Roman"/>
          <w:b/>
          <w:sz w:val="36"/>
          <w:szCs w:val="36"/>
          <w:lang w:eastAsia="ru-RU"/>
        </w:rPr>
        <w:t>Скрипнянского</w:t>
      </w:r>
      <w:proofErr w:type="spellEnd"/>
      <w:r w:rsidRPr="00DA0E26">
        <w:rPr>
          <w:rFonts w:ascii="Times New Roman" w:eastAsia="Times New Roman" w:hAnsi="Times New Roman" w:cs="Times New Roman"/>
          <w:b/>
          <w:sz w:val="36"/>
          <w:szCs w:val="36"/>
          <w:lang w:eastAsia="ru-RU"/>
        </w:rPr>
        <w:t xml:space="preserve"> сельского поселения.</w:t>
      </w:r>
    </w:p>
    <w:p w:rsidR="00DA0E26" w:rsidRPr="00DA0E26" w:rsidRDefault="00DA0E26" w:rsidP="00DA0E26">
      <w:pPr>
        <w:spacing w:after="0" w:line="240" w:lineRule="auto"/>
        <w:jc w:val="center"/>
        <w:outlineLvl w:val="0"/>
        <w:rPr>
          <w:rFonts w:ascii="Times New Roman" w:eastAsia="Times New Roman" w:hAnsi="Times New Roman" w:cs="Times New Roman"/>
          <w:b/>
          <w:color w:val="000000"/>
          <w:sz w:val="28"/>
          <w:szCs w:val="28"/>
          <w:u w:val="single"/>
          <w:lang w:eastAsia="ru-RU"/>
        </w:rPr>
      </w:pPr>
    </w:p>
    <w:p w:rsidR="00DA0E26" w:rsidRPr="00DA0E26" w:rsidRDefault="00DA0E26" w:rsidP="00DA0E26">
      <w:pPr>
        <w:spacing w:after="0" w:line="240" w:lineRule="auto"/>
        <w:jc w:val="center"/>
        <w:outlineLvl w:val="0"/>
        <w:rPr>
          <w:rFonts w:ascii="Times New Roman" w:eastAsia="Times New Roman" w:hAnsi="Times New Roman" w:cs="Times New Roman"/>
          <w:b/>
          <w:color w:val="000000"/>
          <w:sz w:val="28"/>
          <w:szCs w:val="28"/>
          <w:u w:val="single"/>
          <w:lang w:eastAsia="ru-RU"/>
        </w:rPr>
      </w:pPr>
      <w:r w:rsidRPr="00DA0E26">
        <w:rPr>
          <w:rFonts w:ascii="Times New Roman" w:eastAsia="Times New Roman" w:hAnsi="Times New Roman" w:cs="Times New Roman"/>
          <w:b/>
          <w:color w:val="000000"/>
          <w:sz w:val="28"/>
          <w:szCs w:val="28"/>
          <w:u w:val="single"/>
          <w:lang w:eastAsia="ru-RU"/>
        </w:rPr>
        <w:t>Сельское хозяйство</w:t>
      </w:r>
    </w:p>
    <w:p w:rsidR="00DA0E26" w:rsidRPr="00DA0E26" w:rsidRDefault="00DA0E26" w:rsidP="00DA0E26">
      <w:pPr>
        <w:spacing w:after="0" w:line="240" w:lineRule="auto"/>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ab/>
        <w:t>Стратегия преобразований в сельском хозяйстве направлена на создание динамичной, многоуровневой структуры с горизонтальными и вертикальными связями между хозяйствующими субъектами. Ее реализация позволит обеспечить достижение максимально эффективного управления ресурсами, учетной и сбытовой политикой, инвестиционными и кредитными процессами.</w:t>
      </w:r>
    </w:p>
    <w:p w:rsidR="00DA0E26" w:rsidRPr="00DA0E26" w:rsidRDefault="00DA0E26" w:rsidP="00DA0E26">
      <w:pPr>
        <w:spacing w:after="0" w:line="240" w:lineRule="auto"/>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ab/>
        <w:t>В силу объективных экономических обстоятельств ситуация на Российском рынке продовольствия выглядит таким образом, что базовая продукция отечественных сельхозтоваропроизводителей зерна и мяса, по отношению к импортной, имеет низкую конкурентную способность, ввиду высокого уровня производственных затрат. Такие меры как ограничение ввоза импорта на внутренний рынок, могли бы выровнять ситуацию, но решение этих вопросов в компетенции государства.</w:t>
      </w:r>
    </w:p>
    <w:p w:rsidR="00DA0E26" w:rsidRPr="00DA0E26" w:rsidRDefault="00DA0E26" w:rsidP="00DA0E26">
      <w:pPr>
        <w:spacing w:after="0" w:line="240" w:lineRule="auto"/>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ab/>
        <w:t xml:space="preserve">Эффективным рычагом воздействия на ситуацию является снижение производственных издержек путем внедрения прогрессивных </w:t>
      </w:r>
      <w:proofErr w:type="spellStart"/>
      <w:r w:rsidRPr="00DA0E26">
        <w:rPr>
          <w:rFonts w:ascii="Times New Roman" w:eastAsia="Times New Roman" w:hAnsi="Times New Roman" w:cs="Times New Roman"/>
          <w:color w:val="000000"/>
          <w:sz w:val="28"/>
          <w:szCs w:val="28"/>
          <w:lang w:eastAsia="ru-RU"/>
        </w:rPr>
        <w:t>энерго</w:t>
      </w:r>
      <w:proofErr w:type="spellEnd"/>
      <w:r w:rsidRPr="00DA0E26">
        <w:rPr>
          <w:rFonts w:ascii="Times New Roman" w:eastAsia="Times New Roman" w:hAnsi="Times New Roman" w:cs="Times New Roman"/>
          <w:color w:val="000000"/>
          <w:sz w:val="28"/>
          <w:szCs w:val="28"/>
          <w:lang w:eastAsia="ru-RU"/>
        </w:rPr>
        <w:t xml:space="preserve"> и ресурсосберегающих технологий, более продуктивных сортов сельскохозяйственных культур, агрохимии. Только снижение себестоимости производимой продукции позволит выходить на свободный рынок продовольственных товаров с ценой, позволяющей противостоять конкуренции и получить при этом прибыль.</w:t>
      </w:r>
    </w:p>
    <w:p w:rsidR="00DA0E26" w:rsidRPr="00DA0E26" w:rsidRDefault="00DA0E26" w:rsidP="00DA0E26">
      <w:pPr>
        <w:spacing w:after="0" w:line="240" w:lineRule="auto"/>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ab/>
        <w:t>Кроме того, разрабатывая стратегию развития сельского хозяйства, необходимо обратить внимание на воздействие на отрасль рисковой ситуации, а именно нежелательные изменения качества и количества факторов производства (техника, семена, удобрения и т.д.), изменение денежно-кредитной политики, неблагоприятные погодные условия, нарушение технологических операций.</w:t>
      </w:r>
    </w:p>
    <w:p w:rsidR="00DA0E26" w:rsidRPr="00DA0E26" w:rsidRDefault="00DA0E26" w:rsidP="00DA0E26">
      <w:pPr>
        <w:spacing w:after="0" w:line="240" w:lineRule="auto"/>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ab/>
        <w:t>Развитие сельского хозяйства представляется следующими основными направлениями деятельности:</w:t>
      </w:r>
    </w:p>
    <w:p w:rsidR="00DA0E26" w:rsidRPr="00DA0E26" w:rsidRDefault="00DA0E26" w:rsidP="00DA0E26">
      <w:pPr>
        <w:numPr>
          <w:ilvl w:val="0"/>
          <w:numId w:val="70"/>
        </w:numPr>
        <w:spacing w:after="0" w:line="240" w:lineRule="auto"/>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Животноводство:</w:t>
      </w:r>
    </w:p>
    <w:p w:rsidR="00DA0E26" w:rsidRPr="00DA0E26" w:rsidRDefault="00DA0E26" w:rsidP="00DA0E26">
      <w:pPr>
        <w:numPr>
          <w:ilvl w:val="1"/>
          <w:numId w:val="70"/>
        </w:numPr>
        <w:spacing w:after="0" w:line="240" w:lineRule="auto"/>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Увеличение поголовья скота и птицы в личных подсобных и крестьянско-фермерских хозяйствах.</w:t>
      </w:r>
    </w:p>
    <w:p w:rsidR="00DA0E26" w:rsidRPr="00DA0E26" w:rsidRDefault="00DA0E26" w:rsidP="00DA0E26">
      <w:pPr>
        <w:numPr>
          <w:ilvl w:val="0"/>
          <w:numId w:val="70"/>
        </w:numPr>
        <w:spacing w:after="0" w:line="240" w:lineRule="auto"/>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lastRenderedPageBreak/>
        <w:t>Кормозаготовка</w:t>
      </w:r>
    </w:p>
    <w:p w:rsidR="00DA0E26" w:rsidRPr="00DA0E26" w:rsidRDefault="00DA0E26" w:rsidP="00DA0E26">
      <w:pPr>
        <w:numPr>
          <w:ilvl w:val="1"/>
          <w:numId w:val="70"/>
        </w:numPr>
        <w:spacing w:after="0" w:line="240" w:lineRule="auto"/>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Создание специализированных звеньев по заготовке сена, с последующей доставкой в личные подсобные хозяйства.</w:t>
      </w:r>
    </w:p>
    <w:p w:rsidR="00DA0E26" w:rsidRPr="00DA0E26" w:rsidRDefault="00DA0E26" w:rsidP="00DA0E26">
      <w:pPr>
        <w:spacing w:after="0" w:line="240" w:lineRule="auto"/>
        <w:jc w:val="both"/>
        <w:rPr>
          <w:rFonts w:ascii="Times New Roman" w:eastAsia="Times New Roman" w:hAnsi="Times New Roman" w:cs="Times New Roman"/>
          <w:i/>
          <w:color w:val="000000"/>
          <w:sz w:val="28"/>
          <w:szCs w:val="28"/>
          <w:lang w:eastAsia="ru-RU"/>
        </w:rPr>
      </w:pPr>
      <w:r w:rsidRPr="00DA0E26">
        <w:rPr>
          <w:rFonts w:ascii="Times New Roman" w:eastAsia="Times New Roman" w:hAnsi="Times New Roman" w:cs="Times New Roman"/>
          <w:i/>
          <w:color w:val="000000"/>
          <w:sz w:val="28"/>
          <w:szCs w:val="28"/>
          <w:lang w:eastAsia="ru-RU"/>
        </w:rPr>
        <w:t>Мероприятия:</w:t>
      </w:r>
    </w:p>
    <w:p w:rsidR="00DA0E26" w:rsidRPr="00DA0E26" w:rsidRDefault="00DA0E26" w:rsidP="00DA0E26">
      <w:pPr>
        <w:spacing w:after="0" w:line="240" w:lineRule="auto"/>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ab/>
        <w:t>Развитие сельского хозяйства прогнозируется начать с переоснащения машинно-тракторного парка.</w:t>
      </w:r>
    </w:p>
    <w:p w:rsidR="00DA0E26" w:rsidRPr="00DA0E26" w:rsidRDefault="00DA0E26" w:rsidP="00DA0E26">
      <w:pPr>
        <w:spacing w:after="0" w:line="240" w:lineRule="auto"/>
        <w:jc w:val="both"/>
        <w:rPr>
          <w:rFonts w:ascii="Times New Roman" w:eastAsia="Times New Roman" w:hAnsi="Times New Roman" w:cs="Times New Roman"/>
          <w:sz w:val="24"/>
          <w:szCs w:val="24"/>
          <w:lang w:eastAsia="ru-RU"/>
        </w:rPr>
      </w:pPr>
      <w:r w:rsidRPr="00DA0E26">
        <w:rPr>
          <w:rFonts w:ascii="Times New Roman" w:eastAsia="Times New Roman" w:hAnsi="Times New Roman" w:cs="Times New Roman"/>
          <w:color w:val="000000"/>
          <w:sz w:val="28"/>
          <w:szCs w:val="28"/>
          <w:lang w:eastAsia="ru-RU"/>
        </w:rPr>
        <w:tab/>
      </w:r>
    </w:p>
    <w:p w:rsidR="00DA0E26" w:rsidRPr="00DA0E26" w:rsidRDefault="00DA0E26" w:rsidP="00DA0E26">
      <w:pPr>
        <w:tabs>
          <w:tab w:val="left" w:pos="10905"/>
        </w:tabs>
        <w:spacing w:after="0" w:line="240" w:lineRule="auto"/>
        <w:jc w:val="center"/>
        <w:outlineLvl w:val="0"/>
        <w:rPr>
          <w:rFonts w:ascii="Times New Roman" w:eastAsia="Times New Roman" w:hAnsi="Times New Roman" w:cs="Times New Roman"/>
          <w:b/>
          <w:sz w:val="32"/>
          <w:szCs w:val="32"/>
          <w:u w:val="single"/>
          <w:lang w:eastAsia="ru-RU"/>
        </w:rPr>
      </w:pPr>
      <w:r w:rsidRPr="00DA0E26">
        <w:rPr>
          <w:rFonts w:ascii="Times New Roman" w:eastAsia="Times New Roman" w:hAnsi="Times New Roman" w:cs="Times New Roman"/>
          <w:b/>
          <w:sz w:val="32"/>
          <w:szCs w:val="32"/>
          <w:u w:val="single"/>
          <w:lang w:eastAsia="ru-RU"/>
        </w:rPr>
        <w:t>Транспорт</w:t>
      </w:r>
    </w:p>
    <w:p w:rsidR="00DA0E26" w:rsidRPr="00DA0E26" w:rsidRDefault="00DA0E26" w:rsidP="00DA0E26">
      <w:pPr>
        <w:tabs>
          <w:tab w:val="left" w:pos="10905"/>
        </w:tabs>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Направления:</w:t>
      </w:r>
    </w:p>
    <w:p w:rsidR="00DA0E26" w:rsidRPr="00DA0E26" w:rsidRDefault="00DA0E26" w:rsidP="00DA0E26">
      <w:pPr>
        <w:numPr>
          <w:ilvl w:val="0"/>
          <w:numId w:val="71"/>
        </w:numPr>
        <w:tabs>
          <w:tab w:val="left" w:pos="1090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развитие и оптимизация маршрутной сети сельского поселения;</w:t>
      </w:r>
    </w:p>
    <w:p w:rsidR="00DA0E26" w:rsidRPr="00DA0E26" w:rsidRDefault="00DA0E26" w:rsidP="00DA0E26">
      <w:pPr>
        <w:numPr>
          <w:ilvl w:val="0"/>
          <w:numId w:val="71"/>
        </w:numPr>
        <w:tabs>
          <w:tab w:val="left" w:pos="1090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повышение качества обслуживания пассажиров и создание комфортных условий для поездок.</w:t>
      </w:r>
    </w:p>
    <w:p w:rsidR="00DA0E26" w:rsidRPr="00DA0E26" w:rsidRDefault="00DA0E26" w:rsidP="00DA0E26">
      <w:pPr>
        <w:tabs>
          <w:tab w:val="left" w:pos="10905"/>
        </w:tabs>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Задачи:</w:t>
      </w:r>
    </w:p>
    <w:p w:rsidR="00DA0E26" w:rsidRPr="00DA0E26" w:rsidRDefault="00DA0E26" w:rsidP="00DA0E26">
      <w:pPr>
        <w:numPr>
          <w:ilvl w:val="0"/>
          <w:numId w:val="72"/>
        </w:numPr>
        <w:tabs>
          <w:tab w:val="left" w:pos="1090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обеспечение транспортной доступности для жителей сельского поселения.</w:t>
      </w:r>
    </w:p>
    <w:p w:rsidR="00DA0E26" w:rsidRPr="00DA0E26" w:rsidRDefault="00DA0E26" w:rsidP="00DA0E26">
      <w:pPr>
        <w:tabs>
          <w:tab w:val="left" w:pos="10905"/>
        </w:tabs>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Мероприятия:</w:t>
      </w:r>
    </w:p>
    <w:p w:rsidR="00DA0E26" w:rsidRPr="00DA0E26" w:rsidRDefault="00DA0E26" w:rsidP="00DA0E26">
      <w:pPr>
        <w:numPr>
          <w:ilvl w:val="1"/>
          <w:numId w:val="72"/>
        </w:numPr>
        <w:tabs>
          <w:tab w:val="left" w:pos="1090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Расширить движение транспорта общего пользования по улицам сельского поселения. </w:t>
      </w:r>
    </w:p>
    <w:p w:rsidR="00DA0E26" w:rsidRPr="00DA0E26" w:rsidRDefault="00DA0E26" w:rsidP="00DA0E26">
      <w:pPr>
        <w:tabs>
          <w:tab w:val="left" w:pos="10905"/>
        </w:tabs>
        <w:spacing w:after="0" w:line="240" w:lineRule="auto"/>
        <w:jc w:val="center"/>
        <w:outlineLvl w:val="0"/>
        <w:rPr>
          <w:rFonts w:ascii="Times New Roman" w:eastAsia="Times New Roman" w:hAnsi="Times New Roman" w:cs="Times New Roman"/>
          <w:b/>
          <w:sz w:val="32"/>
          <w:szCs w:val="32"/>
          <w:u w:val="single"/>
          <w:lang w:eastAsia="ru-RU"/>
        </w:rPr>
      </w:pPr>
      <w:r w:rsidRPr="00DA0E26">
        <w:rPr>
          <w:rFonts w:ascii="Times New Roman" w:eastAsia="Times New Roman" w:hAnsi="Times New Roman" w:cs="Times New Roman"/>
          <w:b/>
          <w:sz w:val="32"/>
          <w:szCs w:val="32"/>
          <w:u w:val="single"/>
          <w:lang w:eastAsia="ru-RU"/>
        </w:rPr>
        <w:t>Связь</w:t>
      </w:r>
    </w:p>
    <w:p w:rsidR="00DA0E26" w:rsidRPr="00DA0E26" w:rsidRDefault="00DA0E26" w:rsidP="00DA0E26">
      <w:pPr>
        <w:tabs>
          <w:tab w:val="left" w:pos="10905"/>
        </w:tabs>
        <w:spacing w:after="0" w:line="240" w:lineRule="auto"/>
        <w:jc w:val="both"/>
        <w:rPr>
          <w:rFonts w:ascii="Times New Roman" w:eastAsia="Times New Roman" w:hAnsi="Times New Roman" w:cs="Times New Roman"/>
          <w:i/>
          <w:sz w:val="28"/>
          <w:szCs w:val="28"/>
          <w:lang w:eastAsia="ru-RU"/>
        </w:rPr>
      </w:pPr>
      <w:r w:rsidRPr="00DA0E26">
        <w:rPr>
          <w:rFonts w:ascii="Times New Roman" w:eastAsia="Times New Roman" w:hAnsi="Times New Roman" w:cs="Times New Roman"/>
          <w:i/>
          <w:sz w:val="28"/>
          <w:szCs w:val="28"/>
          <w:lang w:eastAsia="ru-RU"/>
        </w:rPr>
        <w:t>Направления:</w:t>
      </w:r>
    </w:p>
    <w:p w:rsidR="00DA0E26" w:rsidRPr="00DA0E26" w:rsidRDefault="00DA0E26" w:rsidP="00DA0E26">
      <w:pPr>
        <w:numPr>
          <w:ilvl w:val="0"/>
          <w:numId w:val="73"/>
        </w:numPr>
        <w:tabs>
          <w:tab w:val="left" w:pos="1090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Полное фактическое удовлетворение спроса на услуги местной телефонной связи.</w:t>
      </w:r>
    </w:p>
    <w:p w:rsidR="00DA0E26" w:rsidRPr="00DA0E26" w:rsidRDefault="00DA0E26" w:rsidP="00DA0E26">
      <w:pPr>
        <w:numPr>
          <w:ilvl w:val="0"/>
          <w:numId w:val="73"/>
        </w:numPr>
        <w:tabs>
          <w:tab w:val="left" w:pos="1090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Обеспечение предоставления на территории сельского поселения универсальных услуг связи с использованием таксофонов.</w:t>
      </w:r>
    </w:p>
    <w:p w:rsidR="00DA0E26" w:rsidRPr="00DA0E26" w:rsidRDefault="00DA0E26" w:rsidP="00DA0E26">
      <w:pPr>
        <w:numPr>
          <w:ilvl w:val="0"/>
          <w:numId w:val="73"/>
        </w:numPr>
        <w:tabs>
          <w:tab w:val="left" w:pos="1090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Участие в реализации федеральной программы «Социальное развитие села до 2020 года»</w:t>
      </w:r>
    </w:p>
    <w:p w:rsidR="00DA0E26" w:rsidRPr="00DA0E26" w:rsidRDefault="00DA0E26" w:rsidP="00DA0E26">
      <w:pPr>
        <w:tabs>
          <w:tab w:val="left" w:pos="10905"/>
        </w:tabs>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hd w:val="clear" w:color="auto" w:fill="FFFFFF"/>
        <w:spacing w:after="0" w:line="317" w:lineRule="exact"/>
        <w:ind w:right="5"/>
        <w:jc w:val="both"/>
        <w:rPr>
          <w:rFonts w:ascii="Times New Roman" w:eastAsia="Times New Roman" w:hAnsi="Times New Roman" w:cs="Times New Roman"/>
          <w:color w:val="000000"/>
          <w:sz w:val="28"/>
          <w:szCs w:val="28"/>
          <w:lang w:eastAsia="ru-RU"/>
        </w:rPr>
      </w:pPr>
    </w:p>
    <w:p w:rsidR="00DA0E26" w:rsidRPr="00DA0E26" w:rsidRDefault="00DA0E26" w:rsidP="00DA0E26">
      <w:pPr>
        <w:shd w:val="clear" w:color="auto" w:fill="FFFFFF"/>
        <w:spacing w:after="0" w:line="317" w:lineRule="exact"/>
        <w:ind w:right="5"/>
        <w:jc w:val="center"/>
        <w:outlineLvl w:val="0"/>
        <w:rPr>
          <w:rFonts w:ascii="Times New Roman" w:eastAsia="Times New Roman" w:hAnsi="Times New Roman" w:cs="Times New Roman"/>
          <w:b/>
          <w:color w:val="000000"/>
          <w:sz w:val="32"/>
          <w:szCs w:val="32"/>
          <w:u w:val="single"/>
          <w:lang w:eastAsia="ru-RU"/>
        </w:rPr>
      </w:pPr>
    </w:p>
    <w:p w:rsidR="00DA0E26" w:rsidRPr="00DA0E26" w:rsidRDefault="00DA0E26" w:rsidP="00DA0E26">
      <w:pPr>
        <w:shd w:val="clear" w:color="auto" w:fill="FFFFFF"/>
        <w:spacing w:after="0" w:line="317" w:lineRule="exact"/>
        <w:ind w:right="5"/>
        <w:jc w:val="center"/>
        <w:outlineLvl w:val="0"/>
        <w:rPr>
          <w:rFonts w:ascii="Times New Roman" w:eastAsia="Times New Roman" w:hAnsi="Times New Roman" w:cs="Times New Roman"/>
          <w:b/>
          <w:color w:val="000000"/>
          <w:sz w:val="32"/>
          <w:szCs w:val="32"/>
          <w:u w:val="single"/>
          <w:lang w:eastAsia="ru-RU"/>
        </w:rPr>
      </w:pPr>
    </w:p>
    <w:p w:rsidR="00DA0E26" w:rsidRPr="00DA0E26" w:rsidRDefault="00DA0E26" w:rsidP="00DA0E26">
      <w:pPr>
        <w:shd w:val="clear" w:color="auto" w:fill="FFFFFF"/>
        <w:spacing w:after="0" w:line="317" w:lineRule="exact"/>
        <w:ind w:right="5"/>
        <w:jc w:val="center"/>
        <w:outlineLvl w:val="0"/>
        <w:rPr>
          <w:rFonts w:ascii="Times New Roman" w:eastAsia="Times New Roman" w:hAnsi="Times New Roman" w:cs="Times New Roman"/>
          <w:b/>
          <w:color w:val="000000"/>
          <w:sz w:val="32"/>
          <w:szCs w:val="32"/>
          <w:u w:val="single"/>
          <w:lang w:eastAsia="ru-RU"/>
        </w:rPr>
      </w:pPr>
    </w:p>
    <w:p w:rsidR="00DA0E26" w:rsidRPr="00DA0E26" w:rsidRDefault="00DA0E26" w:rsidP="00DA0E26">
      <w:pPr>
        <w:shd w:val="clear" w:color="auto" w:fill="FFFFFF"/>
        <w:spacing w:after="0" w:line="317" w:lineRule="exact"/>
        <w:ind w:right="5"/>
        <w:jc w:val="center"/>
        <w:rPr>
          <w:rFonts w:ascii="Times New Roman" w:eastAsia="Times New Roman" w:hAnsi="Times New Roman" w:cs="Times New Roman"/>
          <w:b/>
          <w:color w:val="000000"/>
          <w:sz w:val="40"/>
          <w:szCs w:val="40"/>
          <w:u w:val="single"/>
          <w:lang w:eastAsia="ru-RU"/>
        </w:rPr>
      </w:pPr>
      <w:r w:rsidRPr="00DA0E26">
        <w:rPr>
          <w:rFonts w:ascii="Times New Roman" w:eastAsia="Times New Roman" w:hAnsi="Times New Roman" w:cs="Times New Roman"/>
          <w:b/>
          <w:color w:val="000000"/>
          <w:sz w:val="40"/>
          <w:szCs w:val="40"/>
          <w:u w:val="single"/>
          <w:lang w:eastAsia="ru-RU"/>
        </w:rPr>
        <w:t>Потребительский рынок</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Сфера потребительского рынка представляет составляющую экономики поселения, которая должна на высоком уровне обеспечивать жителей товарами и услугами. На территории поселения расположено один магазин. </w:t>
      </w:r>
    </w:p>
    <w:p w:rsidR="00DA0E26" w:rsidRPr="00DA0E26" w:rsidRDefault="00DA0E26" w:rsidP="00DA0E26">
      <w:pPr>
        <w:spacing w:after="120" w:line="240" w:lineRule="auto"/>
        <w:jc w:val="both"/>
        <w:rPr>
          <w:rFonts w:ascii="Times New Roman" w:eastAsia="Times New Roman" w:hAnsi="Times New Roman" w:cs="Times New Roman"/>
          <w:sz w:val="36"/>
          <w:szCs w:val="36"/>
          <w:lang w:eastAsia="ru-RU"/>
        </w:rPr>
      </w:pPr>
      <w:r w:rsidRPr="00DA0E26">
        <w:rPr>
          <w:rFonts w:ascii="Times New Roman" w:eastAsia="Times New Roman" w:hAnsi="Times New Roman" w:cs="Times New Roman"/>
          <w:color w:val="000000"/>
          <w:sz w:val="28"/>
          <w:szCs w:val="28"/>
          <w:lang w:eastAsia="ru-RU"/>
        </w:rPr>
        <w:t xml:space="preserve">   В структуре видов бытовых услуг наибольший удельный вес занимают социально-значимые для населения услуги: парикмахерская, ремонт сложно - бытовой техники, ремонт обуви, </w:t>
      </w:r>
      <w:r w:rsidRPr="00DA0E26">
        <w:rPr>
          <w:rFonts w:ascii="Times New Roman" w:eastAsia="Times New Roman" w:hAnsi="Times New Roman" w:cs="Times New Roman"/>
          <w:color w:val="002060"/>
          <w:sz w:val="28"/>
          <w:szCs w:val="28"/>
          <w:lang w:eastAsia="ru-RU"/>
        </w:rPr>
        <w:t>химчистка.</w:t>
      </w:r>
      <w:r w:rsidRPr="00DA0E26">
        <w:rPr>
          <w:rFonts w:ascii="Times New Roman" w:eastAsia="Times New Roman" w:hAnsi="Times New Roman" w:cs="Times New Roman"/>
          <w:sz w:val="28"/>
          <w:szCs w:val="28"/>
          <w:lang w:eastAsia="ru-RU"/>
        </w:rPr>
        <w:t xml:space="preserve"> Но данные услуги выполняют специалисты и организации из районного центра так как </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-недостаток собственных оборотных средств, что сдерживает развитие производственной базы (приобретение технологического оборудования, современного сырья и материалов) на территории поселения;</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Цели и задачи:</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lastRenderedPageBreak/>
        <w:t>-обеспечение территориальной доступности товаров и услуг на селе;</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-удовлетворение потребностей всех слоев населения в доступных, безопасных, современных, качественных товарах и услугах в предприятиях всех форм собственности;</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-упорядочение торговли в неустановленных местах для продажи;</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-развитие сети комплексных предприятий бытового обслуживания, оказывающих услуги повседневного спроса;</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-защита прав потребителей, обеспечение качества и безопасности товаров и услуг потребительского назначения;</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-обустройство мест для торговли продуктами, выращенными на собственном приусадебном  хозяйстве.</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Мероприятия:</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-обустройство мест для торговли продуктами, выращенными на собственном приусадебном хозяйстве;</w:t>
      </w:r>
    </w:p>
    <w:p w:rsidR="00DA0E26" w:rsidRPr="00DA0E26" w:rsidRDefault="00DA0E26" w:rsidP="00DA0E26">
      <w:pPr>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-развитие сети предприятий по оказанию бытовых услуг населению на территории </w:t>
      </w:r>
      <w:proofErr w:type="spellStart"/>
      <w:r w:rsidRPr="00DA0E26">
        <w:rPr>
          <w:rFonts w:ascii="Times New Roman" w:eastAsia="Times New Roman" w:hAnsi="Times New Roman" w:cs="Times New Roman"/>
          <w:sz w:val="28"/>
          <w:szCs w:val="28"/>
          <w:lang w:eastAsia="ru-RU"/>
        </w:rPr>
        <w:t>Скрипнянского</w:t>
      </w:r>
      <w:proofErr w:type="spellEnd"/>
      <w:r w:rsidRPr="00DA0E26">
        <w:rPr>
          <w:rFonts w:ascii="Times New Roman" w:eastAsia="Times New Roman" w:hAnsi="Times New Roman" w:cs="Times New Roman"/>
          <w:sz w:val="28"/>
          <w:szCs w:val="28"/>
          <w:lang w:eastAsia="ru-RU"/>
        </w:rPr>
        <w:t xml:space="preserve"> сельского поселения, включающих в себя работы связанные с ремонтом обуви, одежды, металлоизделий, сложнобытовой техники и радиоэлектронной аппаратуры, а также услуг химической чистки и прачечных.</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p>
    <w:p w:rsidR="00DA0E26" w:rsidRPr="00DA0E26" w:rsidRDefault="00DA0E26" w:rsidP="00DA0E26">
      <w:pPr>
        <w:shd w:val="clear" w:color="auto" w:fill="FFFFFF"/>
        <w:spacing w:after="0" w:line="317" w:lineRule="exact"/>
        <w:jc w:val="both"/>
        <w:outlineLvl w:val="0"/>
        <w:rPr>
          <w:rFonts w:ascii="Times New Roman" w:eastAsia="Times New Roman" w:hAnsi="Times New Roman" w:cs="Times New Roman"/>
          <w:b/>
          <w:i/>
          <w:color w:val="000000"/>
          <w:sz w:val="40"/>
          <w:szCs w:val="40"/>
          <w:lang w:eastAsia="ru-RU"/>
        </w:rPr>
      </w:pPr>
    </w:p>
    <w:p w:rsidR="00DA0E26" w:rsidRPr="00DA0E26" w:rsidRDefault="00DA0E26" w:rsidP="00DA0E26">
      <w:pPr>
        <w:shd w:val="clear" w:color="auto" w:fill="FFFFFF"/>
        <w:spacing w:after="0" w:line="317" w:lineRule="exact"/>
        <w:jc w:val="both"/>
        <w:outlineLvl w:val="0"/>
        <w:rPr>
          <w:rFonts w:ascii="Times New Roman" w:eastAsia="Times New Roman" w:hAnsi="Times New Roman" w:cs="Times New Roman"/>
          <w:b/>
          <w:i/>
          <w:color w:val="000000"/>
          <w:sz w:val="40"/>
          <w:szCs w:val="40"/>
          <w:lang w:eastAsia="ru-RU"/>
        </w:rPr>
      </w:pPr>
      <w:r w:rsidRPr="00DA0E26">
        <w:rPr>
          <w:rFonts w:ascii="Times New Roman" w:eastAsia="Times New Roman" w:hAnsi="Times New Roman" w:cs="Times New Roman"/>
          <w:b/>
          <w:i/>
          <w:color w:val="000000"/>
          <w:sz w:val="40"/>
          <w:szCs w:val="40"/>
          <w:lang w:eastAsia="ru-RU"/>
        </w:rPr>
        <w:t>Муниципальная собственность.</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ab/>
        <w:t>Муниципальная собственность в соответствии с действующим на сегодня законодательством, наряду с налоговыми платежами является одной из важнейших составляющих экономической основы местного самоуправления. Эффективное управление муниципальной собственностью позволяет решить две основные задачи местной власти:</w:t>
      </w:r>
    </w:p>
    <w:p w:rsidR="00DA0E26" w:rsidRPr="00DA0E26" w:rsidRDefault="00DA0E26" w:rsidP="00DA0E26">
      <w:pPr>
        <w:numPr>
          <w:ilvl w:val="0"/>
          <w:numId w:val="74"/>
        </w:num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Экономическую (повышение доходов бюджета)</w:t>
      </w:r>
    </w:p>
    <w:p w:rsidR="00DA0E26" w:rsidRPr="00DA0E26" w:rsidRDefault="00DA0E26" w:rsidP="00DA0E26">
      <w:pPr>
        <w:numPr>
          <w:ilvl w:val="0"/>
          <w:numId w:val="74"/>
        </w:num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Социальную (развитие социальной инфраструктуры)</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Способы решения указанных задач зависят от объектов муниципальной собственности, которые можно разделить на:</w:t>
      </w:r>
    </w:p>
    <w:p w:rsidR="00DA0E26" w:rsidRPr="00DA0E26" w:rsidRDefault="00DA0E26" w:rsidP="00DA0E26">
      <w:pPr>
        <w:numPr>
          <w:ilvl w:val="0"/>
          <w:numId w:val="75"/>
        </w:num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Недвижимое имущество;</w:t>
      </w:r>
    </w:p>
    <w:p w:rsidR="00DA0E26" w:rsidRPr="00DA0E26" w:rsidRDefault="00DA0E26" w:rsidP="00DA0E26">
      <w:pPr>
        <w:numPr>
          <w:ilvl w:val="0"/>
          <w:numId w:val="75"/>
        </w:num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Земельный фонд муниципальной собственности.</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p>
    <w:p w:rsidR="00DA0E26" w:rsidRPr="00DA0E26" w:rsidRDefault="00DA0E26" w:rsidP="00DA0E26">
      <w:pPr>
        <w:shd w:val="clear" w:color="auto" w:fill="FFFFFF"/>
        <w:spacing w:after="0" w:line="317" w:lineRule="exact"/>
        <w:jc w:val="both"/>
        <w:outlineLvl w:val="0"/>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b/>
          <w:i/>
          <w:color w:val="000000"/>
          <w:sz w:val="40"/>
          <w:szCs w:val="40"/>
          <w:lang w:eastAsia="ru-RU"/>
        </w:rPr>
        <w:t>Недвижимое имущество.</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Основными способами увеличения доходов от использования объектов муниципальной недвижимости являются:</w:t>
      </w:r>
    </w:p>
    <w:p w:rsidR="00DA0E26" w:rsidRPr="00DA0E26" w:rsidRDefault="00DA0E26" w:rsidP="00DA0E26">
      <w:pPr>
        <w:numPr>
          <w:ilvl w:val="0"/>
          <w:numId w:val="76"/>
        </w:num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планируется повысить ответственность неплательщиков по арендной плате вплоть до расторжения договоров. Данная мера позволит повысить ответственность арендаторов за своевременную и полную оплату арендных платежей.</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 xml:space="preserve">Цели и задачи администрации </w:t>
      </w:r>
      <w:proofErr w:type="spellStart"/>
      <w:r w:rsidRPr="00DA0E26">
        <w:rPr>
          <w:rFonts w:ascii="Times New Roman" w:eastAsia="Times New Roman" w:hAnsi="Times New Roman" w:cs="Times New Roman"/>
          <w:color w:val="000000"/>
          <w:sz w:val="28"/>
          <w:szCs w:val="28"/>
          <w:lang w:eastAsia="ru-RU"/>
        </w:rPr>
        <w:t>Скрипнянского</w:t>
      </w:r>
      <w:proofErr w:type="spellEnd"/>
      <w:r w:rsidRPr="00DA0E26">
        <w:rPr>
          <w:rFonts w:ascii="Times New Roman" w:eastAsia="Times New Roman" w:hAnsi="Times New Roman" w:cs="Times New Roman"/>
          <w:color w:val="000000"/>
          <w:sz w:val="28"/>
          <w:szCs w:val="28"/>
          <w:lang w:eastAsia="ru-RU"/>
        </w:rPr>
        <w:t xml:space="preserve"> сельского поселения до 2020 года - это формирование взаимовыгодных договорных отношений по аренде земельных участков.</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lastRenderedPageBreak/>
        <w:t xml:space="preserve">1.100% земель </w:t>
      </w:r>
      <w:proofErr w:type="spellStart"/>
      <w:r w:rsidRPr="00DA0E26">
        <w:rPr>
          <w:rFonts w:ascii="Times New Roman" w:eastAsia="Times New Roman" w:hAnsi="Times New Roman" w:cs="Times New Roman"/>
          <w:color w:val="000000"/>
          <w:sz w:val="28"/>
          <w:szCs w:val="28"/>
          <w:lang w:eastAsia="ru-RU"/>
        </w:rPr>
        <w:t>сельхозназначения</w:t>
      </w:r>
      <w:proofErr w:type="spellEnd"/>
      <w:r w:rsidRPr="00DA0E26">
        <w:rPr>
          <w:rFonts w:ascii="Times New Roman" w:eastAsia="Times New Roman" w:hAnsi="Times New Roman" w:cs="Times New Roman"/>
          <w:color w:val="000000"/>
          <w:sz w:val="28"/>
          <w:szCs w:val="28"/>
          <w:lang w:eastAsia="ru-RU"/>
        </w:rPr>
        <w:t xml:space="preserve"> должны использоваться по целевому назначению, что может быть достигнуто благодаря четко организованному муниципальному контролю за использованием земель.</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2.Провести межевание земельных участков всех предприятий, организаций, учреждений, объектов малого бизнеса расположенных как в черте населенных пунктов так и за их пределом с целью предоставления их в аренду или продажу.</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3.Завершить работу по проведению территориального землеустройства сельскохозяйственных предприятий, что позволит определить границы невостребованных земель.</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4.В соответствии со ст. 13 п.5 Федерального Закона «Об обороте земель сельскохозяйственного назначения» добиться передачи земель пайщиков неопределившихся со своими паями в собственность и дальнейшего передачи их в аренду сельхозпредприятиям и фермерским хозяйствам.</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5. Всем пайщикам вышедшим из хозяйств со своими паями провести межевание своих участков, постановку их на кадастровый учет, пройти регистрацию в органах государственной регистрационной службы по необходимости и зарегистрировать договора аренды с сельхозпроизводителями.</w:t>
      </w:r>
    </w:p>
    <w:p w:rsidR="00DA0E26" w:rsidRPr="00DA0E26" w:rsidRDefault="00DA0E26" w:rsidP="00DA0E26">
      <w:pPr>
        <w:shd w:val="clear" w:color="auto" w:fill="FFFFFF"/>
        <w:spacing w:after="0" w:line="317" w:lineRule="exact"/>
        <w:jc w:val="both"/>
        <w:outlineLvl w:val="0"/>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ab/>
      </w:r>
    </w:p>
    <w:p w:rsidR="00DA0E26" w:rsidRPr="00DA0E26" w:rsidRDefault="00DA0E26" w:rsidP="00DA0E26">
      <w:pPr>
        <w:shd w:val="clear" w:color="auto" w:fill="FFFFFF"/>
        <w:spacing w:after="0" w:line="317" w:lineRule="exact"/>
        <w:jc w:val="both"/>
        <w:outlineLvl w:val="0"/>
        <w:rPr>
          <w:rFonts w:ascii="Times New Roman" w:eastAsia="Times New Roman" w:hAnsi="Times New Roman" w:cs="Times New Roman"/>
          <w:b/>
          <w:color w:val="000000"/>
          <w:sz w:val="40"/>
          <w:szCs w:val="40"/>
          <w:lang w:eastAsia="ru-RU"/>
        </w:rPr>
      </w:pPr>
      <w:r w:rsidRPr="00DA0E26">
        <w:rPr>
          <w:rFonts w:ascii="Times New Roman" w:eastAsia="Times New Roman" w:hAnsi="Times New Roman" w:cs="Times New Roman"/>
          <w:b/>
          <w:color w:val="000000"/>
          <w:sz w:val="40"/>
          <w:szCs w:val="40"/>
          <w:lang w:eastAsia="ru-RU"/>
        </w:rPr>
        <w:t>7.6. Мониторинг стратегического плана.</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ab/>
        <w:t xml:space="preserve"> </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ab/>
      </w:r>
      <w:r w:rsidRPr="00DA0E26">
        <w:rPr>
          <w:rFonts w:ascii="Times New Roman" w:eastAsia="Times New Roman" w:hAnsi="Times New Roman" w:cs="Times New Roman"/>
          <w:color w:val="000000"/>
          <w:sz w:val="28"/>
          <w:szCs w:val="28"/>
          <w:lang w:eastAsia="ru-RU"/>
        </w:rPr>
        <w:tab/>
        <w:t>Основной целью мониторинга является обеспечение реализации и постоянное поддержание актуальности Стратегического плана развития.</w:t>
      </w:r>
    </w:p>
    <w:p w:rsidR="00DA0E26" w:rsidRPr="00DA0E26" w:rsidRDefault="00DA0E26" w:rsidP="00DA0E26">
      <w:pPr>
        <w:shd w:val="clear" w:color="auto" w:fill="FFFFFF"/>
        <w:spacing w:after="0" w:line="226" w:lineRule="exact"/>
        <w:rPr>
          <w:rFonts w:ascii="Times New Roman" w:eastAsia="Times New Roman" w:hAnsi="Times New Roman" w:cs="Times New Roman"/>
          <w:sz w:val="24"/>
          <w:szCs w:val="24"/>
          <w:lang w:eastAsia="ru-RU"/>
        </w:rPr>
      </w:pPr>
      <w:r w:rsidRPr="00DA0E26">
        <w:rPr>
          <w:rFonts w:ascii="Times New Roman" w:eastAsia="Times New Roman" w:hAnsi="Times New Roman" w:cs="Times New Roman"/>
          <w:color w:val="000000"/>
          <w:sz w:val="28"/>
          <w:szCs w:val="28"/>
          <w:lang w:eastAsia="ru-RU"/>
        </w:rPr>
        <w:t>В ходе мониторинга Стратегического плана будут решаться следующие задачи:</w:t>
      </w:r>
      <w:r w:rsidRPr="00DA0E26">
        <w:rPr>
          <w:rFonts w:ascii="Times New Roman" w:eastAsia="Times New Roman" w:hAnsi="Times New Roman" w:cs="Times New Roman"/>
          <w:color w:val="000000"/>
          <w:sz w:val="24"/>
          <w:szCs w:val="24"/>
          <w:lang w:eastAsia="ru-RU"/>
        </w:rPr>
        <w:t xml:space="preserve"> </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 xml:space="preserve"> -стимулирование реализации плана в целом и в отдельных направлениях;</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 xml:space="preserve"> -оценка степени достижения главной цели и подцелей Стратегического плана для принятия решений распределении ресурсов на достижение целей или о корректировке целей;</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 xml:space="preserve"> -оценка степени реализации мероприятий по отдельным направлениям для уточнения и корректировки отраслевых стратегий.</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Мониторинг Стратегического плана включает в себя следующие составные части:</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1) мониторинг внешней среды развития сельского поселения. Необходимо провести исследовательскую работу по изучению ситуации в отраслях, имеющих стратегическое значение для сельского поселения.</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2) мониторинг общих результатов реализации стратегического плана, степени продвижения по выбранным стратегическим подцелям к главной цели. Необходимо провести анализ статистики и отобранных контрольных показателей, характеризующих:</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-мониторинг достижения главной цели;</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-мониторинг продвижения по отраслевым стратегиям.</w:t>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ab/>
      </w:r>
    </w:p>
    <w:p w:rsidR="00DA0E26" w:rsidRPr="00DA0E26" w:rsidRDefault="00DA0E26" w:rsidP="00DA0E26">
      <w:pPr>
        <w:shd w:val="clear" w:color="auto" w:fill="FFFFFF"/>
        <w:spacing w:after="0" w:line="317" w:lineRule="exact"/>
        <w:jc w:val="both"/>
        <w:rPr>
          <w:rFonts w:ascii="Times New Roman" w:eastAsia="Times New Roman" w:hAnsi="Times New Roman" w:cs="Times New Roman"/>
          <w:color w:val="000000"/>
          <w:sz w:val="28"/>
          <w:szCs w:val="28"/>
          <w:lang w:eastAsia="ru-RU"/>
        </w:rPr>
      </w:pPr>
      <w:r w:rsidRPr="00DA0E26">
        <w:rPr>
          <w:rFonts w:ascii="Times New Roman" w:eastAsia="Times New Roman" w:hAnsi="Times New Roman" w:cs="Times New Roman"/>
          <w:color w:val="000000"/>
          <w:sz w:val="28"/>
          <w:szCs w:val="28"/>
          <w:lang w:eastAsia="ru-RU"/>
        </w:rPr>
        <w:t xml:space="preserve">Объединение итогов мониторинга по названным направлениям в сводном отчете позволит осуществлять мониторинг актуальности и адекватности </w:t>
      </w:r>
      <w:r w:rsidRPr="00DA0E26">
        <w:rPr>
          <w:rFonts w:ascii="Times New Roman" w:eastAsia="Times New Roman" w:hAnsi="Times New Roman" w:cs="Times New Roman"/>
          <w:color w:val="000000"/>
          <w:sz w:val="28"/>
          <w:szCs w:val="28"/>
          <w:lang w:eastAsia="ru-RU"/>
        </w:rPr>
        <w:lastRenderedPageBreak/>
        <w:t>Стратегического плана, сделать выводы о необходимости корректировки. Этим гарантируется постоянное обновление стратегического плана и стимулируется его реализация.</w:t>
      </w:r>
      <w:r w:rsidRPr="00DA0E26">
        <w:rPr>
          <w:rFonts w:ascii="Times New Roman" w:eastAsia="Times New Roman" w:hAnsi="Times New Roman" w:cs="Times New Roman"/>
          <w:color w:val="000000"/>
          <w:sz w:val="28"/>
          <w:szCs w:val="28"/>
          <w:lang w:eastAsia="ru-RU"/>
        </w:rPr>
        <w:tab/>
        <w:t xml:space="preserve"> </w:t>
      </w:r>
    </w:p>
    <w:p w:rsidR="00DA0E26" w:rsidRPr="00DA0E26" w:rsidRDefault="00261961" w:rsidP="00DA0E26">
      <w:pPr>
        <w:widowControl w:val="0"/>
        <w:shd w:val="clear" w:color="auto" w:fill="FFFFFF"/>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4"/>
          <w:szCs w:val="24"/>
          <w:lang w:eastAsia="ru-RU"/>
        </w:rPr>
        <w:pict>
          <v:line id="_x0000_s1026" style="position:absolute;left:0;text-align:left;z-index:251659264;mso-position-horizontal-relative:margin" from="547.45pt,-57.6pt" to="547.45pt,673.9pt" o:allowincell="f" strokeweight=".5pt">
            <w10:wrap anchorx="margin"/>
          </v:line>
        </w:pict>
      </w:r>
      <w:r w:rsidR="00DA0E26" w:rsidRPr="00DA0E26">
        <w:rPr>
          <w:rFonts w:ascii="Times New Roman" w:eastAsia="Times New Roman" w:hAnsi="Times New Roman" w:cs="Times New Roman"/>
          <w:color w:val="000000"/>
          <w:sz w:val="28"/>
          <w:szCs w:val="28"/>
          <w:lang w:eastAsia="ru-RU"/>
        </w:rPr>
        <w:t xml:space="preserve">3) Действующие муниципальные целевые программы охватывают широкий спектр проблем, требующих приоритетного решения и первоочередного финансирования. Коммунальное хозяйство, градостроительный комплекс, дорожное хозяйство, пассажирский транспорт, сфера культуры, здравоохранение, образование и спорт, а также система социальной защиты нуждающихся слоев населения района поддерживаются в дееспособном состоянии в соответствии с выполнением программных мероприятий. Однако основная часть программных мероприятий носит текущий, повседневный характер, неполно отражает стратегические развития поселения на ближайшую перспективу. При формировании нового комплекса целевых программ следует опираться на Стратегический план развития на период до 2020 года.  </w:t>
      </w:r>
    </w:p>
    <w:p w:rsidR="00DA0E26" w:rsidRPr="00DA0E26" w:rsidRDefault="00DA0E26" w:rsidP="00DA0E26">
      <w:pPr>
        <w:widowControl w:val="0"/>
        <w:shd w:val="clear" w:color="auto" w:fill="FFFFFF"/>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highlight w:val="yellow"/>
          <w:lang w:eastAsia="ru-RU"/>
        </w:rPr>
      </w:pPr>
    </w:p>
    <w:p w:rsidR="00DA0E26" w:rsidRPr="00DA0E26" w:rsidRDefault="00DA0E26" w:rsidP="00DA0E26">
      <w:pPr>
        <w:tabs>
          <w:tab w:val="left" w:pos="5520"/>
          <w:tab w:val="right" w:pos="9355"/>
        </w:tabs>
        <w:spacing w:line="240" w:lineRule="auto"/>
        <w:contextualSpacing/>
        <w:rPr>
          <w:rFonts w:ascii="Times New Roman" w:eastAsia="Times New Roman" w:hAnsi="Times New Roman" w:cs="Times New Roman"/>
          <w:b/>
          <w:sz w:val="32"/>
          <w:szCs w:val="32"/>
          <w:lang w:eastAsia="ru-RU"/>
        </w:rPr>
      </w:pPr>
      <w:r w:rsidRPr="00DA0E26">
        <w:rPr>
          <w:rFonts w:ascii="Times New Roman" w:eastAsia="Times New Roman" w:hAnsi="Times New Roman" w:cs="Times New Roman"/>
          <w:b/>
          <w:sz w:val="32"/>
          <w:szCs w:val="32"/>
          <w:lang w:eastAsia="ru-RU"/>
        </w:rPr>
        <w:t>8. ЭТАПЫ РЕАЛИЗАЦИИ СТРАТЕГИИ</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Реализация стратегии предполагает следующие этапы:</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b/>
          <w:sz w:val="28"/>
          <w:szCs w:val="28"/>
          <w:lang w:eastAsia="ru-RU"/>
        </w:rPr>
        <w:t xml:space="preserve">        </w:t>
      </w:r>
      <w:r w:rsidRPr="00DA0E26">
        <w:rPr>
          <w:rFonts w:ascii="Times New Roman" w:eastAsia="Times New Roman" w:hAnsi="Times New Roman" w:cs="Times New Roman"/>
          <w:b/>
          <w:sz w:val="28"/>
          <w:szCs w:val="28"/>
          <w:lang w:val="en-US" w:eastAsia="ru-RU"/>
        </w:rPr>
        <w:t>I</w:t>
      </w:r>
      <w:r w:rsidRPr="00DA0E26">
        <w:rPr>
          <w:rFonts w:ascii="Times New Roman" w:eastAsia="Times New Roman" w:hAnsi="Times New Roman" w:cs="Times New Roman"/>
          <w:b/>
          <w:sz w:val="28"/>
          <w:szCs w:val="28"/>
          <w:lang w:eastAsia="ru-RU"/>
        </w:rPr>
        <w:t xml:space="preserve"> Этап. </w:t>
      </w:r>
      <w:r w:rsidRPr="00DA0E26">
        <w:rPr>
          <w:rFonts w:ascii="Times New Roman" w:eastAsia="Times New Roman" w:hAnsi="Times New Roman" w:cs="Times New Roman"/>
          <w:sz w:val="28"/>
          <w:szCs w:val="28"/>
          <w:lang w:eastAsia="ru-RU"/>
        </w:rPr>
        <w:t>Подготовка проекта стратегии.</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Предполагает изучение социально-экономического положения, проблем, возможностей, определение миссии, приоритетов развития.</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b/>
          <w:sz w:val="28"/>
          <w:szCs w:val="28"/>
          <w:lang w:eastAsia="ru-RU"/>
        </w:rPr>
        <w:t xml:space="preserve">        </w:t>
      </w:r>
      <w:r w:rsidRPr="00DA0E26">
        <w:rPr>
          <w:rFonts w:ascii="Times New Roman" w:eastAsia="Times New Roman" w:hAnsi="Times New Roman" w:cs="Times New Roman"/>
          <w:b/>
          <w:sz w:val="28"/>
          <w:szCs w:val="28"/>
          <w:lang w:val="en-US" w:eastAsia="ru-RU"/>
        </w:rPr>
        <w:t>II</w:t>
      </w:r>
      <w:r w:rsidRPr="00DA0E26">
        <w:rPr>
          <w:rFonts w:ascii="Times New Roman" w:eastAsia="Times New Roman" w:hAnsi="Times New Roman" w:cs="Times New Roman"/>
          <w:b/>
          <w:sz w:val="28"/>
          <w:szCs w:val="28"/>
          <w:lang w:eastAsia="ru-RU"/>
        </w:rPr>
        <w:t xml:space="preserve"> Этап. </w:t>
      </w:r>
      <w:r w:rsidRPr="00DA0E26">
        <w:rPr>
          <w:rFonts w:ascii="Times New Roman" w:eastAsia="Times New Roman" w:hAnsi="Times New Roman" w:cs="Times New Roman"/>
          <w:sz w:val="28"/>
          <w:szCs w:val="28"/>
          <w:lang w:eastAsia="ru-RU"/>
        </w:rPr>
        <w:t>Рассмотрение и утверждение стратегии.</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Проект стратегии рассматривается на сессии Совета депутатов и с четом корректировки, утверждается им.</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b/>
          <w:sz w:val="28"/>
          <w:szCs w:val="28"/>
          <w:lang w:val="en-US" w:eastAsia="ru-RU"/>
        </w:rPr>
        <w:t>III</w:t>
      </w:r>
      <w:r w:rsidRPr="00DA0E26">
        <w:rPr>
          <w:rFonts w:ascii="Times New Roman" w:eastAsia="Times New Roman" w:hAnsi="Times New Roman" w:cs="Times New Roman"/>
          <w:b/>
          <w:sz w:val="28"/>
          <w:szCs w:val="28"/>
          <w:lang w:eastAsia="ru-RU"/>
        </w:rPr>
        <w:t xml:space="preserve"> Этап. </w:t>
      </w:r>
      <w:r w:rsidRPr="00DA0E26">
        <w:rPr>
          <w:rFonts w:ascii="Times New Roman" w:eastAsia="Times New Roman" w:hAnsi="Times New Roman" w:cs="Times New Roman"/>
          <w:sz w:val="28"/>
          <w:szCs w:val="28"/>
          <w:lang w:eastAsia="ru-RU"/>
        </w:rPr>
        <w:t>Разработка новых программ, соответствующих приоритетным целям и задачам.</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Данный этап предполагает разработку новых программ социально-экономического развития поселения по отраслям, сферам и секторам с учетом приоритетных задач и целей.</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b/>
          <w:sz w:val="28"/>
          <w:szCs w:val="28"/>
          <w:lang w:eastAsia="ru-RU"/>
        </w:rPr>
        <w:t xml:space="preserve">     </w:t>
      </w:r>
      <w:r w:rsidRPr="00DA0E26">
        <w:rPr>
          <w:rFonts w:ascii="Times New Roman" w:eastAsia="Times New Roman" w:hAnsi="Times New Roman" w:cs="Times New Roman"/>
          <w:b/>
          <w:sz w:val="28"/>
          <w:szCs w:val="28"/>
          <w:lang w:val="en-US" w:eastAsia="ru-RU"/>
        </w:rPr>
        <w:t>IV</w:t>
      </w:r>
      <w:r w:rsidRPr="00DA0E26">
        <w:rPr>
          <w:rFonts w:ascii="Times New Roman" w:eastAsia="Times New Roman" w:hAnsi="Times New Roman" w:cs="Times New Roman"/>
          <w:b/>
          <w:sz w:val="28"/>
          <w:szCs w:val="28"/>
          <w:lang w:eastAsia="ru-RU"/>
        </w:rPr>
        <w:t xml:space="preserve"> Этап. </w:t>
      </w:r>
      <w:r w:rsidRPr="00DA0E26">
        <w:rPr>
          <w:rFonts w:ascii="Times New Roman" w:eastAsia="Times New Roman" w:hAnsi="Times New Roman" w:cs="Times New Roman"/>
          <w:sz w:val="28"/>
          <w:szCs w:val="28"/>
          <w:lang w:eastAsia="ru-RU"/>
        </w:rPr>
        <w:t>Разработка системы контроля над эффективностью реализации программ. Данный этап предусматривает совершенствование системы контроля за ходом выполнением программ и оптимизации их реализации.</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b/>
          <w:sz w:val="28"/>
          <w:szCs w:val="28"/>
          <w:lang w:val="en-US" w:eastAsia="ru-RU"/>
        </w:rPr>
        <w:t>V</w:t>
      </w:r>
      <w:r w:rsidRPr="00DA0E26">
        <w:rPr>
          <w:rFonts w:ascii="Times New Roman" w:eastAsia="Times New Roman" w:hAnsi="Times New Roman" w:cs="Times New Roman"/>
          <w:b/>
          <w:sz w:val="28"/>
          <w:szCs w:val="28"/>
          <w:lang w:eastAsia="ru-RU"/>
        </w:rPr>
        <w:t xml:space="preserve"> Этап. </w:t>
      </w:r>
      <w:r w:rsidRPr="00DA0E26">
        <w:rPr>
          <w:rFonts w:ascii="Times New Roman" w:eastAsia="Times New Roman" w:hAnsi="Times New Roman" w:cs="Times New Roman"/>
          <w:sz w:val="28"/>
          <w:szCs w:val="28"/>
          <w:lang w:eastAsia="ru-RU"/>
        </w:rPr>
        <w:t>Определение механизмов реализации программ. Направлен на анализ ресурсной базы и способов ее наилучшего использования.</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w:t>
      </w:r>
      <w:r w:rsidRPr="00DA0E26">
        <w:rPr>
          <w:rFonts w:ascii="Times New Roman" w:eastAsia="Times New Roman" w:hAnsi="Times New Roman" w:cs="Times New Roman"/>
          <w:b/>
          <w:sz w:val="28"/>
          <w:szCs w:val="28"/>
          <w:lang w:val="en-US" w:eastAsia="ru-RU"/>
        </w:rPr>
        <w:t>VI</w:t>
      </w:r>
      <w:r w:rsidRPr="00DA0E26">
        <w:rPr>
          <w:rFonts w:ascii="Times New Roman" w:eastAsia="Times New Roman" w:hAnsi="Times New Roman" w:cs="Times New Roman"/>
          <w:b/>
          <w:sz w:val="28"/>
          <w:szCs w:val="28"/>
          <w:lang w:eastAsia="ru-RU"/>
        </w:rPr>
        <w:t xml:space="preserve"> Этап. </w:t>
      </w:r>
      <w:r w:rsidRPr="00DA0E26">
        <w:rPr>
          <w:rFonts w:ascii="Times New Roman" w:eastAsia="Times New Roman" w:hAnsi="Times New Roman" w:cs="Times New Roman"/>
          <w:sz w:val="28"/>
          <w:szCs w:val="28"/>
          <w:lang w:eastAsia="ru-RU"/>
        </w:rPr>
        <w:t xml:space="preserve">Обеспечение реализации стратегии необходимой нормативно-правовой базой. Реализация стратегии должна быть отражена в соответствующих нормативно-правовых актах, закрепляющих юридически основы выполнения программ. </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b/>
          <w:sz w:val="28"/>
          <w:szCs w:val="28"/>
          <w:lang w:eastAsia="ru-RU"/>
        </w:rPr>
      </w:pPr>
      <w:r w:rsidRPr="00DA0E26">
        <w:rPr>
          <w:rFonts w:ascii="Times New Roman" w:eastAsia="Times New Roman" w:hAnsi="Times New Roman" w:cs="Times New Roman"/>
          <w:b/>
          <w:sz w:val="28"/>
          <w:szCs w:val="28"/>
          <w:lang w:eastAsia="ru-RU"/>
        </w:rPr>
        <w:t xml:space="preserve">      </w:t>
      </w:r>
      <w:r w:rsidRPr="00DA0E26">
        <w:rPr>
          <w:rFonts w:ascii="Times New Roman" w:eastAsia="Times New Roman" w:hAnsi="Times New Roman" w:cs="Times New Roman"/>
          <w:b/>
          <w:sz w:val="28"/>
          <w:szCs w:val="28"/>
          <w:lang w:val="en-US" w:eastAsia="ru-RU"/>
        </w:rPr>
        <w:t>VII</w:t>
      </w:r>
      <w:r w:rsidRPr="00DA0E26">
        <w:rPr>
          <w:rFonts w:ascii="Times New Roman" w:eastAsia="Times New Roman" w:hAnsi="Times New Roman" w:cs="Times New Roman"/>
          <w:b/>
          <w:sz w:val="28"/>
          <w:szCs w:val="28"/>
          <w:lang w:eastAsia="ru-RU"/>
        </w:rPr>
        <w:t xml:space="preserve"> Этап.  </w:t>
      </w:r>
      <w:r w:rsidRPr="00DA0E26">
        <w:rPr>
          <w:rFonts w:ascii="Times New Roman" w:eastAsia="Times New Roman" w:hAnsi="Times New Roman" w:cs="Times New Roman"/>
          <w:sz w:val="28"/>
          <w:szCs w:val="28"/>
          <w:lang w:eastAsia="ru-RU"/>
        </w:rPr>
        <w:t>Реализация мер по выполнению стратегии. Предполагает выполнение поставленных программами задач.</w:t>
      </w:r>
      <w:r w:rsidRPr="00DA0E26">
        <w:rPr>
          <w:rFonts w:ascii="Times New Roman" w:eastAsia="Times New Roman" w:hAnsi="Times New Roman" w:cs="Times New Roman"/>
          <w:b/>
          <w:sz w:val="28"/>
          <w:szCs w:val="28"/>
          <w:lang w:eastAsia="ru-RU"/>
        </w:rPr>
        <w:t xml:space="preserve"> </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b/>
          <w:sz w:val="28"/>
          <w:szCs w:val="28"/>
          <w:lang w:eastAsia="ru-RU"/>
        </w:rPr>
        <w:t xml:space="preserve">      </w:t>
      </w:r>
      <w:r w:rsidRPr="00DA0E26">
        <w:rPr>
          <w:rFonts w:ascii="Times New Roman" w:eastAsia="Times New Roman" w:hAnsi="Times New Roman" w:cs="Times New Roman"/>
          <w:b/>
          <w:sz w:val="28"/>
          <w:szCs w:val="28"/>
          <w:lang w:val="en-US" w:eastAsia="ru-RU"/>
        </w:rPr>
        <w:t>VIII</w:t>
      </w:r>
      <w:r w:rsidRPr="00DA0E26">
        <w:rPr>
          <w:rFonts w:ascii="Times New Roman" w:eastAsia="Times New Roman" w:hAnsi="Times New Roman" w:cs="Times New Roman"/>
          <w:b/>
          <w:sz w:val="28"/>
          <w:szCs w:val="28"/>
          <w:lang w:eastAsia="ru-RU"/>
        </w:rPr>
        <w:t xml:space="preserve"> Этап. </w:t>
      </w:r>
      <w:r w:rsidRPr="00DA0E26">
        <w:rPr>
          <w:rFonts w:ascii="Times New Roman" w:eastAsia="Times New Roman" w:hAnsi="Times New Roman" w:cs="Times New Roman"/>
          <w:sz w:val="28"/>
          <w:szCs w:val="28"/>
          <w:lang w:eastAsia="ru-RU"/>
        </w:rPr>
        <w:t>Проведение мониторинга реализации стратегии.</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t xml:space="preserve">       Осуществление мониторинга и контроля за выполнением планов, своевременная корректировка плановых показателей в случае изменения внутренней и внешней среды.   </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b/>
          <w:sz w:val="28"/>
          <w:szCs w:val="28"/>
          <w:lang w:eastAsia="ru-RU"/>
        </w:rPr>
        <w:t xml:space="preserve">        </w:t>
      </w:r>
      <w:r w:rsidRPr="00DA0E26">
        <w:rPr>
          <w:rFonts w:ascii="Times New Roman" w:eastAsia="Times New Roman" w:hAnsi="Times New Roman" w:cs="Times New Roman"/>
          <w:b/>
          <w:sz w:val="28"/>
          <w:szCs w:val="28"/>
          <w:lang w:val="en-US" w:eastAsia="ru-RU"/>
        </w:rPr>
        <w:t>IX</w:t>
      </w:r>
      <w:r w:rsidRPr="00DA0E26">
        <w:rPr>
          <w:rFonts w:ascii="Times New Roman" w:eastAsia="Times New Roman" w:hAnsi="Times New Roman" w:cs="Times New Roman"/>
          <w:b/>
          <w:sz w:val="28"/>
          <w:szCs w:val="28"/>
          <w:lang w:eastAsia="ru-RU"/>
        </w:rPr>
        <w:t xml:space="preserve"> Этап. </w:t>
      </w:r>
      <w:r w:rsidRPr="00DA0E26">
        <w:rPr>
          <w:rFonts w:ascii="Times New Roman" w:eastAsia="Times New Roman" w:hAnsi="Times New Roman" w:cs="Times New Roman"/>
          <w:sz w:val="28"/>
          <w:szCs w:val="28"/>
          <w:lang w:eastAsia="ru-RU"/>
        </w:rPr>
        <w:t>Оптимизация задач и дальнейшая реализация программ.</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sz w:val="28"/>
          <w:szCs w:val="28"/>
          <w:lang w:eastAsia="ru-RU"/>
        </w:rPr>
      </w:pPr>
      <w:r w:rsidRPr="00DA0E26">
        <w:rPr>
          <w:rFonts w:ascii="Times New Roman" w:eastAsia="Times New Roman" w:hAnsi="Times New Roman" w:cs="Times New Roman"/>
          <w:sz w:val="28"/>
          <w:szCs w:val="28"/>
          <w:lang w:eastAsia="ru-RU"/>
        </w:rPr>
        <w:lastRenderedPageBreak/>
        <w:t xml:space="preserve">         После проведения мониторинга и выявления проблем реализации стратегии необходимо разработать меры по их устранению, то есть оптимизировать задачи и с учетом корректировки продолжить выполнение стратегии.</w:t>
      </w: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b/>
          <w:sz w:val="24"/>
          <w:szCs w:val="24"/>
          <w:lang w:eastAsia="ru-RU"/>
        </w:rPr>
      </w:pP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b/>
          <w:sz w:val="24"/>
          <w:szCs w:val="24"/>
          <w:lang w:eastAsia="ru-RU"/>
        </w:rPr>
      </w:pP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b/>
          <w:sz w:val="24"/>
          <w:szCs w:val="24"/>
          <w:highlight w:val="yellow"/>
          <w:lang w:eastAsia="ru-RU"/>
        </w:rPr>
      </w:pP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b/>
          <w:sz w:val="24"/>
          <w:szCs w:val="24"/>
          <w:highlight w:val="yellow"/>
          <w:lang w:eastAsia="ru-RU"/>
        </w:rPr>
      </w:pP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b/>
          <w:sz w:val="24"/>
          <w:szCs w:val="24"/>
          <w:highlight w:val="yellow"/>
          <w:lang w:eastAsia="ru-RU"/>
        </w:rPr>
      </w:pPr>
    </w:p>
    <w:p w:rsidR="00DA0E26" w:rsidRPr="00DA0E26" w:rsidRDefault="00DA0E26" w:rsidP="00DA0E26">
      <w:pPr>
        <w:tabs>
          <w:tab w:val="left" w:pos="5520"/>
          <w:tab w:val="right" w:pos="9355"/>
        </w:tabs>
        <w:spacing w:after="0" w:line="240" w:lineRule="auto"/>
        <w:jc w:val="both"/>
        <w:rPr>
          <w:rFonts w:ascii="Times New Roman" w:eastAsia="Times New Roman" w:hAnsi="Times New Roman" w:cs="Times New Roman"/>
          <w:b/>
          <w:sz w:val="24"/>
          <w:szCs w:val="24"/>
          <w:lang w:eastAsia="ru-RU"/>
        </w:rPr>
      </w:pPr>
      <w:r w:rsidRPr="00DA0E26">
        <w:rPr>
          <w:rFonts w:ascii="Times New Roman" w:eastAsia="Times New Roman" w:hAnsi="Times New Roman" w:cs="Times New Roman"/>
          <w:b/>
          <w:sz w:val="24"/>
          <w:szCs w:val="24"/>
          <w:lang w:eastAsia="ru-RU"/>
        </w:rPr>
        <w:t xml:space="preserve">Глава </w:t>
      </w:r>
      <w:proofErr w:type="spellStart"/>
      <w:r w:rsidRPr="00DA0E26">
        <w:rPr>
          <w:rFonts w:ascii="Times New Roman" w:eastAsia="Times New Roman" w:hAnsi="Times New Roman" w:cs="Times New Roman"/>
          <w:b/>
          <w:sz w:val="24"/>
          <w:szCs w:val="24"/>
          <w:lang w:eastAsia="ru-RU"/>
        </w:rPr>
        <w:t>Скрипнянского</w:t>
      </w:r>
      <w:proofErr w:type="spellEnd"/>
      <w:r w:rsidRPr="00DA0E26">
        <w:rPr>
          <w:rFonts w:ascii="Times New Roman" w:eastAsia="Times New Roman" w:hAnsi="Times New Roman" w:cs="Times New Roman"/>
          <w:b/>
          <w:sz w:val="24"/>
          <w:szCs w:val="24"/>
          <w:lang w:eastAsia="ru-RU"/>
        </w:rPr>
        <w:t xml:space="preserve"> сельского поселения                        </w:t>
      </w:r>
      <w:proofErr w:type="spellStart"/>
      <w:r w:rsidRPr="00DA0E26">
        <w:rPr>
          <w:rFonts w:ascii="Times New Roman" w:eastAsia="Times New Roman" w:hAnsi="Times New Roman" w:cs="Times New Roman"/>
          <w:b/>
          <w:sz w:val="24"/>
          <w:szCs w:val="24"/>
          <w:lang w:eastAsia="ru-RU"/>
        </w:rPr>
        <w:t>С.В.Харламова</w:t>
      </w:r>
      <w:proofErr w:type="spellEnd"/>
    </w:p>
    <w:p w:rsidR="00DA0E26" w:rsidRPr="00DA0E26" w:rsidRDefault="00DA0E26" w:rsidP="00DA0E26">
      <w:pPr>
        <w:tabs>
          <w:tab w:val="left" w:pos="720"/>
          <w:tab w:val="decimal" w:leader="dot" w:pos="10440"/>
        </w:tabs>
        <w:spacing w:after="0" w:line="240" w:lineRule="auto"/>
        <w:ind w:right="-132"/>
        <w:rPr>
          <w:rFonts w:ascii="Times New Roman" w:eastAsia="Times New Roman" w:hAnsi="Times New Roman" w:cs="Times New Roman"/>
          <w:sz w:val="28"/>
          <w:szCs w:val="28"/>
          <w:lang w:eastAsia="ru-RU"/>
        </w:rPr>
      </w:pPr>
    </w:p>
    <w:p w:rsidR="00DA0E26" w:rsidRPr="00DA0E26" w:rsidRDefault="00DA0E26" w:rsidP="00DA0E26">
      <w:pPr>
        <w:tabs>
          <w:tab w:val="left" w:pos="720"/>
          <w:tab w:val="decimal" w:leader="dot" w:pos="10440"/>
        </w:tabs>
        <w:spacing w:after="0" w:line="240" w:lineRule="auto"/>
        <w:ind w:right="-132"/>
        <w:rPr>
          <w:rFonts w:ascii="Times New Roman" w:eastAsia="Times New Roman" w:hAnsi="Times New Roman" w:cs="Times New Roman"/>
          <w:sz w:val="28"/>
          <w:szCs w:val="28"/>
          <w:highlight w:val="yellow"/>
          <w:lang w:eastAsia="ru-RU"/>
        </w:rPr>
      </w:pPr>
    </w:p>
    <w:p w:rsidR="00DA0E26" w:rsidRPr="00DA0E26" w:rsidRDefault="00DA0E26" w:rsidP="00DA0E26">
      <w:pPr>
        <w:tabs>
          <w:tab w:val="left" w:pos="720"/>
          <w:tab w:val="decimal" w:leader="dot" w:pos="10440"/>
        </w:tabs>
        <w:spacing w:after="0" w:line="240" w:lineRule="auto"/>
        <w:ind w:right="-132"/>
        <w:rPr>
          <w:rFonts w:ascii="Times New Roman" w:eastAsia="Times New Roman" w:hAnsi="Times New Roman" w:cs="Times New Roman"/>
          <w:sz w:val="28"/>
          <w:szCs w:val="28"/>
          <w:highlight w:val="yellow"/>
          <w:lang w:eastAsia="ru-RU"/>
        </w:rPr>
      </w:pPr>
    </w:p>
    <w:p w:rsidR="00DA0E26" w:rsidRPr="00DA0E26" w:rsidRDefault="00DA0E26" w:rsidP="00DA0E26">
      <w:pPr>
        <w:tabs>
          <w:tab w:val="left" w:pos="720"/>
          <w:tab w:val="decimal" w:leader="dot" w:pos="10440"/>
        </w:tabs>
        <w:spacing w:after="0" w:line="240" w:lineRule="auto"/>
        <w:ind w:right="-132"/>
        <w:rPr>
          <w:rFonts w:ascii="Times New Roman" w:eastAsia="Times New Roman" w:hAnsi="Times New Roman" w:cs="Times New Roman"/>
          <w:sz w:val="28"/>
          <w:szCs w:val="28"/>
          <w:highlight w:val="yellow"/>
          <w:lang w:eastAsia="ru-RU"/>
        </w:rPr>
      </w:pPr>
    </w:p>
    <w:p w:rsidR="00DA0E26" w:rsidRDefault="00DA0E26" w:rsidP="00DA0E26">
      <w:pPr>
        <w:tabs>
          <w:tab w:val="left" w:pos="720"/>
          <w:tab w:val="decimal" w:leader="dot" w:pos="10440"/>
        </w:tabs>
        <w:spacing w:after="0" w:line="240" w:lineRule="auto"/>
        <w:ind w:right="-132"/>
        <w:jc w:val="center"/>
        <w:rPr>
          <w:rFonts w:ascii="Times New Roman" w:eastAsia="Times New Roman" w:hAnsi="Times New Roman" w:cs="Times New Roman"/>
          <w:b/>
          <w:i/>
          <w:sz w:val="72"/>
          <w:szCs w:val="72"/>
          <w:lang w:eastAsia="ru-RU"/>
        </w:rPr>
      </w:pPr>
    </w:p>
    <w:p w:rsidR="00CA3CA9" w:rsidRDefault="00CA3CA9" w:rsidP="00DA0E26">
      <w:pPr>
        <w:tabs>
          <w:tab w:val="left" w:pos="720"/>
          <w:tab w:val="decimal" w:leader="dot" w:pos="10440"/>
        </w:tabs>
        <w:spacing w:after="0" w:line="240" w:lineRule="auto"/>
        <w:ind w:right="-132"/>
        <w:jc w:val="center"/>
        <w:rPr>
          <w:rFonts w:ascii="Times New Roman" w:eastAsia="Times New Roman" w:hAnsi="Times New Roman" w:cs="Times New Roman"/>
          <w:b/>
          <w:i/>
          <w:sz w:val="72"/>
          <w:szCs w:val="72"/>
          <w:lang w:eastAsia="ru-RU"/>
        </w:rPr>
      </w:pPr>
    </w:p>
    <w:p w:rsidR="00CA3CA9" w:rsidRDefault="00CA3CA9" w:rsidP="00DA0E26">
      <w:pPr>
        <w:tabs>
          <w:tab w:val="left" w:pos="720"/>
          <w:tab w:val="decimal" w:leader="dot" w:pos="10440"/>
        </w:tabs>
        <w:spacing w:after="0" w:line="240" w:lineRule="auto"/>
        <w:ind w:right="-132"/>
        <w:jc w:val="center"/>
        <w:rPr>
          <w:rFonts w:ascii="Times New Roman" w:eastAsia="Times New Roman" w:hAnsi="Times New Roman" w:cs="Times New Roman"/>
          <w:b/>
          <w:i/>
          <w:sz w:val="72"/>
          <w:szCs w:val="72"/>
          <w:lang w:eastAsia="ru-RU"/>
        </w:rPr>
      </w:pPr>
    </w:p>
    <w:p w:rsidR="00CA3CA9" w:rsidRDefault="00CA3CA9" w:rsidP="00DA0E26">
      <w:pPr>
        <w:tabs>
          <w:tab w:val="left" w:pos="720"/>
          <w:tab w:val="decimal" w:leader="dot" w:pos="10440"/>
        </w:tabs>
        <w:spacing w:after="0" w:line="240" w:lineRule="auto"/>
        <w:ind w:right="-132"/>
        <w:jc w:val="center"/>
        <w:rPr>
          <w:rFonts w:ascii="Times New Roman" w:eastAsia="Times New Roman" w:hAnsi="Times New Roman" w:cs="Times New Roman"/>
          <w:b/>
          <w:i/>
          <w:sz w:val="72"/>
          <w:szCs w:val="72"/>
          <w:lang w:eastAsia="ru-RU"/>
        </w:rPr>
      </w:pPr>
    </w:p>
    <w:p w:rsidR="00CA3CA9" w:rsidRDefault="00CA3CA9" w:rsidP="00DA0E26">
      <w:pPr>
        <w:tabs>
          <w:tab w:val="left" w:pos="720"/>
          <w:tab w:val="decimal" w:leader="dot" w:pos="10440"/>
        </w:tabs>
        <w:spacing w:after="0" w:line="240" w:lineRule="auto"/>
        <w:ind w:right="-132"/>
        <w:jc w:val="center"/>
        <w:rPr>
          <w:rFonts w:ascii="Times New Roman" w:eastAsia="Times New Roman" w:hAnsi="Times New Roman" w:cs="Times New Roman"/>
          <w:b/>
          <w:i/>
          <w:sz w:val="72"/>
          <w:szCs w:val="72"/>
          <w:lang w:eastAsia="ru-RU"/>
        </w:rPr>
      </w:pPr>
    </w:p>
    <w:p w:rsidR="00CA3CA9" w:rsidRDefault="00CA3CA9" w:rsidP="00DA0E26">
      <w:pPr>
        <w:tabs>
          <w:tab w:val="left" w:pos="720"/>
          <w:tab w:val="decimal" w:leader="dot" w:pos="10440"/>
        </w:tabs>
        <w:spacing w:after="0" w:line="240" w:lineRule="auto"/>
        <w:ind w:right="-132"/>
        <w:jc w:val="center"/>
        <w:rPr>
          <w:rFonts w:ascii="Times New Roman" w:eastAsia="Times New Roman" w:hAnsi="Times New Roman" w:cs="Times New Roman"/>
          <w:b/>
          <w:i/>
          <w:sz w:val="72"/>
          <w:szCs w:val="72"/>
          <w:lang w:eastAsia="ru-RU"/>
        </w:rPr>
      </w:pPr>
    </w:p>
    <w:p w:rsidR="00CA3CA9" w:rsidRDefault="00CA3CA9" w:rsidP="00DA0E26">
      <w:pPr>
        <w:tabs>
          <w:tab w:val="left" w:pos="720"/>
          <w:tab w:val="decimal" w:leader="dot" w:pos="10440"/>
        </w:tabs>
        <w:spacing w:after="0" w:line="240" w:lineRule="auto"/>
        <w:ind w:right="-132"/>
        <w:jc w:val="center"/>
        <w:rPr>
          <w:rFonts w:ascii="Times New Roman" w:eastAsia="Times New Roman" w:hAnsi="Times New Roman" w:cs="Times New Roman"/>
          <w:b/>
          <w:i/>
          <w:sz w:val="72"/>
          <w:szCs w:val="72"/>
          <w:lang w:eastAsia="ru-RU"/>
        </w:rPr>
      </w:pPr>
    </w:p>
    <w:p w:rsidR="00CA3CA9" w:rsidRDefault="00CA3CA9" w:rsidP="00DA0E26">
      <w:pPr>
        <w:tabs>
          <w:tab w:val="left" w:pos="720"/>
          <w:tab w:val="decimal" w:leader="dot" w:pos="10440"/>
        </w:tabs>
        <w:spacing w:after="0" w:line="240" w:lineRule="auto"/>
        <w:ind w:right="-132"/>
        <w:jc w:val="center"/>
        <w:rPr>
          <w:rFonts w:ascii="Times New Roman" w:eastAsia="Times New Roman" w:hAnsi="Times New Roman" w:cs="Times New Roman"/>
          <w:b/>
          <w:i/>
          <w:sz w:val="72"/>
          <w:szCs w:val="72"/>
          <w:lang w:eastAsia="ru-RU"/>
        </w:rPr>
      </w:pPr>
    </w:p>
    <w:p w:rsidR="00CA3CA9" w:rsidRDefault="00CA3CA9" w:rsidP="00DA0E26">
      <w:pPr>
        <w:tabs>
          <w:tab w:val="left" w:pos="720"/>
          <w:tab w:val="decimal" w:leader="dot" w:pos="10440"/>
        </w:tabs>
        <w:spacing w:after="0" w:line="240" w:lineRule="auto"/>
        <w:ind w:right="-132"/>
        <w:jc w:val="center"/>
        <w:rPr>
          <w:rFonts w:ascii="Times New Roman" w:eastAsia="Times New Roman" w:hAnsi="Times New Roman" w:cs="Times New Roman"/>
          <w:b/>
          <w:i/>
          <w:sz w:val="72"/>
          <w:szCs w:val="72"/>
          <w:lang w:eastAsia="ru-RU"/>
        </w:rPr>
      </w:pPr>
    </w:p>
    <w:p w:rsidR="00CA3CA9" w:rsidRDefault="00CA3CA9" w:rsidP="00DA0E26">
      <w:pPr>
        <w:tabs>
          <w:tab w:val="left" w:pos="720"/>
          <w:tab w:val="decimal" w:leader="dot" w:pos="10440"/>
        </w:tabs>
        <w:spacing w:after="0" w:line="240" w:lineRule="auto"/>
        <w:ind w:right="-132"/>
        <w:jc w:val="center"/>
        <w:rPr>
          <w:rFonts w:ascii="Times New Roman" w:eastAsia="Times New Roman" w:hAnsi="Times New Roman" w:cs="Times New Roman"/>
          <w:b/>
          <w:i/>
          <w:sz w:val="72"/>
          <w:szCs w:val="72"/>
          <w:lang w:eastAsia="ru-RU"/>
        </w:rPr>
      </w:pPr>
    </w:p>
    <w:p w:rsidR="00CA3CA9" w:rsidRDefault="00CA3CA9" w:rsidP="00DA0E26">
      <w:pPr>
        <w:tabs>
          <w:tab w:val="left" w:pos="720"/>
          <w:tab w:val="decimal" w:leader="dot" w:pos="10440"/>
        </w:tabs>
        <w:spacing w:after="0" w:line="240" w:lineRule="auto"/>
        <w:ind w:right="-132"/>
        <w:jc w:val="center"/>
        <w:rPr>
          <w:rFonts w:ascii="Times New Roman" w:eastAsia="Times New Roman" w:hAnsi="Times New Roman" w:cs="Times New Roman"/>
          <w:b/>
          <w:i/>
          <w:sz w:val="72"/>
          <w:szCs w:val="72"/>
          <w:lang w:eastAsia="ru-RU"/>
        </w:rPr>
      </w:pPr>
    </w:p>
    <w:p w:rsidR="00CA3CA9" w:rsidRPr="00DA0E26" w:rsidRDefault="00CA3CA9" w:rsidP="00DA0E26">
      <w:pPr>
        <w:tabs>
          <w:tab w:val="left" w:pos="720"/>
          <w:tab w:val="decimal" w:leader="dot" w:pos="10440"/>
        </w:tabs>
        <w:spacing w:after="0" w:line="240" w:lineRule="auto"/>
        <w:ind w:right="-132"/>
        <w:jc w:val="center"/>
        <w:rPr>
          <w:rFonts w:ascii="Times New Roman" w:eastAsia="Times New Roman" w:hAnsi="Times New Roman" w:cs="Times New Roman"/>
          <w:b/>
          <w:i/>
          <w:sz w:val="72"/>
          <w:szCs w:val="72"/>
          <w:lang w:eastAsia="ru-RU"/>
        </w:rPr>
      </w:pPr>
      <w:bookmarkStart w:id="0" w:name="_GoBack"/>
      <w:bookmarkEnd w:id="0"/>
    </w:p>
    <w:p w:rsidR="00DA0E26" w:rsidRPr="00DA0E26" w:rsidRDefault="00DA0E26" w:rsidP="00DA0E26">
      <w:pPr>
        <w:tabs>
          <w:tab w:val="left" w:pos="720"/>
          <w:tab w:val="decimal" w:leader="dot" w:pos="10440"/>
        </w:tabs>
        <w:spacing w:after="0" w:line="240" w:lineRule="auto"/>
        <w:ind w:right="-132"/>
        <w:jc w:val="center"/>
        <w:rPr>
          <w:rFonts w:ascii="Times New Roman" w:eastAsia="Times New Roman" w:hAnsi="Times New Roman" w:cs="Times New Roman"/>
          <w:b/>
          <w:i/>
          <w:sz w:val="72"/>
          <w:szCs w:val="72"/>
          <w:lang w:eastAsia="ru-RU"/>
        </w:rPr>
      </w:pPr>
      <w:r w:rsidRPr="00DA0E26">
        <w:rPr>
          <w:rFonts w:ascii="Times New Roman" w:eastAsia="Times New Roman" w:hAnsi="Times New Roman" w:cs="Times New Roman"/>
          <w:b/>
          <w:i/>
          <w:sz w:val="72"/>
          <w:szCs w:val="72"/>
          <w:lang w:eastAsia="ru-RU"/>
        </w:rPr>
        <w:lastRenderedPageBreak/>
        <w:t>ОБРАЩЕНИЕ</w:t>
      </w:r>
    </w:p>
    <w:p w:rsidR="00DA0E26" w:rsidRPr="00DA0E26" w:rsidRDefault="00DA0E26" w:rsidP="00DA0E26">
      <w:pPr>
        <w:tabs>
          <w:tab w:val="left" w:pos="720"/>
          <w:tab w:val="decimal" w:leader="dot" w:pos="10440"/>
        </w:tabs>
        <w:spacing w:after="0" w:line="240" w:lineRule="auto"/>
        <w:ind w:right="-132"/>
        <w:jc w:val="center"/>
        <w:rPr>
          <w:rFonts w:ascii="Times New Roman" w:eastAsia="Times New Roman" w:hAnsi="Times New Roman" w:cs="Times New Roman"/>
          <w:b/>
          <w:i/>
          <w:sz w:val="72"/>
          <w:szCs w:val="72"/>
          <w:lang w:eastAsia="ru-RU"/>
        </w:rPr>
      </w:pPr>
    </w:p>
    <w:p w:rsidR="00DA0E26" w:rsidRPr="00DA0E26" w:rsidRDefault="00DA0E26" w:rsidP="00DA0E26">
      <w:pPr>
        <w:tabs>
          <w:tab w:val="left" w:pos="720"/>
          <w:tab w:val="decimal" w:leader="dot" w:pos="10440"/>
        </w:tabs>
        <w:spacing w:after="0" w:line="240" w:lineRule="auto"/>
        <w:ind w:right="-132"/>
        <w:jc w:val="center"/>
        <w:rPr>
          <w:rFonts w:ascii="Times New Roman" w:eastAsia="Times New Roman" w:hAnsi="Times New Roman" w:cs="Times New Roman"/>
          <w:b/>
          <w:i/>
          <w:sz w:val="48"/>
          <w:szCs w:val="48"/>
          <w:lang w:eastAsia="ru-RU"/>
        </w:rPr>
      </w:pPr>
      <w:r w:rsidRPr="00DA0E26">
        <w:rPr>
          <w:rFonts w:ascii="Times New Roman" w:eastAsia="Times New Roman" w:hAnsi="Times New Roman" w:cs="Times New Roman"/>
          <w:b/>
          <w:i/>
          <w:sz w:val="48"/>
          <w:szCs w:val="48"/>
          <w:lang w:eastAsia="ru-RU"/>
        </w:rPr>
        <w:t xml:space="preserve">К ЖИТЕЛЯМ СКРИПНЯНСКОГО СЕЛЬСКОГО ПОСЕЛЕНИЯ </w:t>
      </w:r>
    </w:p>
    <w:p w:rsidR="00DA0E26" w:rsidRPr="00DA0E26" w:rsidRDefault="00DA0E26" w:rsidP="00DA0E26">
      <w:pPr>
        <w:tabs>
          <w:tab w:val="left" w:pos="720"/>
          <w:tab w:val="decimal" w:leader="dot" w:pos="10440"/>
        </w:tabs>
        <w:spacing w:after="0" w:line="240" w:lineRule="auto"/>
        <w:ind w:right="-132"/>
        <w:jc w:val="center"/>
        <w:rPr>
          <w:rFonts w:ascii="Times New Roman" w:eastAsia="Times New Roman" w:hAnsi="Times New Roman" w:cs="Times New Roman"/>
          <w:b/>
          <w:i/>
          <w:sz w:val="48"/>
          <w:szCs w:val="48"/>
          <w:lang w:eastAsia="ru-RU"/>
        </w:rPr>
      </w:pPr>
    </w:p>
    <w:p w:rsidR="00DA0E26" w:rsidRPr="00DA0E26" w:rsidRDefault="00DA0E26" w:rsidP="00DA0E26">
      <w:pPr>
        <w:tabs>
          <w:tab w:val="left" w:pos="720"/>
          <w:tab w:val="decimal" w:leader="dot" w:pos="10440"/>
        </w:tabs>
        <w:spacing w:after="0" w:line="240" w:lineRule="auto"/>
        <w:ind w:right="-132"/>
        <w:jc w:val="center"/>
        <w:rPr>
          <w:rFonts w:ascii="Times New Roman" w:eastAsia="Times New Roman" w:hAnsi="Times New Roman" w:cs="Times New Roman"/>
          <w:b/>
          <w:i/>
          <w:sz w:val="48"/>
          <w:szCs w:val="48"/>
          <w:lang w:eastAsia="ru-RU"/>
        </w:rPr>
      </w:pPr>
      <w:r w:rsidRPr="00DA0E26">
        <w:rPr>
          <w:rFonts w:ascii="Times New Roman" w:eastAsia="Times New Roman" w:hAnsi="Times New Roman" w:cs="Times New Roman"/>
          <w:b/>
          <w:i/>
          <w:sz w:val="48"/>
          <w:szCs w:val="48"/>
          <w:lang w:eastAsia="ru-RU"/>
        </w:rPr>
        <w:t>УВАЖАЕМЫЕ ОДНОСЕЛЬЧАНЕ!</w:t>
      </w:r>
    </w:p>
    <w:p w:rsidR="00DA0E26" w:rsidRPr="00DA0E26" w:rsidRDefault="00DA0E26" w:rsidP="00DA0E26">
      <w:pPr>
        <w:tabs>
          <w:tab w:val="left" w:pos="720"/>
          <w:tab w:val="decimal" w:leader="dot" w:pos="10440"/>
        </w:tabs>
        <w:spacing w:after="0" w:line="240" w:lineRule="auto"/>
        <w:ind w:right="-132"/>
        <w:jc w:val="center"/>
        <w:rPr>
          <w:rFonts w:ascii="Times New Roman" w:eastAsia="Times New Roman" w:hAnsi="Times New Roman" w:cs="Times New Roman"/>
          <w:b/>
          <w:i/>
          <w:sz w:val="48"/>
          <w:szCs w:val="48"/>
          <w:lang w:eastAsia="ru-RU"/>
        </w:rPr>
      </w:pPr>
    </w:p>
    <w:p w:rsidR="00DA0E26" w:rsidRPr="00DA0E26" w:rsidRDefault="00DA0E26" w:rsidP="00DA0E26">
      <w:pPr>
        <w:tabs>
          <w:tab w:val="left" w:pos="720"/>
          <w:tab w:val="decimal" w:leader="dot" w:pos="10440"/>
        </w:tabs>
        <w:spacing w:after="0" w:line="240" w:lineRule="auto"/>
        <w:ind w:right="-132"/>
        <w:jc w:val="center"/>
        <w:rPr>
          <w:rFonts w:ascii="Times New Roman" w:eastAsia="Times New Roman" w:hAnsi="Times New Roman" w:cs="Times New Roman"/>
          <w:b/>
          <w:i/>
          <w:sz w:val="48"/>
          <w:szCs w:val="48"/>
          <w:lang w:eastAsia="ru-RU"/>
        </w:rPr>
      </w:pPr>
    </w:p>
    <w:p w:rsidR="00DA0E26" w:rsidRPr="00DA0E26" w:rsidRDefault="00DA0E26" w:rsidP="00DA0E26">
      <w:pPr>
        <w:tabs>
          <w:tab w:val="left" w:pos="720"/>
          <w:tab w:val="decimal" w:leader="dot" w:pos="10440"/>
        </w:tabs>
        <w:spacing w:after="0" w:line="240" w:lineRule="auto"/>
        <w:ind w:right="-132"/>
        <w:jc w:val="center"/>
        <w:rPr>
          <w:rFonts w:ascii="Times New Roman" w:eastAsia="Times New Roman" w:hAnsi="Times New Roman" w:cs="Times New Roman"/>
          <w:b/>
          <w:i/>
          <w:sz w:val="44"/>
          <w:szCs w:val="44"/>
          <w:lang w:eastAsia="ru-RU"/>
        </w:rPr>
      </w:pPr>
      <w:r w:rsidRPr="00DA0E26">
        <w:rPr>
          <w:rFonts w:ascii="Times New Roman" w:eastAsia="Times New Roman" w:hAnsi="Times New Roman" w:cs="Times New Roman"/>
          <w:b/>
          <w:i/>
          <w:sz w:val="44"/>
          <w:szCs w:val="44"/>
          <w:lang w:eastAsia="ru-RU"/>
        </w:rPr>
        <w:t xml:space="preserve">Администрация </w:t>
      </w:r>
      <w:proofErr w:type="spellStart"/>
      <w:r w:rsidRPr="00DA0E26">
        <w:rPr>
          <w:rFonts w:ascii="Times New Roman" w:eastAsia="Times New Roman" w:hAnsi="Times New Roman" w:cs="Times New Roman"/>
          <w:b/>
          <w:i/>
          <w:sz w:val="44"/>
          <w:szCs w:val="44"/>
          <w:lang w:eastAsia="ru-RU"/>
        </w:rPr>
        <w:t>Скрипнянского</w:t>
      </w:r>
      <w:proofErr w:type="spellEnd"/>
      <w:r w:rsidRPr="00DA0E26">
        <w:rPr>
          <w:rFonts w:ascii="Times New Roman" w:eastAsia="Times New Roman" w:hAnsi="Times New Roman" w:cs="Times New Roman"/>
          <w:b/>
          <w:i/>
          <w:sz w:val="44"/>
          <w:szCs w:val="44"/>
          <w:lang w:eastAsia="ru-RU"/>
        </w:rPr>
        <w:t xml:space="preserve"> сельского поселения просит вас принять участие в обсуждении проекта Стратегического плана социально-экономического развития </w:t>
      </w:r>
      <w:proofErr w:type="spellStart"/>
      <w:r w:rsidRPr="00DA0E26">
        <w:rPr>
          <w:rFonts w:ascii="Times New Roman" w:eastAsia="Times New Roman" w:hAnsi="Times New Roman" w:cs="Times New Roman"/>
          <w:b/>
          <w:i/>
          <w:sz w:val="44"/>
          <w:szCs w:val="44"/>
          <w:lang w:eastAsia="ru-RU"/>
        </w:rPr>
        <w:t>Скрипнянского</w:t>
      </w:r>
      <w:proofErr w:type="spellEnd"/>
      <w:r w:rsidRPr="00DA0E26">
        <w:rPr>
          <w:rFonts w:ascii="Times New Roman" w:eastAsia="Times New Roman" w:hAnsi="Times New Roman" w:cs="Times New Roman"/>
          <w:b/>
          <w:i/>
          <w:sz w:val="44"/>
          <w:szCs w:val="44"/>
          <w:lang w:eastAsia="ru-RU"/>
        </w:rPr>
        <w:t xml:space="preserve"> сельского поселения до 2020 года и внести свои предложения, замечания</w:t>
      </w:r>
    </w:p>
    <w:p w:rsidR="00DA0E26" w:rsidRPr="00DA0E26" w:rsidRDefault="00DA0E26" w:rsidP="00DA0E26">
      <w:pPr>
        <w:tabs>
          <w:tab w:val="left" w:pos="720"/>
          <w:tab w:val="decimal" w:leader="dot" w:pos="10440"/>
        </w:tabs>
        <w:spacing w:after="0" w:line="240" w:lineRule="auto"/>
        <w:ind w:right="-132"/>
        <w:jc w:val="center"/>
        <w:rPr>
          <w:rFonts w:ascii="Times New Roman" w:eastAsia="Times New Roman" w:hAnsi="Times New Roman" w:cs="Times New Roman"/>
          <w:b/>
          <w:i/>
          <w:sz w:val="44"/>
          <w:szCs w:val="44"/>
          <w:lang w:eastAsia="ru-RU"/>
        </w:rPr>
      </w:pPr>
      <w:r w:rsidRPr="00DA0E26">
        <w:rPr>
          <w:rFonts w:ascii="Times New Roman" w:eastAsia="Times New Roman" w:hAnsi="Times New Roman" w:cs="Times New Roman"/>
          <w:b/>
          <w:i/>
          <w:sz w:val="44"/>
          <w:szCs w:val="44"/>
          <w:lang w:eastAsia="ru-RU"/>
        </w:rPr>
        <w:t>по адресу: ул</w:t>
      </w:r>
      <w:proofErr w:type="gramStart"/>
      <w:r w:rsidRPr="00DA0E26">
        <w:rPr>
          <w:rFonts w:ascii="Times New Roman" w:eastAsia="Times New Roman" w:hAnsi="Times New Roman" w:cs="Times New Roman"/>
          <w:b/>
          <w:i/>
          <w:sz w:val="44"/>
          <w:szCs w:val="44"/>
          <w:lang w:eastAsia="ru-RU"/>
        </w:rPr>
        <w:t>.Л</w:t>
      </w:r>
      <w:proofErr w:type="gramEnd"/>
      <w:r w:rsidRPr="00DA0E26">
        <w:rPr>
          <w:rFonts w:ascii="Times New Roman" w:eastAsia="Times New Roman" w:hAnsi="Times New Roman" w:cs="Times New Roman"/>
          <w:b/>
          <w:i/>
          <w:sz w:val="44"/>
          <w:szCs w:val="44"/>
          <w:lang w:eastAsia="ru-RU"/>
        </w:rPr>
        <w:t>енина,39</w:t>
      </w:r>
    </w:p>
    <w:p w:rsidR="00DA0E26" w:rsidRPr="00DA0E26" w:rsidRDefault="00DA0E26" w:rsidP="00DA0E26">
      <w:pPr>
        <w:tabs>
          <w:tab w:val="left" w:pos="720"/>
          <w:tab w:val="decimal" w:leader="dot" w:pos="10440"/>
        </w:tabs>
        <w:spacing w:after="0" w:line="240" w:lineRule="auto"/>
        <w:ind w:right="-132"/>
        <w:jc w:val="center"/>
        <w:rPr>
          <w:rFonts w:ascii="Times New Roman" w:eastAsia="Times New Roman" w:hAnsi="Times New Roman" w:cs="Times New Roman"/>
          <w:b/>
          <w:i/>
          <w:sz w:val="44"/>
          <w:szCs w:val="44"/>
          <w:lang w:eastAsia="ru-RU"/>
        </w:rPr>
      </w:pPr>
      <w:r w:rsidRPr="00DA0E26">
        <w:rPr>
          <w:rFonts w:ascii="Times New Roman" w:eastAsia="Times New Roman" w:hAnsi="Times New Roman" w:cs="Times New Roman"/>
          <w:b/>
          <w:i/>
          <w:sz w:val="44"/>
          <w:szCs w:val="44"/>
          <w:lang w:eastAsia="ru-RU"/>
        </w:rPr>
        <w:t xml:space="preserve">администрация </w:t>
      </w:r>
      <w:proofErr w:type="spellStart"/>
      <w:r w:rsidRPr="00DA0E26">
        <w:rPr>
          <w:rFonts w:ascii="Times New Roman" w:eastAsia="Times New Roman" w:hAnsi="Times New Roman" w:cs="Times New Roman"/>
          <w:b/>
          <w:i/>
          <w:sz w:val="44"/>
          <w:szCs w:val="44"/>
          <w:lang w:eastAsia="ru-RU"/>
        </w:rPr>
        <w:t>Скрипнянского</w:t>
      </w:r>
      <w:proofErr w:type="spellEnd"/>
      <w:r w:rsidRPr="00DA0E26">
        <w:rPr>
          <w:rFonts w:ascii="Times New Roman" w:eastAsia="Times New Roman" w:hAnsi="Times New Roman" w:cs="Times New Roman"/>
          <w:b/>
          <w:i/>
          <w:sz w:val="44"/>
          <w:szCs w:val="44"/>
          <w:lang w:eastAsia="ru-RU"/>
        </w:rPr>
        <w:t xml:space="preserve"> сельского поселения</w:t>
      </w:r>
    </w:p>
    <w:sectPr w:rsidR="00DA0E26" w:rsidRPr="00DA0E26" w:rsidSect="001B5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larus">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Bold">
    <w:panose1 w:val="00000000000000000000"/>
    <w:charset w:val="CC"/>
    <w:family w:val="auto"/>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203B30"/>
    <w:lvl w:ilvl="0">
      <w:numFmt w:val="bullet"/>
      <w:lvlText w:val="*"/>
      <w:lvlJc w:val="left"/>
      <w:pPr>
        <w:ind w:left="0" w:firstLine="0"/>
      </w:pPr>
    </w:lvl>
  </w:abstractNum>
  <w:abstractNum w:abstractNumId="1">
    <w:nsid w:val="01A70929"/>
    <w:multiLevelType w:val="hybridMultilevel"/>
    <w:tmpl w:val="08A8957A"/>
    <w:lvl w:ilvl="0" w:tplc="A61042E8">
      <w:start w:val="1"/>
      <w:numFmt w:val="decimal"/>
      <w:lvlText w:val="%1."/>
      <w:lvlJc w:val="left"/>
      <w:pPr>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2310D4"/>
    <w:multiLevelType w:val="hybridMultilevel"/>
    <w:tmpl w:val="6F2C686C"/>
    <w:lvl w:ilvl="0" w:tplc="503C810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8A4A39"/>
    <w:multiLevelType w:val="hybridMultilevel"/>
    <w:tmpl w:val="6624EF82"/>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6300D0E"/>
    <w:multiLevelType w:val="hybridMultilevel"/>
    <w:tmpl w:val="17E617AE"/>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9371C1"/>
    <w:multiLevelType w:val="hybridMultilevel"/>
    <w:tmpl w:val="AE4AEBA2"/>
    <w:lvl w:ilvl="0" w:tplc="356C0120">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6AF208A"/>
    <w:multiLevelType w:val="hybridMultilevel"/>
    <w:tmpl w:val="24F670F0"/>
    <w:lvl w:ilvl="0" w:tplc="503C810A">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82D66A9"/>
    <w:multiLevelType w:val="hybridMultilevel"/>
    <w:tmpl w:val="9B5A74B4"/>
    <w:lvl w:ilvl="0" w:tplc="503C810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87353DA"/>
    <w:multiLevelType w:val="hybridMultilevel"/>
    <w:tmpl w:val="F2F66BC0"/>
    <w:lvl w:ilvl="0" w:tplc="356C012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B2C453E"/>
    <w:multiLevelType w:val="singleLevel"/>
    <w:tmpl w:val="1FEAB09A"/>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10">
    <w:nsid w:val="0B403E18"/>
    <w:multiLevelType w:val="hybridMultilevel"/>
    <w:tmpl w:val="5AA4E1D0"/>
    <w:lvl w:ilvl="0" w:tplc="356C0120">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D605F9D"/>
    <w:multiLevelType w:val="singleLevel"/>
    <w:tmpl w:val="A97683A8"/>
    <w:lvl w:ilvl="0">
      <w:start w:val="2"/>
      <w:numFmt w:val="decimal"/>
      <w:lvlText w:val="%1."/>
      <w:legacy w:legacy="1" w:legacySpace="0" w:legacyIndent="236"/>
      <w:lvlJc w:val="left"/>
      <w:pPr>
        <w:ind w:left="0" w:firstLine="0"/>
      </w:pPr>
      <w:rPr>
        <w:rFonts w:ascii="Times New Roman" w:hAnsi="Times New Roman" w:cs="Times New Roman" w:hint="default"/>
      </w:rPr>
    </w:lvl>
  </w:abstractNum>
  <w:abstractNum w:abstractNumId="12">
    <w:nsid w:val="0EE46F31"/>
    <w:multiLevelType w:val="singleLevel"/>
    <w:tmpl w:val="EE90925A"/>
    <w:lvl w:ilvl="0">
      <w:start w:val="1"/>
      <w:numFmt w:val="decimal"/>
      <w:lvlText w:val="%1."/>
      <w:legacy w:legacy="1" w:legacySpace="0" w:legacyIndent="225"/>
      <w:lvlJc w:val="left"/>
      <w:pPr>
        <w:ind w:left="0" w:firstLine="0"/>
      </w:pPr>
      <w:rPr>
        <w:rFonts w:ascii="Arial" w:hAnsi="Arial" w:cs="Arial" w:hint="default"/>
      </w:rPr>
    </w:lvl>
  </w:abstractNum>
  <w:abstractNum w:abstractNumId="13">
    <w:nsid w:val="10F1333E"/>
    <w:multiLevelType w:val="hybridMultilevel"/>
    <w:tmpl w:val="41D864C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1594518"/>
    <w:multiLevelType w:val="hybridMultilevel"/>
    <w:tmpl w:val="E340A2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3E4461C"/>
    <w:multiLevelType w:val="hybridMultilevel"/>
    <w:tmpl w:val="A2CAAE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405454A"/>
    <w:multiLevelType w:val="singleLevel"/>
    <w:tmpl w:val="98568046"/>
    <w:lvl w:ilvl="0">
      <w:start w:val="3"/>
      <w:numFmt w:val="decimal"/>
      <w:lvlText w:val="%1."/>
      <w:legacy w:legacy="1" w:legacySpace="0" w:legacyIndent="216"/>
      <w:lvlJc w:val="left"/>
      <w:pPr>
        <w:ind w:left="0" w:firstLine="0"/>
      </w:pPr>
      <w:rPr>
        <w:rFonts w:ascii="Arial" w:hAnsi="Arial" w:cs="Arial" w:hint="default"/>
      </w:rPr>
    </w:lvl>
  </w:abstractNum>
  <w:abstractNum w:abstractNumId="17">
    <w:nsid w:val="16A020CC"/>
    <w:multiLevelType w:val="singleLevel"/>
    <w:tmpl w:val="FA9CDDD6"/>
    <w:lvl w:ilvl="0">
      <w:start w:val="1"/>
      <w:numFmt w:val="decimal"/>
      <w:lvlText w:val="%1."/>
      <w:legacy w:legacy="1" w:legacySpace="0" w:legacyIndent="220"/>
      <w:lvlJc w:val="left"/>
      <w:pPr>
        <w:ind w:left="0" w:firstLine="0"/>
      </w:pPr>
      <w:rPr>
        <w:rFonts w:ascii="Arial" w:hAnsi="Arial" w:cs="Arial" w:hint="default"/>
      </w:rPr>
    </w:lvl>
  </w:abstractNum>
  <w:abstractNum w:abstractNumId="18">
    <w:nsid w:val="199C2996"/>
    <w:multiLevelType w:val="hybridMultilevel"/>
    <w:tmpl w:val="17CAF304"/>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BC93172"/>
    <w:multiLevelType w:val="hybridMultilevel"/>
    <w:tmpl w:val="EBFE1C68"/>
    <w:lvl w:ilvl="0" w:tplc="698A60AA">
      <w:start w:val="1"/>
      <w:numFmt w:val="decimal"/>
      <w:lvlText w:val="%1."/>
      <w:lvlJc w:val="left"/>
      <w:pPr>
        <w:tabs>
          <w:tab w:val="num" w:pos="1307"/>
        </w:tabs>
        <w:ind w:left="1307" w:hanging="750"/>
      </w:pPr>
      <w:rPr>
        <w:color w:val="000000"/>
      </w:rPr>
    </w:lvl>
    <w:lvl w:ilvl="1" w:tplc="04190019">
      <w:start w:val="1"/>
      <w:numFmt w:val="lowerLetter"/>
      <w:lvlText w:val="%2."/>
      <w:lvlJc w:val="left"/>
      <w:pPr>
        <w:tabs>
          <w:tab w:val="num" w:pos="1637"/>
        </w:tabs>
        <w:ind w:left="1637" w:hanging="360"/>
      </w:pPr>
    </w:lvl>
    <w:lvl w:ilvl="2" w:tplc="0419001B">
      <w:start w:val="1"/>
      <w:numFmt w:val="lowerRoman"/>
      <w:lvlText w:val="%3."/>
      <w:lvlJc w:val="right"/>
      <w:pPr>
        <w:tabs>
          <w:tab w:val="num" w:pos="2357"/>
        </w:tabs>
        <w:ind w:left="2357" w:hanging="180"/>
      </w:pPr>
    </w:lvl>
    <w:lvl w:ilvl="3" w:tplc="0419000F">
      <w:start w:val="1"/>
      <w:numFmt w:val="decimal"/>
      <w:lvlText w:val="%4."/>
      <w:lvlJc w:val="left"/>
      <w:pPr>
        <w:tabs>
          <w:tab w:val="num" w:pos="3077"/>
        </w:tabs>
        <w:ind w:left="3077" w:hanging="360"/>
      </w:pPr>
    </w:lvl>
    <w:lvl w:ilvl="4" w:tplc="04190019">
      <w:start w:val="1"/>
      <w:numFmt w:val="lowerLetter"/>
      <w:lvlText w:val="%5."/>
      <w:lvlJc w:val="left"/>
      <w:pPr>
        <w:tabs>
          <w:tab w:val="num" w:pos="3797"/>
        </w:tabs>
        <w:ind w:left="3797" w:hanging="360"/>
      </w:pPr>
    </w:lvl>
    <w:lvl w:ilvl="5" w:tplc="0419001B">
      <w:start w:val="1"/>
      <w:numFmt w:val="lowerRoman"/>
      <w:lvlText w:val="%6."/>
      <w:lvlJc w:val="right"/>
      <w:pPr>
        <w:tabs>
          <w:tab w:val="num" w:pos="4517"/>
        </w:tabs>
        <w:ind w:left="4517" w:hanging="18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C5F1636"/>
    <w:multiLevelType w:val="hybridMultilevel"/>
    <w:tmpl w:val="D9AAE9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E1B2766"/>
    <w:multiLevelType w:val="singleLevel"/>
    <w:tmpl w:val="FA9CDDD6"/>
    <w:lvl w:ilvl="0">
      <w:start w:val="1"/>
      <w:numFmt w:val="decimal"/>
      <w:lvlText w:val="%1."/>
      <w:legacy w:legacy="1" w:legacySpace="0" w:legacyIndent="220"/>
      <w:lvlJc w:val="left"/>
      <w:pPr>
        <w:ind w:left="0" w:firstLine="0"/>
      </w:pPr>
      <w:rPr>
        <w:rFonts w:ascii="Arial" w:hAnsi="Arial" w:cs="Arial" w:hint="default"/>
      </w:rPr>
    </w:lvl>
  </w:abstractNum>
  <w:abstractNum w:abstractNumId="22">
    <w:nsid w:val="1ECB11F0"/>
    <w:multiLevelType w:val="hybridMultilevel"/>
    <w:tmpl w:val="FE9C52B4"/>
    <w:lvl w:ilvl="0" w:tplc="356C0120">
      <w:start w:val="1"/>
      <w:numFmt w:val="bullet"/>
      <w:lvlText w:val=""/>
      <w:lvlJc w:val="left"/>
      <w:pPr>
        <w:tabs>
          <w:tab w:val="num" w:pos="1428"/>
        </w:tabs>
        <w:ind w:left="1428" w:hanging="360"/>
      </w:pPr>
      <w:rPr>
        <w:rFonts w:ascii="Symbol" w:hAnsi="Symbol" w:hint="default"/>
      </w:rPr>
    </w:lvl>
    <w:lvl w:ilvl="1" w:tplc="50683B9E">
      <w:start w:val="1"/>
      <w:numFmt w:val="decimal"/>
      <w:lvlText w:val="%2."/>
      <w:legacy w:legacy="1" w:legacySpace="360" w:legacyIndent="230"/>
      <w:lvlJc w:val="left"/>
      <w:pPr>
        <w:ind w:left="0" w:firstLine="0"/>
      </w:pPr>
      <w:rPr>
        <w:rFonts w:ascii="Arial" w:hAnsi="Arial" w:cs="Arial"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2443E61"/>
    <w:multiLevelType w:val="hybridMultilevel"/>
    <w:tmpl w:val="A0F2013A"/>
    <w:lvl w:ilvl="0" w:tplc="503C810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2A13C27"/>
    <w:multiLevelType w:val="hybridMultilevel"/>
    <w:tmpl w:val="D3FE5E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2DE53F9"/>
    <w:multiLevelType w:val="hybridMultilevel"/>
    <w:tmpl w:val="937EB53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30521E7"/>
    <w:multiLevelType w:val="hybridMultilevel"/>
    <w:tmpl w:val="9F4A8C66"/>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503138F"/>
    <w:multiLevelType w:val="singleLevel"/>
    <w:tmpl w:val="148EFFFA"/>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28">
    <w:nsid w:val="261B0EE7"/>
    <w:multiLevelType w:val="hybridMultilevel"/>
    <w:tmpl w:val="DB8E5AA0"/>
    <w:lvl w:ilvl="0" w:tplc="356C012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7593D8E"/>
    <w:multiLevelType w:val="hybridMultilevel"/>
    <w:tmpl w:val="47E6B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7D12927"/>
    <w:multiLevelType w:val="hybridMultilevel"/>
    <w:tmpl w:val="E48C8AFC"/>
    <w:lvl w:ilvl="0" w:tplc="356C0120">
      <w:start w:val="1"/>
      <w:numFmt w:val="bullet"/>
      <w:lvlText w:val=""/>
      <w:lvlJc w:val="left"/>
      <w:pPr>
        <w:tabs>
          <w:tab w:val="num" w:pos="720"/>
        </w:tabs>
        <w:ind w:left="720" w:hanging="360"/>
      </w:pPr>
      <w:rPr>
        <w:rFonts w:ascii="Symbol" w:hAnsi="Symbol" w:hint="default"/>
      </w:rPr>
    </w:lvl>
    <w:lvl w:ilvl="1" w:tplc="50683B9E">
      <w:start w:val="1"/>
      <w:numFmt w:val="decimal"/>
      <w:lvlText w:val="%2."/>
      <w:legacy w:legacy="1" w:legacySpace="360" w:legacyIndent="230"/>
      <w:lvlJc w:val="left"/>
      <w:pPr>
        <w:ind w:left="0" w:firstLine="0"/>
      </w:pPr>
      <w:rPr>
        <w:rFonts w:ascii="Arial" w:hAnsi="Arial" w:cs="Aria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2CD81CF9"/>
    <w:multiLevelType w:val="hybridMultilevel"/>
    <w:tmpl w:val="7D2A1E4E"/>
    <w:lvl w:ilvl="0" w:tplc="503C810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48F0242"/>
    <w:multiLevelType w:val="hybridMultilevel"/>
    <w:tmpl w:val="793A09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56472B9"/>
    <w:multiLevelType w:val="hybridMultilevel"/>
    <w:tmpl w:val="E0F48F88"/>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8781C4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3EA57AC2"/>
    <w:multiLevelType w:val="multilevel"/>
    <w:tmpl w:val="0AEECDD2"/>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2852B16"/>
    <w:multiLevelType w:val="hybridMultilevel"/>
    <w:tmpl w:val="5D40B2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2B84D5F"/>
    <w:multiLevelType w:val="hybridMultilevel"/>
    <w:tmpl w:val="02B2C0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35A0392"/>
    <w:multiLevelType w:val="hybridMultilevel"/>
    <w:tmpl w:val="DDF4692E"/>
    <w:lvl w:ilvl="0" w:tplc="503C810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3F544F4"/>
    <w:multiLevelType w:val="hybridMultilevel"/>
    <w:tmpl w:val="F202FF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F5122AF"/>
    <w:multiLevelType w:val="hybridMultilevel"/>
    <w:tmpl w:val="988815CC"/>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1474F38"/>
    <w:multiLevelType w:val="singleLevel"/>
    <w:tmpl w:val="CECCFD4C"/>
    <w:lvl w:ilvl="0">
      <w:start w:val="1"/>
      <w:numFmt w:val="decimal"/>
      <w:lvlText w:val="%1."/>
      <w:lvlJc w:val="left"/>
      <w:pPr>
        <w:ind w:left="0" w:firstLine="0"/>
      </w:pPr>
    </w:lvl>
  </w:abstractNum>
  <w:abstractNum w:abstractNumId="42">
    <w:nsid w:val="515E3E3B"/>
    <w:multiLevelType w:val="hybridMultilevel"/>
    <w:tmpl w:val="F2F687B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27D4DCF"/>
    <w:multiLevelType w:val="hybridMultilevel"/>
    <w:tmpl w:val="8F7876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2C641B8"/>
    <w:multiLevelType w:val="hybridMultilevel"/>
    <w:tmpl w:val="F482A128"/>
    <w:lvl w:ilvl="0" w:tplc="356C012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3465B26"/>
    <w:multiLevelType w:val="hybridMultilevel"/>
    <w:tmpl w:val="0BB467EA"/>
    <w:lvl w:ilvl="0" w:tplc="503C810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53732BAD"/>
    <w:multiLevelType w:val="hybridMultilevel"/>
    <w:tmpl w:val="718CA1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64F6AEA"/>
    <w:multiLevelType w:val="hybridMultilevel"/>
    <w:tmpl w:val="A38A77C2"/>
    <w:lvl w:ilvl="0" w:tplc="DB8AE33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74943EF"/>
    <w:multiLevelType w:val="hybridMultilevel"/>
    <w:tmpl w:val="E8BAC3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83B139D"/>
    <w:multiLevelType w:val="hybridMultilevel"/>
    <w:tmpl w:val="233AC2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A621F58"/>
    <w:multiLevelType w:val="hybridMultilevel"/>
    <w:tmpl w:val="69EA9F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C1C7A52"/>
    <w:multiLevelType w:val="singleLevel"/>
    <w:tmpl w:val="FFD0939E"/>
    <w:lvl w:ilvl="0">
      <w:start w:val="1"/>
      <w:numFmt w:val="decimal"/>
      <w:lvlText w:val="%1."/>
      <w:lvlJc w:val="left"/>
      <w:pPr>
        <w:ind w:left="0" w:firstLine="0"/>
      </w:pPr>
    </w:lvl>
  </w:abstractNum>
  <w:abstractNum w:abstractNumId="52">
    <w:nsid w:val="5C283484"/>
    <w:multiLevelType w:val="singleLevel"/>
    <w:tmpl w:val="70B8C9F0"/>
    <w:lvl w:ilvl="0">
      <w:start w:val="1"/>
      <w:numFmt w:val="decimal"/>
      <w:lvlText w:val="%1."/>
      <w:legacy w:legacy="1" w:legacySpace="0" w:legacyIndent="221"/>
      <w:lvlJc w:val="left"/>
      <w:pPr>
        <w:ind w:left="0" w:firstLine="0"/>
      </w:pPr>
      <w:rPr>
        <w:rFonts w:ascii="Arial" w:hAnsi="Arial" w:cs="Arial" w:hint="default"/>
      </w:rPr>
    </w:lvl>
  </w:abstractNum>
  <w:abstractNum w:abstractNumId="53">
    <w:nsid w:val="5CB55A05"/>
    <w:multiLevelType w:val="singleLevel"/>
    <w:tmpl w:val="9844F402"/>
    <w:lvl w:ilvl="0">
      <w:start w:val="2"/>
      <w:numFmt w:val="decimal"/>
      <w:lvlText w:val="%1."/>
      <w:legacy w:legacy="1" w:legacySpace="0" w:legacyIndent="168"/>
      <w:lvlJc w:val="left"/>
      <w:pPr>
        <w:ind w:left="0" w:firstLine="0"/>
      </w:pPr>
      <w:rPr>
        <w:rFonts w:ascii="Arial" w:hAnsi="Arial" w:cs="Arial" w:hint="default"/>
        <w:b w:val="0"/>
      </w:rPr>
    </w:lvl>
  </w:abstractNum>
  <w:abstractNum w:abstractNumId="54">
    <w:nsid w:val="5FCC6827"/>
    <w:multiLevelType w:val="singleLevel"/>
    <w:tmpl w:val="D238280E"/>
    <w:lvl w:ilvl="0">
      <w:start w:val="1"/>
      <w:numFmt w:val="decimal"/>
      <w:lvlText w:val="%1."/>
      <w:legacy w:legacy="1" w:legacySpace="0" w:legacyIndent="216"/>
      <w:lvlJc w:val="left"/>
      <w:pPr>
        <w:ind w:left="0" w:firstLine="0"/>
      </w:pPr>
      <w:rPr>
        <w:rFonts w:ascii="Arial" w:hAnsi="Arial" w:cs="Arial" w:hint="default"/>
      </w:rPr>
    </w:lvl>
  </w:abstractNum>
  <w:abstractNum w:abstractNumId="55">
    <w:nsid w:val="65C63150"/>
    <w:multiLevelType w:val="singleLevel"/>
    <w:tmpl w:val="1160E8CE"/>
    <w:lvl w:ilvl="0">
      <w:start w:val="1"/>
      <w:numFmt w:val="decimal"/>
      <w:lvlText w:val="%1."/>
      <w:lvlJc w:val="left"/>
      <w:pPr>
        <w:ind w:left="0" w:firstLine="0"/>
      </w:pPr>
    </w:lvl>
  </w:abstractNum>
  <w:abstractNum w:abstractNumId="56">
    <w:nsid w:val="66354288"/>
    <w:multiLevelType w:val="singleLevel"/>
    <w:tmpl w:val="41943362"/>
    <w:lvl w:ilvl="0">
      <w:start w:val="1"/>
      <w:numFmt w:val="decimal"/>
      <w:lvlText w:val="%1."/>
      <w:lvlJc w:val="left"/>
      <w:pPr>
        <w:ind w:left="0" w:firstLine="0"/>
      </w:pPr>
    </w:lvl>
  </w:abstractNum>
  <w:abstractNum w:abstractNumId="57">
    <w:nsid w:val="6C6237EC"/>
    <w:multiLevelType w:val="hybridMultilevel"/>
    <w:tmpl w:val="148E0E2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6CEA12B3"/>
    <w:multiLevelType w:val="hybridMultilevel"/>
    <w:tmpl w:val="0E2A9E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24A4D77"/>
    <w:multiLevelType w:val="hybridMultilevel"/>
    <w:tmpl w:val="46EC36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73275DA5"/>
    <w:multiLevelType w:val="singleLevel"/>
    <w:tmpl w:val="8410FE64"/>
    <w:lvl w:ilvl="0">
      <w:start w:val="1"/>
      <w:numFmt w:val="decimal"/>
      <w:lvlText w:val="%1."/>
      <w:lvlJc w:val="left"/>
      <w:pPr>
        <w:ind w:left="0" w:firstLine="0"/>
      </w:pPr>
    </w:lvl>
  </w:abstractNum>
  <w:abstractNum w:abstractNumId="61">
    <w:nsid w:val="735D1703"/>
    <w:multiLevelType w:val="hybridMultilevel"/>
    <w:tmpl w:val="FD86AF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736B1291"/>
    <w:multiLevelType w:val="hybridMultilevel"/>
    <w:tmpl w:val="CC3CD2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73DD33F7"/>
    <w:multiLevelType w:val="hybridMultilevel"/>
    <w:tmpl w:val="B91CE556"/>
    <w:lvl w:ilvl="0" w:tplc="EEDCF41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76335A1B"/>
    <w:multiLevelType w:val="hybridMultilevel"/>
    <w:tmpl w:val="C4AEE652"/>
    <w:lvl w:ilvl="0" w:tplc="C01C8200">
      <w:start w:val="1"/>
      <w:numFmt w:val="decimal"/>
      <w:lvlText w:val="%1."/>
      <w:lvlJc w:val="left"/>
      <w:pPr>
        <w:ind w:left="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77584937"/>
    <w:multiLevelType w:val="singleLevel"/>
    <w:tmpl w:val="2634E46A"/>
    <w:lvl w:ilvl="0">
      <w:start w:val="1"/>
      <w:numFmt w:val="decimal"/>
      <w:lvlText w:val="%1."/>
      <w:legacy w:legacy="1" w:legacySpace="0" w:legacyIndent="217"/>
      <w:lvlJc w:val="left"/>
      <w:pPr>
        <w:ind w:left="0" w:firstLine="0"/>
      </w:pPr>
      <w:rPr>
        <w:rFonts w:ascii="Arial" w:hAnsi="Arial" w:cs="Arial" w:hint="default"/>
      </w:rPr>
    </w:lvl>
  </w:abstractNum>
  <w:abstractNum w:abstractNumId="66">
    <w:nsid w:val="77820148"/>
    <w:multiLevelType w:val="hybridMultilevel"/>
    <w:tmpl w:val="C91495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778F7996"/>
    <w:multiLevelType w:val="hybridMultilevel"/>
    <w:tmpl w:val="64F6CAC2"/>
    <w:lvl w:ilvl="0" w:tplc="356C012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84427F4"/>
    <w:multiLevelType w:val="hybridMultilevel"/>
    <w:tmpl w:val="E90CFD46"/>
    <w:lvl w:ilvl="0" w:tplc="A97683A8">
      <w:start w:val="2"/>
      <w:numFmt w:val="decimal"/>
      <w:lvlText w:val="%1."/>
      <w:legacy w:legacy="1" w:legacySpace="0" w:legacyIndent="236"/>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78D72A8A"/>
    <w:multiLevelType w:val="hybridMultilevel"/>
    <w:tmpl w:val="D86E8578"/>
    <w:lvl w:ilvl="0" w:tplc="503C810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DC5445D"/>
    <w:multiLevelType w:val="singleLevel"/>
    <w:tmpl w:val="CD581E8A"/>
    <w:lvl w:ilvl="0">
      <w:start w:val="1"/>
      <w:numFmt w:val="decimal"/>
      <w:lvlText w:val="%1."/>
      <w:legacy w:legacy="1" w:legacySpace="0" w:legacyIndent="226"/>
      <w:lvlJc w:val="left"/>
      <w:pPr>
        <w:ind w:left="0" w:firstLine="0"/>
      </w:pPr>
      <w:rPr>
        <w:rFonts w:ascii="Arial" w:hAnsi="Arial" w:cs="Arial" w:hint="default"/>
      </w:rPr>
    </w:lvl>
  </w:abstractNum>
  <w:abstractNum w:abstractNumId="71">
    <w:nsid w:val="7E5D0E4E"/>
    <w:multiLevelType w:val="hybridMultilevel"/>
    <w:tmpl w:val="D160DE02"/>
    <w:lvl w:ilvl="0" w:tplc="A97683A8">
      <w:start w:val="2"/>
      <w:numFmt w:val="decimal"/>
      <w:lvlText w:val="%1."/>
      <w:legacy w:legacy="1" w:legacySpace="0" w:legacyIndent="236"/>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7">
    <w:abstractNumId w:val="11"/>
    <w:lvlOverride w:ilvl="0">
      <w:startOverride w:val="2"/>
    </w:lvlOverride>
  </w:num>
  <w:num w:numId="8">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num>
  <w:num w:numId="34">
    <w:abstractNumId w:val="51"/>
    <w:lvlOverride w:ilvl="0">
      <w:startOverride w:val="1"/>
    </w:lvlOverride>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num>
  <w:num w:numId="44">
    <w:abstractNumId w:val="56"/>
    <w:lvlOverride w:ilvl="0">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lvl w:ilvl="0">
        <w:numFmt w:val="bullet"/>
        <w:lvlText w:val="-"/>
        <w:legacy w:legacy="1" w:legacySpace="0" w:legacyIndent="121"/>
        <w:lvlJc w:val="left"/>
        <w:pPr>
          <w:ind w:left="0" w:firstLine="0"/>
        </w:pPr>
        <w:rPr>
          <w:rFonts w:ascii="Arial" w:hAnsi="Arial" w:cs="Arial" w:hint="default"/>
        </w:rPr>
      </w:lvl>
    </w:lvlOverride>
  </w:num>
  <w:num w:numId="52">
    <w:abstractNumId w:val="54"/>
    <w:lvlOverride w:ilvl="0">
      <w:startOverride w:val="1"/>
    </w:lvlOverride>
  </w:num>
  <w:num w:numId="53">
    <w:abstractNumId w:val="70"/>
    <w:lvlOverride w:ilvl="0">
      <w:startOverride w:val="1"/>
    </w:lvlOverride>
  </w:num>
  <w:num w:numId="54">
    <w:abstractNumId w:val="0"/>
    <w:lvlOverride w:ilvl="0">
      <w:lvl w:ilvl="0">
        <w:numFmt w:val="bullet"/>
        <w:lvlText w:val="-"/>
        <w:legacy w:legacy="1" w:legacySpace="0" w:legacyIndent="116"/>
        <w:lvlJc w:val="left"/>
        <w:pPr>
          <w:ind w:left="0" w:firstLine="0"/>
        </w:pPr>
        <w:rPr>
          <w:rFonts w:ascii="Arial" w:hAnsi="Arial" w:cs="Arial" w:hint="default"/>
        </w:rPr>
      </w:lvl>
    </w:lvlOverride>
  </w:num>
  <w:num w:numId="55">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56">
    <w:abstractNumId w:val="17"/>
    <w:lvlOverride w:ilvl="0">
      <w:startOverride w:val="1"/>
    </w:lvlOverride>
  </w:num>
  <w:num w:numId="57">
    <w:abstractNumId w:val="0"/>
    <w:lvlOverride w:ilvl="0">
      <w:lvl w:ilvl="0">
        <w:numFmt w:val="bullet"/>
        <w:lvlText w:val="-"/>
        <w:legacy w:legacy="1" w:legacySpace="0" w:legacyIndent="120"/>
        <w:lvlJc w:val="left"/>
        <w:pPr>
          <w:ind w:left="0" w:firstLine="0"/>
        </w:pPr>
        <w:rPr>
          <w:rFonts w:ascii="Arial" w:hAnsi="Arial" w:cs="Arial" w:hint="default"/>
        </w:rPr>
      </w:lvl>
    </w:lvlOverride>
  </w:num>
  <w:num w:numId="58">
    <w:abstractNumId w:val="12"/>
    <w:lvlOverride w:ilvl="0">
      <w:lvl w:ilvl="0">
        <w:start w:val="1"/>
        <w:numFmt w:val="decimal"/>
        <w:lvlText w:val="%1."/>
        <w:legacy w:legacy="1" w:legacySpace="0" w:legacyIndent="226"/>
        <w:lvlJc w:val="left"/>
        <w:pPr>
          <w:ind w:left="0" w:firstLine="0"/>
        </w:pPr>
        <w:rPr>
          <w:rFonts w:ascii="Arial" w:hAnsi="Arial" w:cs="Arial" w:hint="default"/>
        </w:rPr>
      </w:lvl>
    </w:lvlOverride>
  </w:num>
  <w:num w:numId="59">
    <w:abstractNumId w:val="65"/>
    <w:lvlOverride w:ilvl="0">
      <w:startOverride w:val="1"/>
    </w:lvlOverride>
  </w:num>
  <w:num w:numId="60">
    <w:abstractNumId w:val="53"/>
    <w:lvlOverride w:ilvl="0">
      <w:startOverride w:val="2"/>
    </w:lvlOverride>
  </w:num>
  <w:num w:numId="61">
    <w:abstractNumId w:val="21"/>
    <w:lvlOverride w:ilvl="0">
      <w:startOverride w:val="1"/>
    </w:lvlOverride>
  </w:num>
  <w:num w:numId="62">
    <w:abstractNumId w:val="52"/>
    <w:lvlOverride w:ilvl="0">
      <w:startOverride w:val="1"/>
    </w:lvlOverride>
  </w:num>
  <w:num w:numId="63">
    <w:abstractNumId w:val="16"/>
    <w:lvlOverride w:ilvl="0">
      <w:startOverride w:val="3"/>
    </w:lvlOverride>
  </w:num>
  <w:num w:numId="64">
    <w:abstractNumId w:val="30"/>
    <w:lvlOverride w:ilvl="0"/>
    <w:lvlOverride w:ilvl="1">
      <w:startOverride w:val="1"/>
    </w:lvlOverride>
    <w:lvlOverride w:ilvl="2"/>
    <w:lvlOverride w:ilvl="3"/>
    <w:lvlOverride w:ilvl="4"/>
    <w:lvlOverride w:ilvl="5"/>
    <w:lvlOverride w:ilvl="6"/>
    <w:lvlOverride w:ilvl="7"/>
    <w:lvlOverride w:ilvl="8"/>
  </w:num>
  <w:num w:numId="65">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num>
  <w:num w:numId="67">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030"/>
    <w:rsid w:val="000B3D8F"/>
    <w:rsid w:val="00111109"/>
    <w:rsid w:val="001B5698"/>
    <w:rsid w:val="001F5D2C"/>
    <w:rsid w:val="00261961"/>
    <w:rsid w:val="004836CF"/>
    <w:rsid w:val="00577187"/>
    <w:rsid w:val="005B6675"/>
    <w:rsid w:val="005C0DC1"/>
    <w:rsid w:val="006C7B68"/>
    <w:rsid w:val="007C0EDC"/>
    <w:rsid w:val="00887B00"/>
    <w:rsid w:val="00946635"/>
    <w:rsid w:val="00AA0C1F"/>
    <w:rsid w:val="00B14ED2"/>
    <w:rsid w:val="00C42030"/>
    <w:rsid w:val="00CA3CA9"/>
    <w:rsid w:val="00DA0E26"/>
    <w:rsid w:val="00E45624"/>
    <w:rsid w:val="00EA208C"/>
    <w:rsid w:val="00ED12DD"/>
    <w:rsid w:val="00ED48BD"/>
    <w:rsid w:val="00EE4EF8"/>
    <w:rsid w:val="00FB7721"/>
    <w:rsid w:val="00FD2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698"/>
    <w:pPr>
      <w:spacing w:after="200" w:line="276" w:lineRule="auto"/>
    </w:pPr>
    <w:rPr>
      <w:rFonts w:cs="Calibri"/>
      <w:lang w:eastAsia="en-US"/>
    </w:rPr>
  </w:style>
  <w:style w:type="paragraph" w:styleId="1">
    <w:name w:val="heading 1"/>
    <w:basedOn w:val="a"/>
    <w:link w:val="10"/>
    <w:qFormat/>
    <w:rsid w:val="00FD22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locked/>
    <w:rsid w:val="00DA0E26"/>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link w:val="30"/>
    <w:uiPriority w:val="99"/>
    <w:qFormat/>
    <w:rsid w:val="00FD226F"/>
    <w:pPr>
      <w:spacing w:before="105" w:after="60" w:line="240" w:lineRule="auto"/>
      <w:ind w:left="75"/>
      <w:outlineLvl w:val="2"/>
    </w:pPr>
    <w:rPr>
      <w:rFonts w:ascii="Times New Roman" w:eastAsia="Times New Roman" w:hAnsi="Times New Roman" w:cs="Times New Roman"/>
      <w:b/>
      <w:bCs/>
      <w:sz w:val="23"/>
      <w:szCs w:val="23"/>
      <w:lang w:eastAsia="ru-RU"/>
    </w:rPr>
  </w:style>
  <w:style w:type="paragraph" w:styleId="4">
    <w:name w:val="heading 4"/>
    <w:basedOn w:val="a"/>
    <w:link w:val="40"/>
    <w:uiPriority w:val="99"/>
    <w:qFormat/>
    <w:rsid w:val="00FD226F"/>
    <w:pPr>
      <w:spacing w:before="100" w:beforeAutospacing="1" w:after="100" w:afterAutospacing="1" w:line="240" w:lineRule="auto"/>
      <w:outlineLvl w:val="3"/>
    </w:pPr>
    <w:rPr>
      <w:rFonts w:ascii="Times New Roman" w:eastAsia="Times New Roman" w:hAnsi="Times New Roman" w:cs="Times New Roman"/>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D226F"/>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locked/>
    <w:rsid w:val="00FD226F"/>
    <w:rPr>
      <w:rFonts w:ascii="Times New Roman" w:hAnsi="Times New Roman" w:cs="Times New Roman"/>
      <w:b/>
      <w:bCs/>
      <w:sz w:val="23"/>
      <w:szCs w:val="23"/>
      <w:lang w:eastAsia="ru-RU"/>
    </w:rPr>
  </w:style>
  <w:style w:type="character" w:customStyle="1" w:styleId="40">
    <w:name w:val="Заголовок 4 Знак"/>
    <w:basedOn w:val="a0"/>
    <w:link w:val="4"/>
    <w:uiPriority w:val="99"/>
    <w:locked/>
    <w:rsid w:val="00FD226F"/>
    <w:rPr>
      <w:rFonts w:ascii="Times New Roman" w:hAnsi="Times New Roman" w:cs="Times New Roman"/>
      <w:sz w:val="27"/>
      <w:szCs w:val="27"/>
      <w:lang w:eastAsia="ru-RU"/>
    </w:rPr>
  </w:style>
  <w:style w:type="character" w:styleId="a3">
    <w:name w:val="Hyperlink"/>
    <w:basedOn w:val="a0"/>
    <w:uiPriority w:val="99"/>
    <w:semiHidden/>
    <w:rsid w:val="00FD226F"/>
    <w:rPr>
      <w:color w:val="auto"/>
      <w:u w:val="single"/>
    </w:rPr>
  </w:style>
  <w:style w:type="character" w:styleId="a4">
    <w:name w:val="FollowedHyperlink"/>
    <w:basedOn w:val="a0"/>
    <w:uiPriority w:val="99"/>
    <w:semiHidden/>
    <w:rsid w:val="00FD226F"/>
    <w:rPr>
      <w:color w:val="auto"/>
      <w:u w:val="single"/>
    </w:rPr>
  </w:style>
  <w:style w:type="paragraph" w:styleId="a5">
    <w:name w:val="Normal (Web)"/>
    <w:basedOn w:val="a"/>
    <w:uiPriority w:val="99"/>
    <w:semiHidden/>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bx-core-waitwindow">
    <w:name w:val="bx-core-waitwindow"/>
    <w:basedOn w:val="a"/>
    <w:uiPriority w:val="99"/>
    <w:rsid w:val="00FD226F"/>
    <w:pPr>
      <w:pBdr>
        <w:top w:val="single" w:sz="6" w:space="8" w:color="E1B52D"/>
        <w:left w:val="single" w:sz="6" w:space="28" w:color="E1B52D"/>
        <w:bottom w:val="single" w:sz="6" w:space="8" w:color="E1B52D"/>
        <w:right w:val="single" w:sz="6" w:space="23" w:color="E1B52D"/>
      </w:pBdr>
      <w:shd w:val="clear" w:color="auto" w:fill="FCF7D1"/>
      <w:spacing w:before="100" w:beforeAutospacing="1" w:after="100" w:afterAutospacing="1" w:line="240" w:lineRule="auto"/>
      <w:ind w:firstLine="150"/>
      <w:jc w:val="center"/>
    </w:pPr>
    <w:rPr>
      <w:rFonts w:ascii="Verdana" w:eastAsia="Times New Roman" w:hAnsi="Verdana" w:cs="Verdana"/>
      <w:color w:val="000000"/>
      <w:sz w:val="17"/>
      <w:szCs w:val="17"/>
      <w:lang w:eastAsia="ru-RU"/>
    </w:rPr>
  </w:style>
  <w:style w:type="paragraph" w:customStyle="1" w:styleId="bx-session-message">
    <w:name w:val="bx-session-message"/>
    <w:basedOn w:val="a"/>
    <w:uiPriority w:val="99"/>
    <w:rsid w:val="00FD226F"/>
    <w:pPr>
      <w:pBdr>
        <w:top w:val="single" w:sz="6" w:space="8" w:color="EDDA3C"/>
        <w:left w:val="single" w:sz="6" w:space="8" w:color="EDDA3C"/>
        <w:bottom w:val="single" w:sz="6" w:space="8" w:color="EDDA3C"/>
        <w:right w:val="single" w:sz="6" w:space="8" w:color="EDDA3C"/>
      </w:pBdr>
      <w:shd w:val="clear" w:color="auto" w:fill="FFEB41"/>
      <w:spacing w:before="100" w:beforeAutospacing="1" w:after="100" w:afterAutospacing="1" w:line="240" w:lineRule="auto"/>
      <w:ind w:firstLine="150"/>
      <w:jc w:val="center"/>
    </w:pPr>
    <w:rPr>
      <w:rFonts w:ascii="Arial" w:eastAsia="Times New Roman" w:hAnsi="Arial" w:cs="Arial"/>
      <w:b/>
      <w:bCs/>
      <w:color w:val="000000"/>
      <w:sz w:val="20"/>
      <w:szCs w:val="20"/>
      <w:lang w:eastAsia="ru-RU"/>
    </w:rPr>
  </w:style>
  <w:style w:type="paragraph" w:customStyle="1" w:styleId="bx-panel-tooltip">
    <w:name w:val="bx-panel-tooltip"/>
    <w:basedOn w:val="a"/>
    <w:uiPriority w:val="99"/>
    <w:rsid w:val="00FD226F"/>
    <w:pPr>
      <w:pBdr>
        <w:top w:val="single" w:sz="6" w:space="0" w:color="A2A6AD"/>
        <w:left w:val="single" w:sz="6" w:space="0" w:color="989CA1"/>
        <w:bottom w:val="single" w:sz="6" w:space="0" w:color="8E9398"/>
        <w:right w:val="single" w:sz="6" w:space="0" w:color="989CA1"/>
      </w:pBdr>
      <w:shd w:val="clear" w:color="auto" w:fill="D0DBDD"/>
      <w:spacing w:after="0" w:line="240" w:lineRule="auto"/>
      <w:textAlignment w:val="baseline"/>
    </w:pPr>
    <w:rPr>
      <w:rFonts w:ascii="Times New Roman" w:eastAsia="Times New Roman" w:hAnsi="Times New Roman" w:cs="Times New Roman"/>
      <w:sz w:val="24"/>
      <w:szCs w:val="24"/>
      <w:lang w:eastAsia="ru-RU"/>
    </w:rPr>
  </w:style>
  <w:style w:type="paragraph" w:customStyle="1" w:styleId="bx-clear">
    <w:name w:val="bx-clear"/>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
    <w:name w:val="popup-window"/>
    <w:basedOn w:val="a"/>
    <w:uiPriority w:val="99"/>
    <w:rsid w:val="00FD226F"/>
    <w:pPr>
      <w:pBdr>
        <w:top w:val="single" w:sz="6" w:space="0" w:color="E1E1E1"/>
        <w:left w:val="single" w:sz="6" w:space="0" w:color="D1D1D1"/>
        <w:bottom w:val="single" w:sz="6" w:space="0" w:color="D1D1D1"/>
        <w:right w:val="single" w:sz="6" w:space="0" w:color="D1D1D1"/>
      </w:pBdr>
      <w:shd w:val="clear" w:color="auto" w:fill="FFFFFF"/>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top-row">
    <w:name w:val="popup-window-top-row"/>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bottom-row">
    <w:name w:val="popup-window-bottom-row"/>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left-column">
    <w:name w:val="popup-window-left-column"/>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right-column">
    <w:name w:val="popup-window-right-column"/>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center-column">
    <w:name w:val="popup-window-center-column"/>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left-spacer">
    <w:name w:val="popup-window-left-spacer"/>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
      <w:szCs w:val="2"/>
      <w:lang w:eastAsia="ru-RU"/>
    </w:rPr>
  </w:style>
  <w:style w:type="paragraph" w:customStyle="1" w:styleId="popup-window-right-spacer">
    <w:name w:val="popup-window-right-spacer"/>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
      <w:szCs w:val="2"/>
      <w:lang w:eastAsia="ru-RU"/>
    </w:rPr>
  </w:style>
  <w:style w:type="paragraph" w:customStyle="1" w:styleId="popup-window-content">
    <w:name w:val="popup-window-content"/>
    <w:basedOn w:val="a"/>
    <w:uiPriority w:val="99"/>
    <w:rsid w:val="00FD226F"/>
    <w:pPr>
      <w:spacing w:after="0" w:line="240" w:lineRule="auto"/>
      <w:ind w:left="30" w:right="30" w:firstLine="150"/>
    </w:pPr>
    <w:rPr>
      <w:rFonts w:ascii="Times New Roman" w:eastAsia="Times New Roman" w:hAnsi="Times New Roman" w:cs="Times New Roman"/>
      <w:sz w:val="24"/>
      <w:szCs w:val="24"/>
      <w:lang w:eastAsia="ru-RU"/>
    </w:rPr>
  </w:style>
  <w:style w:type="paragraph" w:customStyle="1" w:styleId="popup-window-hr">
    <w:name w:val="popup-window-hr"/>
    <w:basedOn w:val="a"/>
    <w:uiPriority w:val="99"/>
    <w:rsid w:val="00FD226F"/>
    <w:pPr>
      <w:shd w:val="clear" w:color="auto" w:fill="EBEBEB"/>
      <w:spacing w:after="0" w:line="15" w:lineRule="atLeast"/>
      <w:ind w:firstLine="150"/>
    </w:pPr>
    <w:rPr>
      <w:rFonts w:ascii="Times New Roman" w:eastAsia="Times New Roman" w:hAnsi="Times New Roman" w:cs="Times New Roman"/>
      <w:sz w:val="2"/>
      <w:szCs w:val="2"/>
      <w:lang w:eastAsia="ru-RU"/>
    </w:rPr>
  </w:style>
  <w:style w:type="paragraph" w:customStyle="1" w:styleId="popup-window-delimiter">
    <w:name w:val="popup-window-delimiter"/>
    <w:basedOn w:val="a"/>
    <w:uiPriority w:val="99"/>
    <w:rsid w:val="00FD226F"/>
    <w:pPr>
      <w:shd w:val="clear" w:color="auto" w:fill="EBEBEB"/>
      <w:spacing w:after="0" w:line="15" w:lineRule="atLeast"/>
      <w:ind w:firstLine="150"/>
    </w:pPr>
    <w:rPr>
      <w:rFonts w:ascii="Times New Roman" w:eastAsia="Times New Roman" w:hAnsi="Times New Roman" w:cs="Times New Roman"/>
      <w:sz w:val="2"/>
      <w:szCs w:val="2"/>
      <w:lang w:eastAsia="ru-RU"/>
    </w:rPr>
  </w:style>
  <w:style w:type="paragraph" w:customStyle="1" w:styleId="popup-window-buttons-hr">
    <w:name w:val="popup-window-buttons-hr"/>
    <w:basedOn w:val="a"/>
    <w:uiPriority w:val="99"/>
    <w:rsid w:val="00FD226F"/>
    <w:pPr>
      <w:spacing w:before="135" w:after="0" w:line="240" w:lineRule="auto"/>
      <w:ind w:left="30" w:right="30" w:firstLine="150"/>
    </w:pPr>
    <w:rPr>
      <w:rFonts w:ascii="Times New Roman" w:eastAsia="Times New Roman" w:hAnsi="Times New Roman" w:cs="Times New Roman"/>
      <w:sz w:val="24"/>
      <w:szCs w:val="24"/>
      <w:lang w:eastAsia="ru-RU"/>
    </w:rPr>
  </w:style>
  <w:style w:type="paragraph" w:customStyle="1" w:styleId="popup-window-buttons">
    <w:name w:val="popup-window-buttons"/>
    <w:basedOn w:val="a"/>
    <w:uiPriority w:val="99"/>
    <w:rsid w:val="00FD226F"/>
    <w:pPr>
      <w:spacing w:before="150" w:after="105" w:line="240" w:lineRule="auto"/>
      <w:ind w:left="150" w:right="150" w:firstLine="150"/>
      <w:jc w:val="center"/>
    </w:pPr>
    <w:rPr>
      <w:rFonts w:ascii="Times New Roman" w:eastAsia="Times New Roman" w:hAnsi="Times New Roman" w:cs="Times New Roman"/>
      <w:sz w:val="24"/>
      <w:szCs w:val="24"/>
      <w:lang w:eastAsia="ru-RU"/>
    </w:rPr>
  </w:style>
  <w:style w:type="paragraph" w:customStyle="1" w:styleId="popup-window-button">
    <w:name w:val="popup-window-button"/>
    <w:basedOn w:val="a"/>
    <w:uiPriority w:val="99"/>
    <w:rsid w:val="00FD226F"/>
    <w:pPr>
      <w:spacing w:after="0" w:line="405" w:lineRule="atLeast"/>
      <w:ind w:left="45" w:right="30" w:firstLine="150"/>
      <w:textAlignment w:val="top"/>
    </w:pPr>
    <w:rPr>
      <w:rFonts w:ascii="Arial" w:eastAsia="Times New Roman" w:hAnsi="Arial" w:cs="Arial"/>
      <w:sz w:val="20"/>
      <w:szCs w:val="20"/>
      <w:lang w:eastAsia="ru-RU"/>
    </w:rPr>
  </w:style>
  <w:style w:type="paragraph" w:customStyle="1" w:styleId="popup-window-button-left">
    <w:name w:val="popup-window-button-left"/>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right">
    <w:name w:val="popup-window-button-right"/>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text">
    <w:name w:val="popup-window-button-text"/>
    <w:basedOn w:val="a"/>
    <w:uiPriority w:val="99"/>
    <w:rsid w:val="00FD226F"/>
    <w:pPr>
      <w:spacing w:before="100" w:beforeAutospacing="1" w:after="100" w:afterAutospacing="1" w:line="420" w:lineRule="atLeast"/>
      <w:ind w:firstLine="150"/>
      <w:textAlignment w:val="top"/>
    </w:pPr>
    <w:rPr>
      <w:rFonts w:ascii="Arial" w:eastAsia="Times New Roman" w:hAnsi="Arial" w:cs="Arial"/>
      <w:color w:val="000000"/>
      <w:sz w:val="20"/>
      <w:szCs w:val="20"/>
      <w:lang w:eastAsia="ru-RU"/>
    </w:rPr>
  </w:style>
  <w:style w:type="paragraph" w:customStyle="1" w:styleId="popup-window-button-accept">
    <w:name w:val="popup-window-button-accept"/>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button-create">
    <w:name w:val="popup-window-button-create"/>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button-decline">
    <w:name w:val="popup-window-button-decline"/>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button-link">
    <w:name w:val="popup-window-button-link"/>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button-link-cancel">
    <w:name w:val="popup-window-button-link-cancel"/>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light">
    <w:name w:val="popup-window-light"/>
    <w:basedOn w:val="a"/>
    <w:uiPriority w:val="99"/>
    <w:rsid w:val="00FD226F"/>
    <w:pPr>
      <w:pBdr>
        <w:top w:val="single" w:sz="6" w:space="0" w:color="D8D8D8"/>
        <w:left w:val="single" w:sz="6" w:space="0" w:color="BDBDBD"/>
        <w:bottom w:val="single" w:sz="6" w:space="0" w:color="BDBDBD"/>
        <w:right w:val="single" w:sz="6" w:space="0" w:color="BDBDBD"/>
      </w:pBd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close-icon">
    <w:name w:val="popup-window-close-icon"/>
    <w:basedOn w:val="a"/>
    <w:uiPriority w:val="99"/>
    <w:rsid w:val="00FD226F"/>
    <w:pPr>
      <w:spacing w:before="100" w:beforeAutospacing="1" w:after="100" w:afterAutospacing="1" w:line="240" w:lineRule="auto"/>
      <w:ind w:right="-75" w:firstLine="150"/>
    </w:pPr>
    <w:rPr>
      <w:rFonts w:ascii="Times New Roman" w:eastAsia="Times New Roman" w:hAnsi="Times New Roman" w:cs="Times New Roman"/>
      <w:sz w:val="24"/>
      <w:szCs w:val="24"/>
      <w:lang w:eastAsia="ru-RU"/>
    </w:rPr>
  </w:style>
  <w:style w:type="paragraph" w:customStyle="1" w:styleId="popup-window-titlebar-close-icon">
    <w:name w:val="popup-window-titlebar-close-icon"/>
    <w:basedOn w:val="a"/>
    <w:uiPriority w:val="99"/>
    <w:rsid w:val="00FD226F"/>
    <w:pPr>
      <w:spacing w:before="45" w:after="100" w:afterAutospacing="1" w:line="240" w:lineRule="auto"/>
      <w:ind w:right="-45" w:firstLine="150"/>
    </w:pPr>
    <w:rPr>
      <w:rFonts w:ascii="Times New Roman" w:eastAsia="Times New Roman" w:hAnsi="Times New Roman" w:cs="Times New Roman"/>
      <w:sz w:val="24"/>
      <w:szCs w:val="24"/>
      <w:lang w:eastAsia="ru-RU"/>
    </w:rPr>
  </w:style>
  <w:style w:type="paragraph" w:customStyle="1" w:styleId="popup-window-angly">
    <w:name w:val="popup-window-angly"/>
    <w:basedOn w:val="a"/>
    <w:uiPriority w:val="99"/>
    <w:rsid w:val="00FD226F"/>
    <w:pPr>
      <w:spacing w:before="100" w:beforeAutospacing="1" w:after="100" w:afterAutospacing="1" w:line="240" w:lineRule="auto"/>
      <w:ind w:firstLine="150"/>
    </w:pPr>
    <w:rPr>
      <w:rFonts w:ascii="Times New Roman" w:eastAsia="Times New Roman" w:hAnsi="Times New Roman" w:cs="Times New Roman"/>
      <w:vanish/>
      <w:sz w:val="24"/>
      <w:szCs w:val="24"/>
      <w:lang w:eastAsia="ru-RU"/>
    </w:rPr>
  </w:style>
  <w:style w:type="paragraph" w:customStyle="1" w:styleId="popup-window-angly-top">
    <w:name w:val="popup-window-angly-top"/>
    <w:basedOn w:val="a"/>
    <w:uiPriority w:val="99"/>
    <w:rsid w:val="00FD226F"/>
    <w:pPr>
      <w:spacing w:after="0" w:line="240" w:lineRule="auto"/>
      <w:ind w:firstLine="150"/>
    </w:pPr>
    <w:rPr>
      <w:rFonts w:ascii="Times New Roman" w:eastAsia="Times New Roman" w:hAnsi="Times New Roman" w:cs="Times New Roman"/>
      <w:sz w:val="24"/>
      <w:szCs w:val="24"/>
      <w:lang w:eastAsia="ru-RU"/>
    </w:rPr>
  </w:style>
  <w:style w:type="paragraph" w:customStyle="1" w:styleId="popup-window-angly-right">
    <w:name w:val="popup-window-angly-right"/>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angly-bottom">
    <w:name w:val="popup-window-angly-bottom"/>
    <w:basedOn w:val="a"/>
    <w:uiPriority w:val="99"/>
    <w:rsid w:val="00FD226F"/>
    <w:pPr>
      <w:spacing w:after="100" w:afterAutospacing="1" w:line="240" w:lineRule="auto"/>
      <w:ind w:left="150" w:firstLine="150"/>
    </w:pPr>
    <w:rPr>
      <w:rFonts w:ascii="Times New Roman" w:eastAsia="Times New Roman" w:hAnsi="Times New Roman" w:cs="Times New Roman"/>
      <w:sz w:val="24"/>
      <w:szCs w:val="24"/>
      <w:lang w:eastAsia="ru-RU"/>
    </w:rPr>
  </w:style>
  <w:style w:type="paragraph" w:customStyle="1" w:styleId="popup-window-angly-left">
    <w:name w:val="popup-window-angly-left"/>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light-angly">
    <w:name w:val="popup-window-light-angly"/>
    <w:basedOn w:val="a"/>
    <w:uiPriority w:val="99"/>
    <w:rsid w:val="00FD226F"/>
    <w:pPr>
      <w:spacing w:before="100" w:beforeAutospacing="1" w:after="100" w:afterAutospacing="1" w:line="240" w:lineRule="auto"/>
      <w:ind w:firstLine="150"/>
    </w:pPr>
    <w:rPr>
      <w:rFonts w:ascii="Times New Roman" w:eastAsia="Times New Roman" w:hAnsi="Times New Roman" w:cs="Times New Roman"/>
      <w:vanish/>
      <w:sz w:val="24"/>
      <w:szCs w:val="24"/>
      <w:lang w:eastAsia="ru-RU"/>
    </w:rPr>
  </w:style>
  <w:style w:type="paragraph" w:customStyle="1" w:styleId="popup-window-light-angly-top">
    <w:name w:val="popup-window-light-angly-top"/>
    <w:basedOn w:val="a"/>
    <w:uiPriority w:val="99"/>
    <w:rsid w:val="00FD226F"/>
    <w:pPr>
      <w:spacing w:after="0" w:line="240" w:lineRule="auto"/>
      <w:ind w:firstLine="150"/>
    </w:pPr>
    <w:rPr>
      <w:rFonts w:ascii="Times New Roman" w:eastAsia="Times New Roman" w:hAnsi="Times New Roman" w:cs="Times New Roman"/>
      <w:sz w:val="24"/>
      <w:szCs w:val="24"/>
      <w:lang w:eastAsia="ru-RU"/>
    </w:rPr>
  </w:style>
  <w:style w:type="paragraph" w:customStyle="1" w:styleId="popup-window-light-angly-right">
    <w:name w:val="popup-window-light-angly-right"/>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light-angly-bottom">
    <w:name w:val="popup-window-light-angly-bottom"/>
    <w:basedOn w:val="a"/>
    <w:uiPriority w:val="99"/>
    <w:rsid w:val="00FD226F"/>
    <w:pPr>
      <w:spacing w:after="100" w:afterAutospacing="1" w:line="240" w:lineRule="auto"/>
      <w:ind w:left="105" w:firstLine="150"/>
    </w:pPr>
    <w:rPr>
      <w:rFonts w:ascii="Times New Roman" w:eastAsia="Times New Roman" w:hAnsi="Times New Roman" w:cs="Times New Roman"/>
      <w:sz w:val="24"/>
      <w:szCs w:val="24"/>
      <w:lang w:eastAsia="ru-RU"/>
    </w:rPr>
  </w:style>
  <w:style w:type="paragraph" w:customStyle="1" w:styleId="popup-window-light-angly-left">
    <w:name w:val="popup-window-light-angly-left"/>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overlay">
    <w:name w:val="popup-window-overlay"/>
    <w:basedOn w:val="a"/>
    <w:uiPriority w:val="99"/>
    <w:rsid w:val="00FD226F"/>
    <w:pPr>
      <w:shd w:val="clear" w:color="auto" w:fill="333333"/>
      <w:spacing w:before="100" w:beforeAutospacing="1" w:after="100" w:afterAutospacing="1" w:line="240" w:lineRule="auto"/>
      <w:ind w:firstLine="150"/>
    </w:pPr>
    <w:rPr>
      <w:rFonts w:ascii="Times New Roman" w:eastAsia="Times New Roman" w:hAnsi="Times New Roman" w:cs="Times New Roman"/>
      <w:vanish/>
      <w:sz w:val="24"/>
      <w:szCs w:val="24"/>
      <w:lang w:eastAsia="ru-RU"/>
    </w:rPr>
  </w:style>
  <w:style w:type="paragraph" w:customStyle="1" w:styleId="menu-popup">
    <w:name w:val="menu-popup"/>
    <w:basedOn w:val="a"/>
    <w:uiPriority w:val="99"/>
    <w:rsid w:val="00FD226F"/>
    <w:pPr>
      <w:spacing w:after="0" w:line="240" w:lineRule="auto"/>
      <w:ind w:left="-30" w:right="60" w:firstLine="150"/>
    </w:pPr>
    <w:rPr>
      <w:rFonts w:ascii="Times New Roman" w:eastAsia="Times New Roman" w:hAnsi="Times New Roman" w:cs="Times New Roman"/>
      <w:sz w:val="24"/>
      <w:szCs w:val="24"/>
      <w:lang w:eastAsia="ru-RU"/>
    </w:rPr>
  </w:style>
  <w:style w:type="paragraph" w:customStyle="1" w:styleId="menu-popup-title">
    <w:name w:val="menu-popup-title"/>
    <w:basedOn w:val="a"/>
    <w:uiPriority w:val="99"/>
    <w:rsid w:val="00FD226F"/>
    <w:pPr>
      <w:spacing w:after="105" w:line="240" w:lineRule="auto"/>
      <w:ind w:firstLine="150"/>
    </w:pPr>
    <w:rPr>
      <w:rFonts w:ascii="Arial" w:eastAsia="Times New Roman" w:hAnsi="Arial" w:cs="Arial"/>
      <w:color w:val="4C4C4C"/>
      <w:sz w:val="18"/>
      <w:szCs w:val="18"/>
      <w:lang w:eastAsia="ru-RU"/>
    </w:rPr>
  </w:style>
  <w:style w:type="paragraph" w:customStyle="1" w:styleId="menu-popup-item-left">
    <w:name w:val="menu-popup-item-left"/>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menu-popup-item-icon">
    <w:name w:val="menu-popup-item-icon"/>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menu-popup-item-text">
    <w:name w:val="menu-popup-item-text"/>
    <w:basedOn w:val="a"/>
    <w:uiPriority w:val="99"/>
    <w:rsid w:val="00FD226F"/>
    <w:pPr>
      <w:spacing w:after="0" w:line="345" w:lineRule="atLeast"/>
      <w:ind w:left="105" w:right="75" w:firstLine="150"/>
      <w:textAlignment w:val="center"/>
    </w:pPr>
    <w:rPr>
      <w:rFonts w:ascii="Arial" w:eastAsia="Times New Roman" w:hAnsi="Arial" w:cs="Arial"/>
      <w:color w:val="494949"/>
      <w:sz w:val="18"/>
      <w:szCs w:val="18"/>
      <w:lang w:eastAsia="ru-RU"/>
    </w:rPr>
  </w:style>
  <w:style w:type="paragraph" w:customStyle="1" w:styleId="menu-popup-item-right">
    <w:name w:val="menu-popup-item-right"/>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news-date-time">
    <w:name w:val="news-date-time"/>
    <w:basedOn w:val="a"/>
    <w:uiPriority w:val="99"/>
    <w:rsid w:val="00FD226F"/>
    <w:pPr>
      <w:spacing w:before="100" w:beforeAutospacing="1" w:after="100" w:afterAutospacing="1" w:line="240" w:lineRule="auto"/>
      <w:ind w:firstLine="150"/>
    </w:pPr>
    <w:rPr>
      <w:rFonts w:ascii="Times New Roman" w:eastAsia="Times New Roman" w:hAnsi="Times New Roman" w:cs="Times New Roman"/>
      <w:color w:val="486DAA"/>
      <w:sz w:val="24"/>
      <w:szCs w:val="24"/>
      <w:lang w:eastAsia="ru-RU"/>
    </w:rPr>
  </w:style>
  <w:style w:type="paragraph" w:customStyle="1" w:styleId="news-detail">
    <w:name w:val="news-detail"/>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news-item-left">
    <w:name w:val="news-item-left"/>
    <w:basedOn w:val="a"/>
    <w:uiPriority w:val="99"/>
    <w:rsid w:val="00FD226F"/>
    <w:pPr>
      <w:shd w:val="clear" w:color="auto" w:fill="EEEEEE"/>
      <w:spacing w:before="90" w:after="90" w:line="240" w:lineRule="auto"/>
      <w:ind w:left="30" w:right="105" w:firstLine="150"/>
    </w:pPr>
    <w:rPr>
      <w:rFonts w:ascii="Times New Roman" w:eastAsia="Times New Roman" w:hAnsi="Times New Roman" w:cs="Times New Roman"/>
      <w:sz w:val="18"/>
      <w:szCs w:val="18"/>
      <w:lang w:eastAsia="ru-RU"/>
    </w:rPr>
  </w:style>
  <w:style w:type="paragraph" w:customStyle="1" w:styleId="catalog-price">
    <w:name w:val="catalog-price"/>
    <w:basedOn w:val="a"/>
    <w:uiPriority w:val="99"/>
    <w:rsid w:val="00FD226F"/>
    <w:pPr>
      <w:spacing w:before="100" w:beforeAutospacing="1" w:after="100" w:afterAutospacing="1" w:line="240" w:lineRule="auto"/>
      <w:ind w:firstLine="150"/>
    </w:pPr>
    <w:rPr>
      <w:rFonts w:ascii="Times New Roman" w:eastAsia="Times New Roman" w:hAnsi="Times New Roman" w:cs="Times New Roman"/>
      <w:color w:val="FF0000"/>
      <w:sz w:val="24"/>
      <w:szCs w:val="24"/>
      <w:lang w:eastAsia="ru-RU"/>
    </w:rPr>
  </w:style>
  <w:style w:type="paragraph" w:customStyle="1" w:styleId="biglink">
    <w:name w:val="biglink"/>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3"/>
      <w:szCs w:val="23"/>
      <w:lang w:eastAsia="ru-RU"/>
    </w:rPr>
  </w:style>
  <w:style w:type="paragraph" w:customStyle="1" w:styleId="padding4">
    <w:name w:val="padding4"/>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center">
    <w:name w:val="center"/>
    <w:basedOn w:val="a"/>
    <w:uiPriority w:val="99"/>
    <w:rsid w:val="00FD226F"/>
    <w:pPr>
      <w:spacing w:before="60" w:after="60" w:line="240" w:lineRule="auto"/>
      <w:ind w:left="60" w:right="60" w:firstLine="150"/>
      <w:jc w:val="center"/>
    </w:pPr>
    <w:rPr>
      <w:rFonts w:ascii="Times New Roman" w:eastAsia="Times New Roman" w:hAnsi="Times New Roman" w:cs="Times New Roman"/>
      <w:sz w:val="24"/>
      <w:szCs w:val="24"/>
      <w:lang w:eastAsia="ru-RU"/>
    </w:rPr>
  </w:style>
  <w:style w:type="paragraph" w:customStyle="1" w:styleId="hr">
    <w:name w:val="hr"/>
    <w:basedOn w:val="a"/>
    <w:uiPriority w:val="99"/>
    <w:rsid w:val="00FD226F"/>
    <w:pPr>
      <w:spacing w:before="90" w:after="90" w:line="240" w:lineRule="auto"/>
      <w:ind w:left="45" w:right="45" w:firstLine="150"/>
    </w:pPr>
    <w:rPr>
      <w:rFonts w:ascii="Times New Roman" w:eastAsia="Times New Roman" w:hAnsi="Times New Roman" w:cs="Times New Roman"/>
      <w:sz w:val="24"/>
      <w:szCs w:val="24"/>
      <w:lang w:eastAsia="ru-RU"/>
    </w:rPr>
  </w:style>
  <w:style w:type="paragraph" w:customStyle="1" w:styleId="it">
    <w:name w:val="it"/>
    <w:basedOn w:val="a"/>
    <w:uiPriority w:val="99"/>
    <w:rsid w:val="00FD226F"/>
    <w:pPr>
      <w:spacing w:before="100" w:beforeAutospacing="1" w:after="100" w:afterAutospacing="1" w:line="240" w:lineRule="auto"/>
      <w:ind w:firstLine="150"/>
    </w:pPr>
    <w:rPr>
      <w:rFonts w:ascii="Times New Roman" w:eastAsia="Times New Roman" w:hAnsi="Times New Roman" w:cs="Times New Roman"/>
      <w:i/>
      <w:iCs/>
      <w:sz w:val="24"/>
      <w:szCs w:val="24"/>
      <w:lang w:eastAsia="ru-RU"/>
    </w:rPr>
  </w:style>
  <w:style w:type="paragraph" w:customStyle="1" w:styleId="sitemap0">
    <w:name w:val="sitemap0"/>
    <w:basedOn w:val="a"/>
    <w:uiPriority w:val="99"/>
    <w:rsid w:val="00FD226F"/>
    <w:pPr>
      <w:spacing w:after="0" w:line="240" w:lineRule="auto"/>
      <w:ind w:firstLine="150"/>
    </w:pPr>
    <w:rPr>
      <w:rFonts w:ascii="Times New Roman" w:eastAsia="Times New Roman" w:hAnsi="Times New Roman" w:cs="Times New Roman"/>
      <w:sz w:val="24"/>
      <w:szCs w:val="24"/>
      <w:lang w:eastAsia="ru-RU"/>
    </w:rPr>
  </w:style>
  <w:style w:type="paragraph" w:customStyle="1" w:styleId="sitemap1">
    <w:name w:val="sitemap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blink">
    <w:name w:val="blink"/>
    <w:basedOn w:val="a"/>
    <w:uiPriority w:val="99"/>
    <w:rsid w:val="00FD226F"/>
    <w:pPr>
      <w:spacing w:before="100" w:beforeAutospacing="1" w:after="100" w:afterAutospacing="1" w:line="240" w:lineRule="auto"/>
      <w:ind w:firstLine="150"/>
    </w:pPr>
    <w:rPr>
      <w:rFonts w:ascii="Times New Roman" w:eastAsia="Times New Roman" w:hAnsi="Times New Roman" w:cs="Times New Roman"/>
      <w:b/>
      <w:bCs/>
      <w:color w:val="AA2822"/>
      <w:sz w:val="24"/>
      <w:szCs w:val="24"/>
      <w:lang w:eastAsia="ru-RU"/>
    </w:rPr>
  </w:style>
  <w:style w:type="paragraph" w:customStyle="1" w:styleId="ok">
    <w:name w:val="ok"/>
    <w:basedOn w:val="a"/>
    <w:uiPriority w:val="99"/>
    <w:rsid w:val="00FD226F"/>
    <w:pPr>
      <w:spacing w:before="100" w:beforeAutospacing="1" w:after="100" w:afterAutospacing="1" w:line="240" w:lineRule="auto"/>
      <w:ind w:firstLine="150"/>
    </w:pPr>
    <w:rPr>
      <w:rFonts w:ascii="Times New Roman" w:eastAsia="Times New Roman" w:hAnsi="Times New Roman" w:cs="Times New Roman"/>
      <w:color w:val="008000"/>
      <w:sz w:val="24"/>
      <w:szCs w:val="24"/>
      <w:lang w:eastAsia="ru-RU"/>
    </w:rPr>
  </w:style>
  <w:style w:type="paragraph" w:customStyle="1" w:styleId="clear">
    <w:name w:val="clear"/>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gerbheader">
    <w:name w:val="gerbheader"/>
    <w:basedOn w:val="a"/>
    <w:uiPriority w:val="99"/>
    <w:rsid w:val="00FD226F"/>
    <w:pPr>
      <w:spacing w:before="100" w:beforeAutospacing="1" w:after="100" w:afterAutospacing="1" w:line="240" w:lineRule="auto"/>
      <w:ind w:firstLine="150"/>
      <w:jc w:val="center"/>
    </w:pPr>
    <w:rPr>
      <w:rFonts w:ascii="Times New Roman" w:eastAsia="Times New Roman" w:hAnsi="Times New Roman" w:cs="Times New Roman"/>
      <w:sz w:val="24"/>
      <w:szCs w:val="24"/>
      <w:lang w:eastAsia="ru-RU"/>
    </w:rPr>
  </w:style>
  <w:style w:type="paragraph" w:customStyle="1" w:styleId="gerbmask">
    <w:name w:val="gerbmask"/>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gerbself">
    <w:name w:val="gerbself"/>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mainlinkcont">
    <w:name w:val="mainlinkcont"/>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mainlink">
    <w:name w:val="mainlink"/>
    <w:basedOn w:val="a"/>
    <w:uiPriority w:val="99"/>
    <w:rsid w:val="00FD226F"/>
    <w:pPr>
      <w:spacing w:before="100" w:beforeAutospacing="1" w:after="100" w:afterAutospacing="1" w:line="405" w:lineRule="atLeast"/>
      <w:ind w:firstLine="150"/>
    </w:pPr>
    <w:rPr>
      <w:rFonts w:ascii="Clarus" w:eastAsia="Times New Roman" w:hAnsi="Clarus" w:cs="Clarus"/>
      <w:color w:val="FFFFFF"/>
      <w:sz w:val="41"/>
      <w:szCs w:val="41"/>
      <w:lang w:eastAsia="ru-RU"/>
    </w:rPr>
  </w:style>
  <w:style w:type="paragraph" w:customStyle="1" w:styleId="img-head-cont">
    <w:name w:val="img-head-cont"/>
    <w:basedOn w:val="a"/>
    <w:uiPriority w:val="99"/>
    <w:rsid w:val="00FD226F"/>
    <w:pPr>
      <w:spacing w:after="100" w:afterAutospacing="1" w:line="240" w:lineRule="auto"/>
      <w:ind w:firstLine="150"/>
      <w:jc w:val="center"/>
    </w:pPr>
    <w:rPr>
      <w:rFonts w:ascii="Times New Roman" w:eastAsia="Times New Roman" w:hAnsi="Times New Roman" w:cs="Times New Roman"/>
      <w:sz w:val="24"/>
      <w:szCs w:val="24"/>
      <w:lang w:eastAsia="ru-RU"/>
    </w:rPr>
  </w:style>
  <w:style w:type="paragraph" w:customStyle="1" w:styleId="podmenutop">
    <w:name w:val="podmenutop"/>
    <w:basedOn w:val="a"/>
    <w:uiPriority w:val="99"/>
    <w:rsid w:val="00FD226F"/>
    <w:pPr>
      <w:spacing w:before="100" w:beforeAutospacing="1" w:after="100" w:afterAutospacing="1" w:line="240" w:lineRule="auto"/>
      <w:ind w:firstLine="150"/>
    </w:pPr>
    <w:rPr>
      <w:rFonts w:ascii="Tahoma" w:eastAsia="Times New Roman" w:hAnsi="Tahoma" w:cs="Tahoma"/>
      <w:sz w:val="24"/>
      <w:szCs w:val="24"/>
      <w:lang w:eastAsia="ru-RU"/>
    </w:rPr>
  </w:style>
  <w:style w:type="paragraph" w:customStyle="1" w:styleId="glava">
    <w:name w:val="glava"/>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nameofglava">
    <w:name w:val="nameofglava"/>
    <w:basedOn w:val="a"/>
    <w:uiPriority w:val="99"/>
    <w:rsid w:val="00FD226F"/>
    <w:pPr>
      <w:spacing w:before="225" w:after="45" w:line="240" w:lineRule="auto"/>
      <w:ind w:firstLine="150"/>
    </w:pPr>
    <w:rPr>
      <w:rFonts w:ascii="Times New Roman" w:eastAsia="Times New Roman" w:hAnsi="Times New Roman" w:cs="Times New Roman"/>
      <w:b/>
      <w:bCs/>
      <w:sz w:val="23"/>
      <w:szCs w:val="23"/>
      <w:lang w:eastAsia="ru-RU"/>
    </w:rPr>
  </w:style>
  <w:style w:type="paragraph" w:customStyle="1" w:styleId="nameofglava2">
    <w:name w:val="nameofglava2"/>
    <w:basedOn w:val="a"/>
    <w:uiPriority w:val="99"/>
    <w:rsid w:val="00FD226F"/>
    <w:pPr>
      <w:spacing w:before="100" w:beforeAutospacing="1" w:after="150" w:line="240" w:lineRule="auto"/>
      <w:ind w:firstLine="150"/>
    </w:pPr>
    <w:rPr>
      <w:rFonts w:ascii="Times New Roman" w:eastAsia="Times New Roman" w:hAnsi="Times New Roman" w:cs="Times New Roman"/>
      <w:sz w:val="23"/>
      <w:szCs w:val="23"/>
      <w:lang w:eastAsia="ru-RU"/>
    </w:rPr>
  </w:style>
  <w:style w:type="paragraph" w:customStyle="1" w:styleId="glavamenu">
    <w:name w:val="glavamenu"/>
    <w:basedOn w:val="a"/>
    <w:uiPriority w:val="99"/>
    <w:rsid w:val="00FD226F"/>
    <w:pPr>
      <w:spacing w:before="100" w:beforeAutospacing="1" w:after="225" w:line="240" w:lineRule="auto"/>
      <w:ind w:firstLine="150"/>
    </w:pPr>
    <w:rPr>
      <w:rFonts w:ascii="Times New Roman" w:eastAsia="Times New Roman" w:hAnsi="Times New Roman" w:cs="Times New Roman"/>
      <w:sz w:val="24"/>
      <w:szCs w:val="24"/>
      <w:lang w:eastAsia="ru-RU"/>
    </w:rPr>
  </w:style>
  <w:style w:type="paragraph" w:customStyle="1" w:styleId="titlein">
    <w:name w:val="titlein"/>
    <w:basedOn w:val="a"/>
    <w:uiPriority w:val="99"/>
    <w:rsid w:val="00FD226F"/>
    <w:pPr>
      <w:spacing w:before="100" w:beforeAutospacing="1" w:after="100" w:afterAutospacing="1" w:line="240" w:lineRule="auto"/>
      <w:ind w:firstLine="150"/>
    </w:pPr>
    <w:rPr>
      <w:rFonts w:ascii="Times New Roman" w:eastAsia="Times New Roman" w:hAnsi="Times New Roman" w:cs="Times New Roman"/>
      <w:caps/>
      <w:sz w:val="24"/>
      <w:szCs w:val="24"/>
      <w:lang w:eastAsia="ru-RU"/>
    </w:rPr>
  </w:style>
  <w:style w:type="paragraph" w:customStyle="1" w:styleId="podpis">
    <w:name w:val="podpis"/>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copy">
    <w:name w:val="copy"/>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twim">
    <w:name w:val="twim"/>
    <w:basedOn w:val="a"/>
    <w:uiPriority w:val="99"/>
    <w:rsid w:val="00FD226F"/>
    <w:pPr>
      <w:spacing w:before="100" w:beforeAutospacing="1" w:after="100" w:afterAutospacing="1" w:line="240" w:lineRule="auto"/>
      <w:ind w:firstLine="150"/>
      <w:jc w:val="center"/>
    </w:pPr>
    <w:rPr>
      <w:rFonts w:ascii="Times New Roman" w:eastAsia="Times New Roman" w:hAnsi="Times New Roman" w:cs="Times New Roman"/>
      <w:sz w:val="14"/>
      <w:szCs w:val="14"/>
      <w:lang w:eastAsia="ru-RU"/>
    </w:rPr>
  </w:style>
  <w:style w:type="paragraph" w:customStyle="1" w:styleId="formtable">
    <w:name w:val="formtable"/>
    <w:basedOn w:val="a"/>
    <w:uiPriority w:val="99"/>
    <w:rsid w:val="00FD226F"/>
    <w:pPr>
      <w:spacing w:before="75" w:after="0" w:line="240" w:lineRule="auto"/>
      <w:ind w:firstLine="150"/>
    </w:pPr>
    <w:rPr>
      <w:rFonts w:ascii="Times New Roman" w:eastAsia="Times New Roman" w:hAnsi="Times New Roman" w:cs="Times New Roman"/>
      <w:sz w:val="21"/>
      <w:szCs w:val="21"/>
      <w:lang w:eastAsia="ru-RU"/>
    </w:rPr>
  </w:style>
  <w:style w:type="paragraph" w:customStyle="1" w:styleId="font14">
    <w:name w:val="font14"/>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1"/>
      <w:szCs w:val="21"/>
      <w:lang w:eastAsia="ru-RU"/>
    </w:rPr>
  </w:style>
  <w:style w:type="paragraph" w:customStyle="1" w:styleId="none">
    <w:name w:val="none"/>
    <w:basedOn w:val="a"/>
    <w:uiPriority w:val="99"/>
    <w:rsid w:val="00FD226F"/>
    <w:pPr>
      <w:spacing w:before="100" w:beforeAutospacing="1" w:after="100" w:afterAutospacing="1" w:line="240" w:lineRule="auto"/>
      <w:ind w:firstLine="150"/>
    </w:pPr>
    <w:rPr>
      <w:rFonts w:ascii="Times New Roman" w:eastAsia="Times New Roman" w:hAnsi="Times New Roman" w:cs="Times New Roman"/>
      <w:vanish/>
      <w:sz w:val="24"/>
      <w:szCs w:val="24"/>
      <w:lang w:eastAsia="ru-RU"/>
    </w:rPr>
  </w:style>
  <w:style w:type="paragraph" w:customStyle="1" w:styleId="oncontent">
    <w:name w:val="oncontent"/>
    <w:basedOn w:val="a"/>
    <w:uiPriority w:val="99"/>
    <w:rsid w:val="00FD226F"/>
    <w:pPr>
      <w:shd w:val="clear" w:color="auto" w:fill="AA2822"/>
      <w:spacing w:before="100" w:beforeAutospacing="1" w:after="100" w:afterAutospacing="1" w:line="240" w:lineRule="auto"/>
      <w:ind w:firstLine="150"/>
    </w:pPr>
    <w:rPr>
      <w:rFonts w:ascii="Times New Roman" w:eastAsia="Times New Roman" w:hAnsi="Times New Roman" w:cs="Times New Roman"/>
      <w:color w:val="FFFFFF"/>
      <w:sz w:val="24"/>
      <w:szCs w:val="24"/>
      <w:lang w:eastAsia="ru-RU"/>
    </w:rPr>
  </w:style>
  <w:style w:type="paragraph" w:customStyle="1" w:styleId="graysearch">
    <w:name w:val="graysearch"/>
    <w:basedOn w:val="a"/>
    <w:uiPriority w:val="99"/>
    <w:rsid w:val="00FD226F"/>
    <w:pPr>
      <w:spacing w:before="75" w:after="75" w:line="240" w:lineRule="auto"/>
      <w:ind w:left="75" w:right="75" w:firstLine="150"/>
    </w:pPr>
    <w:rPr>
      <w:rFonts w:ascii="Times New Roman" w:eastAsia="Times New Roman" w:hAnsi="Times New Roman" w:cs="Times New Roman"/>
      <w:color w:val="AAAAAA"/>
      <w:sz w:val="24"/>
      <w:szCs w:val="24"/>
      <w:lang w:eastAsia="ru-RU"/>
    </w:rPr>
  </w:style>
  <w:style w:type="paragraph" w:customStyle="1" w:styleId="oncontentgray">
    <w:name w:val="oncontentgray"/>
    <w:basedOn w:val="a"/>
    <w:uiPriority w:val="99"/>
    <w:rsid w:val="00FD226F"/>
    <w:pPr>
      <w:shd w:val="clear" w:color="auto" w:fill="EEEEEE"/>
      <w:spacing w:before="100" w:beforeAutospacing="1" w:after="100" w:afterAutospacing="1" w:line="240" w:lineRule="auto"/>
      <w:ind w:firstLine="150"/>
    </w:pPr>
    <w:rPr>
      <w:rFonts w:ascii="Times New Roman" w:eastAsia="Times New Roman" w:hAnsi="Times New Roman" w:cs="Times New Roman"/>
      <w:sz w:val="18"/>
      <w:szCs w:val="18"/>
      <w:lang w:eastAsia="ru-RU"/>
    </w:rPr>
  </w:style>
  <w:style w:type="paragraph" w:customStyle="1" w:styleId="searchform">
    <w:name w:val="searchform"/>
    <w:basedOn w:val="a"/>
    <w:uiPriority w:val="99"/>
    <w:rsid w:val="00FD226F"/>
    <w:pPr>
      <w:spacing w:before="150" w:after="150" w:line="240" w:lineRule="auto"/>
      <w:ind w:left="75" w:right="75" w:firstLine="150"/>
    </w:pPr>
    <w:rPr>
      <w:rFonts w:ascii="Times New Roman" w:eastAsia="Times New Roman" w:hAnsi="Times New Roman" w:cs="Times New Roman"/>
      <w:sz w:val="24"/>
      <w:szCs w:val="24"/>
      <w:lang w:eastAsia="ru-RU"/>
    </w:rPr>
  </w:style>
  <w:style w:type="paragraph" w:customStyle="1" w:styleId="deact">
    <w:name w:val="deact"/>
    <w:basedOn w:val="a"/>
    <w:uiPriority w:val="99"/>
    <w:rsid w:val="00FD226F"/>
    <w:pPr>
      <w:spacing w:before="100" w:beforeAutospacing="1" w:after="100" w:afterAutospacing="1" w:line="240" w:lineRule="auto"/>
      <w:ind w:firstLine="150"/>
    </w:pPr>
    <w:rPr>
      <w:rFonts w:ascii="Times New Roman" w:eastAsia="Times New Roman" w:hAnsi="Times New Roman" w:cs="Times New Roman"/>
      <w:color w:val="808080"/>
      <w:sz w:val="24"/>
      <w:szCs w:val="24"/>
      <w:lang w:eastAsia="ru-RU"/>
    </w:rPr>
  </w:style>
  <w:style w:type="paragraph" w:customStyle="1" w:styleId="formtable0">
    <w:name w:val="form_table"/>
    <w:basedOn w:val="a"/>
    <w:uiPriority w:val="99"/>
    <w:rsid w:val="00FD226F"/>
    <w:pPr>
      <w:spacing w:before="150" w:after="150" w:line="240" w:lineRule="auto"/>
      <w:ind w:firstLine="150"/>
    </w:pPr>
    <w:rPr>
      <w:rFonts w:ascii="Times New Roman" w:eastAsia="Times New Roman" w:hAnsi="Times New Roman" w:cs="Times New Roman"/>
      <w:sz w:val="24"/>
      <w:szCs w:val="24"/>
      <w:lang w:eastAsia="ru-RU"/>
    </w:rPr>
  </w:style>
  <w:style w:type="paragraph" w:customStyle="1" w:styleId="ayanamigallerycontainer">
    <w:name w:val="ayanami_gallery_container"/>
    <w:basedOn w:val="a"/>
    <w:uiPriority w:val="99"/>
    <w:rsid w:val="00FD226F"/>
    <w:pPr>
      <w:spacing w:before="300"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button-link-text">
    <w:name w:val="popup-window-button-link-text"/>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menu-popup-item">
    <w:name w:val="menu-popup-item"/>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textinput">
    <w:name w:val="textinput"/>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submitinput">
    <w:name w:val="submitinput"/>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left">
    <w:name w:val="left"/>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right">
    <w:name w:val="right"/>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roller">
    <w:name w:val="roller"/>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titlebar">
    <w:name w:val="popup-window-titlebar"/>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innerbar">
    <w:name w:val="innerbar"/>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valuecount">
    <w:name w:val="value_count"/>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bx-panel-tooltip-title">
    <w:name w:val="bx-panel-tooltip-title"/>
    <w:basedOn w:val="a"/>
    <w:uiPriority w:val="99"/>
    <w:rsid w:val="00FD226F"/>
    <w:pPr>
      <w:spacing w:after="0" w:line="240" w:lineRule="auto"/>
      <w:ind w:firstLine="150"/>
    </w:pPr>
    <w:rPr>
      <w:rFonts w:ascii="Helvetica" w:eastAsia="Times New Roman" w:hAnsi="Helvetica" w:cs="Helvetica"/>
      <w:b/>
      <w:bCs/>
      <w:color w:val="16191A"/>
      <w:sz w:val="21"/>
      <w:szCs w:val="21"/>
      <w:lang w:eastAsia="ru-RU"/>
    </w:rPr>
  </w:style>
  <w:style w:type="paragraph" w:customStyle="1" w:styleId="bx-panel-tooltip-text">
    <w:name w:val="bx-panel-tooltip-text"/>
    <w:basedOn w:val="a"/>
    <w:uiPriority w:val="99"/>
    <w:rsid w:val="00FD226F"/>
    <w:pPr>
      <w:spacing w:after="0" w:line="240" w:lineRule="auto"/>
      <w:ind w:firstLine="150"/>
    </w:pPr>
    <w:rPr>
      <w:rFonts w:ascii="Helvetica" w:eastAsia="Times New Roman" w:hAnsi="Helvetica" w:cs="Helvetica"/>
      <w:color w:val="272B31"/>
      <w:sz w:val="18"/>
      <w:szCs w:val="18"/>
      <w:lang w:eastAsia="ru-RU"/>
    </w:rPr>
  </w:style>
  <w:style w:type="paragraph" w:customStyle="1" w:styleId="bx-panel-tooltip-close">
    <w:name w:val="bx-panel-tooltip-close"/>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bx-admin-submenu-opened">
    <w:name w:val="bx-admin-submenu-opened"/>
    <w:basedOn w:val="a"/>
    <w:uiPriority w:val="99"/>
    <w:rsid w:val="00FD226F"/>
    <w:pPr>
      <w:shd w:val="clear" w:color="auto" w:fill="F0F0F0"/>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bx-panel-tooltip-top-border">
    <w:name w:val="bx-panel-tooltip-top-border"/>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bx-panel-tooltip-bottom-border">
    <w:name w:val="bx-panel-tooltip-bottom-border"/>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bx-panel-tooltip-top-border1">
    <w:name w:val="bx-panel-tooltip-top-border1"/>
    <w:basedOn w:val="a"/>
    <w:uiPriority w:val="99"/>
    <w:rsid w:val="00FD226F"/>
    <w:pPr>
      <w:spacing w:before="100" w:beforeAutospacing="1" w:after="100" w:afterAutospacing="1" w:line="240" w:lineRule="auto"/>
      <w:ind w:firstLine="150"/>
    </w:pPr>
    <w:rPr>
      <w:rFonts w:ascii="Times New Roman" w:eastAsia="Times New Roman" w:hAnsi="Times New Roman" w:cs="Times New Roman"/>
      <w:vanish/>
      <w:sz w:val="24"/>
      <w:szCs w:val="24"/>
      <w:lang w:eastAsia="ru-RU"/>
    </w:rPr>
  </w:style>
  <w:style w:type="paragraph" w:customStyle="1" w:styleId="bx-panel-tooltip-bottom-border1">
    <w:name w:val="bx-panel-tooltip-bottom-border1"/>
    <w:basedOn w:val="a"/>
    <w:uiPriority w:val="99"/>
    <w:rsid w:val="00FD226F"/>
    <w:pPr>
      <w:spacing w:before="100" w:beforeAutospacing="1" w:after="100" w:afterAutospacing="1" w:line="240" w:lineRule="auto"/>
      <w:ind w:firstLine="150"/>
    </w:pPr>
    <w:rPr>
      <w:rFonts w:ascii="Times New Roman" w:eastAsia="Times New Roman" w:hAnsi="Times New Roman" w:cs="Times New Roman"/>
      <w:vanish/>
      <w:sz w:val="24"/>
      <w:szCs w:val="24"/>
      <w:lang w:eastAsia="ru-RU"/>
    </w:rPr>
  </w:style>
  <w:style w:type="paragraph" w:customStyle="1" w:styleId="popup-window-left-column1">
    <w:name w:val="popup-window-left-column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right-column1">
    <w:name w:val="popup-window-right-column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left-column2">
    <w:name w:val="popup-window-left-column2"/>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center-column1">
    <w:name w:val="popup-window-center-column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right-column2">
    <w:name w:val="popup-window-right-column2"/>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left-column3">
    <w:name w:val="popup-window-left-column3"/>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center-column2">
    <w:name w:val="popup-window-center-column2"/>
    <w:basedOn w:val="a"/>
    <w:uiPriority w:val="99"/>
    <w:rsid w:val="00FD226F"/>
    <w:pPr>
      <w:shd w:val="clear" w:color="auto" w:fill="FFFFFF"/>
      <w:spacing w:before="100" w:beforeAutospacing="1" w:after="100" w:afterAutospacing="1" w:line="240" w:lineRule="auto"/>
      <w:ind w:firstLine="150"/>
      <w:textAlignment w:val="top"/>
    </w:pPr>
    <w:rPr>
      <w:rFonts w:ascii="Times New Roman" w:eastAsia="Times New Roman" w:hAnsi="Times New Roman" w:cs="Times New Roman"/>
      <w:sz w:val="24"/>
      <w:szCs w:val="24"/>
      <w:lang w:eastAsia="ru-RU"/>
    </w:rPr>
  </w:style>
  <w:style w:type="paragraph" w:customStyle="1" w:styleId="popup-window-right-column3">
    <w:name w:val="popup-window-right-column3"/>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center-column3">
    <w:name w:val="popup-window-center-column3"/>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button-left1">
    <w:name w:val="popup-window-button-left1"/>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right1">
    <w:name w:val="popup-window-button-right1"/>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left2">
    <w:name w:val="popup-window-button-left2"/>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left3">
    <w:name w:val="popup-window-button-left3"/>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text1">
    <w:name w:val="popup-window-button-text1"/>
    <w:basedOn w:val="a"/>
    <w:uiPriority w:val="99"/>
    <w:rsid w:val="00FD226F"/>
    <w:pPr>
      <w:spacing w:before="100" w:beforeAutospacing="1" w:after="100" w:afterAutospacing="1" w:line="420" w:lineRule="atLeast"/>
      <w:ind w:firstLine="150"/>
      <w:textAlignment w:val="top"/>
    </w:pPr>
    <w:rPr>
      <w:rFonts w:ascii="Arial" w:eastAsia="Times New Roman" w:hAnsi="Arial" w:cs="Arial"/>
      <w:color w:val="FFFFFF"/>
      <w:sz w:val="20"/>
      <w:szCs w:val="20"/>
      <w:lang w:eastAsia="ru-RU"/>
    </w:rPr>
  </w:style>
  <w:style w:type="paragraph" w:customStyle="1" w:styleId="popup-window-button-text2">
    <w:name w:val="popup-window-button-text2"/>
    <w:basedOn w:val="a"/>
    <w:uiPriority w:val="99"/>
    <w:rsid w:val="00FD226F"/>
    <w:pPr>
      <w:spacing w:before="100" w:beforeAutospacing="1" w:after="100" w:afterAutospacing="1" w:line="420" w:lineRule="atLeast"/>
      <w:ind w:firstLine="150"/>
      <w:textAlignment w:val="top"/>
    </w:pPr>
    <w:rPr>
      <w:rFonts w:ascii="Arial" w:eastAsia="Times New Roman" w:hAnsi="Arial" w:cs="Arial"/>
      <w:color w:val="FFFFFF"/>
      <w:sz w:val="20"/>
      <w:szCs w:val="20"/>
      <w:lang w:eastAsia="ru-RU"/>
    </w:rPr>
  </w:style>
  <w:style w:type="paragraph" w:customStyle="1" w:styleId="popup-window-button-right2">
    <w:name w:val="popup-window-button-right2"/>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right3">
    <w:name w:val="popup-window-button-right3"/>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left4">
    <w:name w:val="popup-window-button-left4"/>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left5">
    <w:name w:val="popup-window-button-left5"/>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right4">
    <w:name w:val="popup-window-button-right4"/>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right5">
    <w:name w:val="popup-window-button-right5"/>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left6">
    <w:name w:val="popup-window-button-left6"/>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text3">
    <w:name w:val="popup-window-button-text3"/>
    <w:basedOn w:val="a"/>
    <w:uiPriority w:val="99"/>
    <w:rsid w:val="00FD226F"/>
    <w:pPr>
      <w:spacing w:before="100" w:beforeAutospacing="1" w:after="100" w:afterAutospacing="1" w:line="420" w:lineRule="atLeast"/>
      <w:ind w:firstLine="150"/>
      <w:textAlignment w:val="top"/>
    </w:pPr>
    <w:rPr>
      <w:rFonts w:ascii="Arial" w:eastAsia="Times New Roman" w:hAnsi="Arial" w:cs="Arial"/>
      <w:color w:val="FFFFFF"/>
      <w:sz w:val="20"/>
      <w:szCs w:val="20"/>
      <w:lang w:eastAsia="ru-RU"/>
    </w:rPr>
  </w:style>
  <w:style w:type="paragraph" w:customStyle="1" w:styleId="popup-window-button-right6">
    <w:name w:val="popup-window-button-right6"/>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left7">
    <w:name w:val="popup-window-button-left7"/>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right7">
    <w:name w:val="popup-window-button-right7"/>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text4">
    <w:name w:val="popup-window-button-text4"/>
    <w:basedOn w:val="a"/>
    <w:uiPriority w:val="99"/>
    <w:rsid w:val="00FD226F"/>
    <w:pPr>
      <w:spacing w:before="100" w:beforeAutospacing="1" w:after="100" w:afterAutospacing="1" w:line="420" w:lineRule="atLeast"/>
      <w:ind w:firstLine="150"/>
      <w:textAlignment w:val="top"/>
    </w:pPr>
    <w:rPr>
      <w:rFonts w:ascii="Arial" w:eastAsia="Times New Roman" w:hAnsi="Arial" w:cs="Arial"/>
      <w:b/>
      <w:bCs/>
      <w:color w:val="D83E3E"/>
      <w:sz w:val="20"/>
      <w:szCs w:val="20"/>
      <w:lang w:eastAsia="ru-RU"/>
    </w:rPr>
  </w:style>
  <w:style w:type="paragraph" w:customStyle="1" w:styleId="popup-window-button-link-text1">
    <w:name w:val="popup-window-button-link-text1"/>
    <w:basedOn w:val="a"/>
    <w:uiPriority w:val="99"/>
    <w:rsid w:val="00FD226F"/>
    <w:pPr>
      <w:spacing w:before="100" w:beforeAutospacing="1" w:after="100" w:afterAutospacing="1" w:line="240" w:lineRule="auto"/>
      <w:ind w:firstLine="150"/>
    </w:pPr>
    <w:rPr>
      <w:rFonts w:ascii="Times New Roman" w:eastAsia="Times New Roman" w:hAnsi="Times New Roman" w:cs="Times New Roman"/>
      <w:color w:val="D83E3E"/>
      <w:sz w:val="24"/>
      <w:szCs w:val="24"/>
      <w:u w:val="single"/>
      <w:lang w:eastAsia="ru-RU"/>
    </w:rPr>
  </w:style>
  <w:style w:type="paragraph" w:customStyle="1" w:styleId="popup-window-left-column4">
    <w:name w:val="popup-window-left-column4"/>
    <w:basedOn w:val="a"/>
    <w:uiPriority w:val="99"/>
    <w:rsid w:val="00FD226F"/>
    <w:pPr>
      <w:pBdr>
        <w:bottom w:val="single" w:sz="6" w:space="0" w:color="D6D6D6"/>
      </w:pBdr>
      <w:shd w:val="clear" w:color="auto" w:fill="EDEDED"/>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center-column4">
    <w:name w:val="popup-window-center-column4"/>
    <w:basedOn w:val="a"/>
    <w:uiPriority w:val="99"/>
    <w:rsid w:val="00FD226F"/>
    <w:pPr>
      <w:pBdr>
        <w:bottom w:val="single" w:sz="6" w:space="0" w:color="D6D6D6"/>
      </w:pBdr>
      <w:shd w:val="clear" w:color="auto" w:fill="EDEDED"/>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right-column4">
    <w:name w:val="popup-window-right-column4"/>
    <w:basedOn w:val="a"/>
    <w:uiPriority w:val="99"/>
    <w:rsid w:val="00FD226F"/>
    <w:pPr>
      <w:pBdr>
        <w:bottom w:val="single" w:sz="6" w:space="0" w:color="D6D6D6"/>
      </w:pBdr>
      <w:shd w:val="clear" w:color="auto" w:fill="EDEDED"/>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left-column5">
    <w:name w:val="popup-window-left-column5"/>
    <w:basedOn w:val="a"/>
    <w:uiPriority w:val="99"/>
    <w:rsid w:val="00FD226F"/>
    <w:pPr>
      <w:pBdr>
        <w:bottom w:val="single" w:sz="6" w:space="0" w:color="D6D6D6"/>
      </w:pBdr>
      <w:shd w:val="clear" w:color="auto" w:fill="EDEDED"/>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center-column5">
    <w:name w:val="popup-window-center-column5"/>
    <w:basedOn w:val="a"/>
    <w:uiPriority w:val="99"/>
    <w:rsid w:val="00FD226F"/>
    <w:pPr>
      <w:pBdr>
        <w:bottom w:val="single" w:sz="6" w:space="0" w:color="D6D6D6"/>
      </w:pBdr>
      <w:shd w:val="clear" w:color="auto" w:fill="EDEDED"/>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right-column5">
    <w:name w:val="popup-window-right-column5"/>
    <w:basedOn w:val="a"/>
    <w:uiPriority w:val="99"/>
    <w:rsid w:val="00FD226F"/>
    <w:pPr>
      <w:pBdr>
        <w:bottom w:val="single" w:sz="6" w:space="0" w:color="D6D6D6"/>
      </w:pBdr>
      <w:shd w:val="clear" w:color="auto" w:fill="EDEDED"/>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menu-popup-item1">
    <w:name w:val="menu-popup-item1"/>
    <w:basedOn w:val="a"/>
    <w:uiPriority w:val="99"/>
    <w:rsid w:val="00FD226F"/>
    <w:pPr>
      <w:spacing w:before="60" w:after="60" w:line="240" w:lineRule="auto"/>
      <w:ind w:firstLine="150"/>
    </w:pPr>
    <w:rPr>
      <w:rFonts w:ascii="Times New Roman" w:eastAsia="Times New Roman" w:hAnsi="Times New Roman" w:cs="Times New Roman"/>
      <w:sz w:val="24"/>
      <w:szCs w:val="24"/>
      <w:lang w:eastAsia="ru-RU"/>
    </w:rPr>
  </w:style>
  <w:style w:type="paragraph" w:customStyle="1" w:styleId="menu-popup-item-icon1">
    <w:name w:val="menu-popup-item-icon1"/>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vanish/>
      <w:sz w:val="24"/>
      <w:szCs w:val="24"/>
      <w:lang w:eastAsia="ru-RU"/>
    </w:rPr>
  </w:style>
  <w:style w:type="paragraph" w:customStyle="1" w:styleId="menu-popup-item-icon2">
    <w:name w:val="menu-popup-item-icon2"/>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menu-popup-item-icon3">
    <w:name w:val="menu-popup-item-icon3"/>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menu-popup-item-icon4">
    <w:name w:val="menu-popup-item-icon4"/>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menu-popup-item-icon5">
    <w:name w:val="menu-popup-item-icon5"/>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menu-popup-item-icon6">
    <w:name w:val="menu-popup-item-icon6"/>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menu-popup-item-icon7">
    <w:name w:val="menu-popup-item-icon7"/>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menu-popup-item-icon8">
    <w:name w:val="menu-popup-item-icon8"/>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menu-popup-item-icon9">
    <w:name w:val="menu-popup-item-icon9"/>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menu-popup-item-icon10">
    <w:name w:val="menu-popup-item-icon10"/>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menu-popup-item-icon11">
    <w:name w:val="menu-popup-item-icon11"/>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menu-popup-item-icon12">
    <w:name w:val="menu-popup-item-icon12"/>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menu-popup-item-icon13">
    <w:name w:val="menu-popup-item-icon13"/>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menu-popup-item-icon14">
    <w:name w:val="menu-popup-item-icon14"/>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menu-popup-item-icon15">
    <w:name w:val="menu-popup-item-icon15"/>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menu-popup-item-icon16">
    <w:name w:val="menu-popup-item-icon16"/>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menu-popup-item-icon17">
    <w:name w:val="menu-popup-item-icon17"/>
    <w:basedOn w:val="a"/>
    <w:uiPriority w:val="99"/>
    <w:rsid w:val="00FD226F"/>
    <w:pPr>
      <w:spacing w:before="100" w:beforeAutospacing="1" w:after="100" w:afterAutospacing="1" w:line="240" w:lineRule="auto"/>
      <w:ind w:firstLine="150"/>
      <w:textAlignment w:val="center"/>
    </w:pPr>
    <w:rPr>
      <w:rFonts w:ascii="Times New Roman" w:eastAsia="Times New Roman" w:hAnsi="Times New Roman" w:cs="Times New Roman"/>
      <w:sz w:val="24"/>
      <w:szCs w:val="24"/>
      <w:lang w:eastAsia="ru-RU"/>
    </w:rPr>
  </w:style>
  <w:style w:type="paragraph" w:customStyle="1" w:styleId="popup-window1">
    <w:name w:val="popup-window1"/>
    <w:basedOn w:val="a"/>
    <w:uiPriority w:val="99"/>
    <w:rsid w:val="00FD226F"/>
    <w:pPr>
      <w:shd w:val="clear" w:color="auto" w:fill="FFFFFF"/>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content1">
    <w:name w:val="popup-window-content1"/>
    <w:basedOn w:val="a"/>
    <w:uiPriority w:val="99"/>
    <w:rsid w:val="00FD226F"/>
    <w:pPr>
      <w:spacing w:after="0" w:line="240" w:lineRule="auto"/>
      <w:ind w:firstLine="150"/>
    </w:pPr>
    <w:rPr>
      <w:rFonts w:ascii="Helvetica" w:eastAsia="Times New Roman" w:hAnsi="Helvetica" w:cs="Helvetica"/>
      <w:color w:val="FFFFFF"/>
      <w:sz w:val="20"/>
      <w:szCs w:val="20"/>
      <w:lang w:eastAsia="ru-RU"/>
    </w:rPr>
  </w:style>
  <w:style w:type="paragraph" w:customStyle="1" w:styleId="popup-window-center-column6">
    <w:name w:val="popup-window-center-column6"/>
    <w:basedOn w:val="a"/>
    <w:uiPriority w:val="99"/>
    <w:rsid w:val="00FD226F"/>
    <w:pPr>
      <w:shd w:val="clear" w:color="auto" w:fill="FFFFFF"/>
      <w:spacing w:before="100" w:beforeAutospacing="1" w:after="100" w:afterAutospacing="1" w:line="240" w:lineRule="auto"/>
      <w:ind w:firstLine="150"/>
      <w:textAlignment w:val="top"/>
    </w:pPr>
    <w:rPr>
      <w:rFonts w:ascii="Times New Roman" w:eastAsia="Times New Roman" w:hAnsi="Times New Roman" w:cs="Times New Roman"/>
      <w:sz w:val="24"/>
      <w:szCs w:val="24"/>
      <w:lang w:eastAsia="ru-RU"/>
    </w:rPr>
  </w:style>
  <w:style w:type="paragraph" w:customStyle="1" w:styleId="popup-window-angly1">
    <w:name w:val="popup-window-angly1"/>
    <w:basedOn w:val="a"/>
    <w:uiPriority w:val="99"/>
    <w:rsid w:val="00FD226F"/>
    <w:pPr>
      <w:spacing w:before="100" w:beforeAutospacing="1" w:after="100" w:afterAutospacing="1" w:line="240" w:lineRule="auto"/>
      <w:ind w:firstLine="150"/>
    </w:pPr>
    <w:rPr>
      <w:rFonts w:ascii="Times New Roman" w:eastAsia="Times New Roman" w:hAnsi="Times New Roman" w:cs="Times New Roman"/>
      <w:vanish/>
      <w:sz w:val="24"/>
      <w:szCs w:val="24"/>
      <w:lang w:eastAsia="ru-RU"/>
    </w:rPr>
  </w:style>
  <w:style w:type="paragraph" w:customStyle="1" w:styleId="popup-window-angly-top1">
    <w:name w:val="popup-window-angly-top1"/>
    <w:basedOn w:val="a"/>
    <w:uiPriority w:val="99"/>
    <w:rsid w:val="00FD226F"/>
    <w:pPr>
      <w:spacing w:after="0" w:line="240" w:lineRule="auto"/>
      <w:ind w:firstLine="150"/>
    </w:pPr>
    <w:rPr>
      <w:rFonts w:ascii="Times New Roman" w:eastAsia="Times New Roman" w:hAnsi="Times New Roman" w:cs="Times New Roman"/>
      <w:sz w:val="24"/>
      <w:szCs w:val="24"/>
      <w:lang w:eastAsia="ru-RU"/>
    </w:rPr>
  </w:style>
  <w:style w:type="paragraph" w:customStyle="1" w:styleId="popup-window-angly-right1">
    <w:name w:val="popup-window-angly-right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angly-bottom1">
    <w:name w:val="popup-window-angly-bottom1"/>
    <w:basedOn w:val="a"/>
    <w:uiPriority w:val="99"/>
    <w:rsid w:val="00FD226F"/>
    <w:pPr>
      <w:spacing w:after="100" w:afterAutospacing="1" w:line="240" w:lineRule="auto"/>
      <w:ind w:left="150" w:firstLine="150"/>
    </w:pPr>
    <w:rPr>
      <w:rFonts w:ascii="Times New Roman" w:eastAsia="Times New Roman" w:hAnsi="Times New Roman" w:cs="Times New Roman"/>
      <w:sz w:val="24"/>
      <w:szCs w:val="24"/>
      <w:lang w:eastAsia="ru-RU"/>
    </w:rPr>
  </w:style>
  <w:style w:type="paragraph" w:customStyle="1" w:styleId="popup-window-angly-left1">
    <w:name w:val="popup-window-angly-left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light-angly1">
    <w:name w:val="popup-window-light-angly1"/>
    <w:basedOn w:val="a"/>
    <w:uiPriority w:val="99"/>
    <w:rsid w:val="00FD226F"/>
    <w:pPr>
      <w:spacing w:before="100" w:beforeAutospacing="1" w:after="100" w:afterAutospacing="1" w:line="240" w:lineRule="auto"/>
      <w:ind w:firstLine="150"/>
    </w:pPr>
    <w:rPr>
      <w:rFonts w:ascii="Times New Roman" w:eastAsia="Times New Roman" w:hAnsi="Times New Roman" w:cs="Times New Roman"/>
      <w:vanish/>
      <w:sz w:val="24"/>
      <w:szCs w:val="24"/>
      <w:lang w:eastAsia="ru-RU"/>
    </w:rPr>
  </w:style>
  <w:style w:type="paragraph" w:customStyle="1" w:styleId="popup-window-light-angly-top1">
    <w:name w:val="popup-window-light-angly-top1"/>
    <w:basedOn w:val="a"/>
    <w:uiPriority w:val="99"/>
    <w:rsid w:val="00FD226F"/>
    <w:pPr>
      <w:spacing w:after="0" w:line="240" w:lineRule="auto"/>
      <w:ind w:firstLine="150"/>
    </w:pPr>
    <w:rPr>
      <w:rFonts w:ascii="Times New Roman" w:eastAsia="Times New Roman" w:hAnsi="Times New Roman" w:cs="Times New Roman"/>
      <w:sz w:val="24"/>
      <w:szCs w:val="24"/>
      <w:lang w:eastAsia="ru-RU"/>
    </w:rPr>
  </w:style>
  <w:style w:type="paragraph" w:customStyle="1" w:styleId="popup-window-light-angly-right1">
    <w:name w:val="popup-window-light-angly-right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light-angly-bottom1">
    <w:name w:val="popup-window-light-angly-bottom1"/>
    <w:basedOn w:val="a"/>
    <w:uiPriority w:val="99"/>
    <w:rsid w:val="00FD226F"/>
    <w:pPr>
      <w:spacing w:after="100" w:afterAutospacing="1" w:line="240" w:lineRule="auto"/>
      <w:ind w:left="105" w:firstLine="150"/>
    </w:pPr>
    <w:rPr>
      <w:rFonts w:ascii="Times New Roman" w:eastAsia="Times New Roman" w:hAnsi="Times New Roman" w:cs="Times New Roman"/>
      <w:sz w:val="24"/>
      <w:szCs w:val="24"/>
      <w:lang w:eastAsia="ru-RU"/>
    </w:rPr>
  </w:style>
  <w:style w:type="paragraph" w:customStyle="1" w:styleId="popup-window-light-angly-left1">
    <w:name w:val="popup-window-light-angly-left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hr1">
    <w:name w:val="popup-window-hr1"/>
    <w:basedOn w:val="a"/>
    <w:uiPriority w:val="99"/>
    <w:rsid w:val="00FD226F"/>
    <w:pPr>
      <w:shd w:val="clear" w:color="auto" w:fill="EBEBEB"/>
      <w:spacing w:after="0" w:line="15" w:lineRule="atLeast"/>
      <w:ind w:firstLine="150"/>
    </w:pPr>
    <w:rPr>
      <w:rFonts w:ascii="Times New Roman" w:eastAsia="Times New Roman" w:hAnsi="Times New Roman" w:cs="Times New Roman"/>
      <w:vanish/>
      <w:sz w:val="2"/>
      <w:szCs w:val="2"/>
      <w:lang w:eastAsia="ru-RU"/>
    </w:rPr>
  </w:style>
  <w:style w:type="paragraph" w:customStyle="1" w:styleId="popup-window-button-link-text2">
    <w:name w:val="popup-window-button-link-text2"/>
    <w:basedOn w:val="a"/>
    <w:uiPriority w:val="99"/>
    <w:rsid w:val="00FD226F"/>
    <w:pPr>
      <w:spacing w:before="100" w:beforeAutospacing="1" w:after="100" w:afterAutospacing="1" w:line="240" w:lineRule="auto"/>
      <w:ind w:firstLine="150"/>
    </w:pPr>
    <w:rPr>
      <w:rFonts w:ascii="Times New Roman" w:eastAsia="Times New Roman" w:hAnsi="Times New Roman" w:cs="Times New Roman"/>
      <w:color w:val="FFFFFF"/>
      <w:sz w:val="24"/>
      <w:szCs w:val="24"/>
      <w:lang w:eastAsia="ru-RU"/>
    </w:rPr>
  </w:style>
  <w:style w:type="paragraph" w:customStyle="1" w:styleId="popup-window-left-column6">
    <w:name w:val="popup-window-left-column6"/>
    <w:basedOn w:val="a"/>
    <w:uiPriority w:val="99"/>
    <w:rsid w:val="00FD226F"/>
    <w:pPr>
      <w:shd w:val="clear" w:color="auto" w:fill="EDEDED"/>
      <w:spacing w:before="100" w:beforeAutospacing="1" w:after="100" w:afterAutospacing="1" w:line="240" w:lineRule="auto"/>
      <w:ind w:firstLine="150"/>
    </w:pPr>
    <w:rPr>
      <w:rFonts w:ascii="Times New Roman" w:eastAsia="Times New Roman" w:hAnsi="Times New Roman" w:cs="Times New Roman"/>
      <w:color w:val="010101"/>
      <w:sz w:val="24"/>
      <w:szCs w:val="24"/>
      <w:lang w:eastAsia="ru-RU"/>
    </w:rPr>
  </w:style>
  <w:style w:type="paragraph" w:customStyle="1" w:styleId="popup-window-center-column7">
    <w:name w:val="popup-window-center-column7"/>
    <w:basedOn w:val="a"/>
    <w:uiPriority w:val="99"/>
    <w:rsid w:val="00FD226F"/>
    <w:pPr>
      <w:shd w:val="clear" w:color="auto" w:fill="EDEDED"/>
      <w:spacing w:before="100" w:beforeAutospacing="1" w:after="100" w:afterAutospacing="1" w:line="240" w:lineRule="auto"/>
      <w:ind w:firstLine="150"/>
    </w:pPr>
    <w:rPr>
      <w:rFonts w:ascii="Times New Roman" w:eastAsia="Times New Roman" w:hAnsi="Times New Roman" w:cs="Times New Roman"/>
      <w:color w:val="010101"/>
      <w:sz w:val="24"/>
      <w:szCs w:val="24"/>
      <w:lang w:eastAsia="ru-RU"/>
    </w:rPr>
  </w:style>
  <w:style w:type="paragraph" w:customStyle="1" w:styleId="popup-window-right-column6">
    <w:name w:val="popup-window-right-column6"/>
    <w:basedOn w:val="a"/>
    <w:uiPriority w:val="99"/>
    <w:rsid w:val="00FD226F"/>
    <w:pPr>
      <w:shd w:val="clear" w:color="auto" w:fill="EDEDED"/>
      <w:spacing w:before="100" w:beforeAutospacing="1" w:after="100" w:afterAutospacing="1" w:line="240" w:lineRule="auto"/>
      <w:ind w:firstLine="150"/>
    </w:pPr>
    <w:rPr>
      <w:rFonts w:ascii="Times New Roman" w:eastAsia="Times New Roman" w:hAnsi="Times New Roman" w:cs="Times New Roman"/>
      <w:color w:val="010101"/>
      <w:sz w:val="24"/>
      <w:szCs w:val="24"/>
      <w:lang w:eastAsia="ru-RU"/>
    </w:rPr>
  </w:style>
  <w:style w:type="paragraph" w:customStyle="1" w:styleId="popup-window-left-column7">
    <w:name w:val="popup-window-left-column7"/>
    <w:basedOn w:val="a"/>
    <w:uiPriority w:val="99"/>
    <w:rsid w:val="00FD226F"/>
    <w:pPr>
      <w:shd w:val="clear" w:color="auto" w:fill="EDEDED"/>
      <w:spacing w:before="100" w:beforeAutospacing="1" w:after="100" w:afterAutospacing="1" w:line="240" w:lineRule="auto"/>
      <w:ind w:firstLine="150"/>
    </w:pPr>
    <w:rPr>
      <w:rFonts w:ascii="Times New Roman" w:eastAsia="Times New Roman" w:hAnsi="Times New Roman" w:cs="Times New Roman"/>
      <w:color w:val="010101"/>
      <w:sz w:val="24"/>
      <w:szCs w:val="24"/>
      <w:lang w:eastAsia="ru-RU"/>
    </w:rPr>
  </w:style>
  <w:style w:type="paragraph" w:customStyle="1" w:styleId="popup-window-center-column8">
    <w:name w:val="popup-window-center-column8"/>
    <w:basedOn w:val="a"/>
    <w:uiPriority w:val="99"/>
    <w:rsid w:val="00FD226F"/>
    <w:pPr>
      <w:shd w:val="clear" w:color="auto" w:fill="EDEDED"/>
      <w:spacing w:before="100" w:beforeAutospacing="1" w:after="100" w:afterAutospacing="1" w:line="240" w:lineRule="auto"/>
      <w:ind w:firstLine="150"/>
    </w:pPr>
    <w:rPr>
      <w:rFonts w:ascii="Times New Roman" w:eastAsia="Times New Roman" w:hAnsi="Times New Roman" w:cs="Times New Roman"/>
      <w:color w:val="010101"/>
      <w:sz w:val="24"/>
      <w:szCs w:val="24"/>
      <w:lang w:eastAsia="ru-RU"/>
    </w:rPr>
  </w:style>
  <w:style w:type="paragraph" w:customStyle="1" w:styleId="popup-window-right-column7">
    <w:name w:val="popup-window-right-column7"/>
    <w:basedOn w:val="a"/>
    <w:uiPriority w:val="99"/>
    <w:rsid w:val="00FD226F"/>
    <w:pPr>
      <w:shd w:val="clear" w:color="auto" w:fill="EDEDED"/>
      <w:spacing w:before="100" w:beforeAutospacing="1" w:after="100" w:afterAutospacing="1" w:line="240" w:lineRule="auto"/>
      <w:ind w:firstLine="150"/>
    </w:pPr>
    <w:rPr>
      <w:rFonts w:ascii="Times New Roman" w:eastAsia="Times New Roman" w:hAnsi="Times New Roman" w:cs="Times New Roman"/>
      <w:color w:val="010101"/>
      <w:sz w:val="24"/>
      <w:szCs w:val="24"/>
      <w:lang w:eastAsia="ru-RU"/>
    </w:rPr>
  </w:style>
  <w:style w:type="paragraph" w:customStyle="1" w:styleId="popup-window-titlebar1">
    <w:name w:val="popup-window-titlebar1"/>
    <w:basedOn w:val="a"/>
    <w:uiPriority w:val="99"/>
    <w:rsid w:val="00FD226F"/>
    <w:pPr>
      <w:spacing w:before="100" w:beforeAutospacing="1" w:after="100" w:afterAutospacing="1" w:line="480" w:lineRule="atLeast"/>
      <w:ind w:firstLine="150"/>
      <w:textAlignment w:val="top"/>
    </w:pPr>
    <w:rPr>
      <w:rFonts w:ascii="Helvetica" w:eastAsia="Times New Roman" w:hAnsi="Helvetica" w:cs="Helvetica"/>
      <w:sz w:val="20"/>
      <w:szCs w:val="20"/>
      <w:lang w:eastAsia="ru-RU"/>
    </w:rPr>
  </w:style>
  <w:style w:type="paragraph" w:customStyle="1" w:styleId="popup-window-titlebar2">
    <w:name w:val="popup-window-titlebar2"/>
    <w:basedOn w:val="a"/>
    <w:uiPriority w:val="99"/>
    <w:rsid w:val="00FD226F"/>
    <w:pPr>
      <w:spacing w:before="100" w:beforeAutospacing="1" w:after="100" w:afterAutospacing="1" w:line="480" w:lineRule="atLeast"/>
      <w:ind w:firstLine="150"/>
      <w:textAlignment w:val="top"/>
    </w:pPr>
    <w:rPr>
      <w:rFonts w:ascii="Helvetica" w:eastAsia="Times New Roman" w:hAnsi="Helvetica" w:cs="Helvetica"/>
      <w:sz w:val="20"/>
      <w:szCs w:val="20"/>
      <w:lang w:eastAsia="ru-RU"/>
    </w:rPr>
  </w:style>
  <w:style w:type="paragraph" w:customStyle="1" w:styleId="popup-window-content2">
    <w:name w:val="popup-window-content2"/>
    <w:basedOn w:val="a"/>
    <w:uiPriority w:val="99"/>
    <w:rsid w:val="00FD226F"/>
    <w:pPr>
      <w:spacing w:after="0" w:line="240" w:lineRule="auto"/>
      <w:ind w:firstLine="150"/>
    </w:pPr>
    <w:rPr>
      <w:rFonts w:ascii="Helvetica" w:eastAsia="Times New Roman" w:hAnsi="Helvetica" w:cs="Helvetica"/>
      <w:color w:val="FFFFFF"/>
      <w:sz w:val="20"/>
      <w:szCs w:val="20"/>
      <w:lang w:eastAsia="ru-RU"/>
    </w:rPr>
  </w:style>
  <w:style w:type="paragraph" w:customStyle="1" w:styleId="popup-window-buttons1">
    <w:name w:val="popup-window-buttons1"/>
    <w:basedOn w:val="a"/>
    <w:uiPriority w:val="99"/>
    <w:rsid w:val="00FD226F"/>
    <w:pPr>
      <w:spacing w:before="60" w:after="90" w:line="240" w:lineRule="auto"/>
      <w:ind w:left="120" w:right="120" w:firstLine="150"/>
      <w:jc w:val="center"/>
    </w:pPr>
    <w:rPr>
      <w:rFonts w:ascii="Times New Roman" w:eastAsia="Times New Roman" w:hAnsi="Times New Roman" w:cs="Times New Roman"/>
      <w:sz w:val="24"/>
      <w:szCs w:val="24"/>
      <w:lang w:eastAsia="ru-RU"/>
    </w:rPr>
  </w:style>
  <w:style w:type="paragraph" w:customStyle="1" w:styleId="popup-window-button1">
    <w:name w:val="popup-window-button1"/>
    <w:basedOn w:val="a"/>
    <w:uiPriority w:val="99"/>
    <w:rsid w:val="00FD226F"/>
    <w:pPr>
      <w:spacing w:after="0" w:line="420" w:lineRule="atLeast"/>
      <w:ind w:right="150" w:firstLine="150"/>
      <w:textAlignment w:val="top"/>
    </w:pPr>
    <w:rPr>
      <w:rFonts w:ascii="Arial" w:eastAsia="Times New Roman" w:hAnsi="Arial" w:cs="Arial"/>
      <w:sz w:val="20"/>
      <w:szCs w:val="20"/>
      <w:lang w:eastAsia="ru-RU"/>
    </w:rPr>
  </w:style>
  <w:style w:type="paragraph" w:customStyle="1" w:styleId="popup-window-button-text5">
    <w:name w:val="popup-window-button-text5"/>
    <w:basedOn w:val="a"/>
    <w:uiPriority w:val="99"/>
    <w:rsid w:val="00FD226F"/>
    <w:pPr>
      <w:spacing w:before="100" w:beforeAutospacing="1" w:after="100" w:afterAutospacing="1" w:line="390" w:lineRule="atLeast"/>
      <w:ind w:firstLine="150"/>
      <w:textAlignment w:val="top"/>
    </w:pPr>
    <w:rPr>
      <w:rFonts w:ascii="Helvetica" w:eastAsia="Times New Roman" w:hAnsi="Helvetica" w:cs="Helvetica"/>
      <w:color w:val="7A808C"/>
      <w:sz w:val="20"/>
      <w:szCs w:val="20"/>
      <w:lang w:eastAsia="ru-RU"/>
    </w:rPr>
  </w:style>
  <w:style w:type="paragraph" w:customStyle="1" w:styleId="popup-window-button-left8">
    <w:name w:val="popup-window-button-left8"/>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right8">
    <w:name w:val="popup-window-button-right8"/>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2">
    <w:name w:val="popup-window-button2"/>
    <w:basedOn w:val="a"/>
    <w:uiPriority w:val="99"/>
    <w:rsid w:val="00FD226F"/>
    <w:pPr>
      <w:spacing w:after="0" w:line="420" w:lineRule="atLeast"/>
      <w:ind w:right="150" w:firstLine="150"/>
      <w:textAlignment w:val="top"/>
    </w:pPr>
    <w:rPr>
      <w:rFonts w:ascii="Arial" w:eastAsia="Times New Roman" w:hAnsi="Arial" w:cs="Arial"/>
      <w:sz w:val="20"/>
      <w:szCs w:val="20"/>
      <w:lang w:eastAsia="ru-RU"/>
    </w:rPr>
  </w:style>
  <w:style w:type="paragraph" w:customStyle="1" w:styleId="popup-window-button-text6">
    <w:name w:val="popup-window-button-text6"/>
    <w:basedOn w:val="a"/>
    <w:uiPriority w:val="99"/>
    <w:rsid w:val="00FD226F"/>
    <w:pPr>
      <w:spacing w:before="100" w:beforeAutospacing="1" w:after="100" w:afterAutospacing="1" w:line="390" w:lineRule="atLeast"/>
      <w:ind w:firstLine="150"/>
      <w:textAlignment w:val="top"/>
    </w:pPr>
    <w:rPr>
      <w:rFonts w:ascii="Helvetica" w:eastAsia="Times New Roman" w:hAnsi="Helvetica" w:cs="Helvetica"/>
      <w:color w:val="7A808C"/>
      <w:sz w:val="20"/>
      <w:szCs w:val="20"/>
      <w:lang w:eastAsia="ru-RU"/>
    </w:rPr>
  </w:style>
  <w:style w:type="paragraph" w:customStyle="1" w:styleId="popup-window-button-left9">
    <w:name w:val="popup-window-button-left9"/>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right9">
    <w:name w:val="popup-window-button-right9"/>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accept1">
    <w:name w:val="popup-window-button-accept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button-text7">
    <w:name w:val="popup-window-button-text7"/>
    <w:basedOn w:val="a"/>
    <w:uiPriority w:val="99"/>
    <w:rsid w:val="00FD226F"/>
    <w:pPr>
      <w:spacing w:before="100" w:beforeAutospacing="1" w:after="100" w:afterAutospacing="1" w:line="390" w:lineRule="atLeast"/>
      <w:ind w:firstLine="150"/>
      <w:textAlignment w:val="top"/>
    </w:pPr>
    <w:rPr>
      <w:rFonts w:ascii="Helvetica" w:eastAsia="Times New Roman" w:hAnsi="Helvetica" w:cs="Helvetica"/>
      <w:color w:val="FFFFFF"/>
      <w:sz w:val="20"/>
      <w:szCs w:val="20"/>
      <w:lang w:eastAsia="ru-RU"/>
    </w:rPr>
  </w:style>
  <w:style w:type="paragraph" w:customStyle="1" w:styleId="popup-window-button-left10">
    <w:name w:val="popup-window-button-left10"/>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right10">
    <w:name w:val="popup-window-button-right10"/>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accept2">
    <w:name w:val="popup-window-button-accept2"/>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button-text8">
    <w:name w:val="popup-window-button-text8"/>
    <w:basedOn w:val="a"/>
    <w:uiPriority w:val="99"/>
    <w:rsid w:val="00FD226F"/>
    <w:pPr>
      <w:spacing w:before="100" w:beforeAutospacing="1" w:after="100" w:afterAutospacing="1" w:line="390" w:lineRule="atLeast"/>
      <w:ind w:firstLine="150"/>
      <w:textAlignment w:val="top"/>
    </w:pPr>
    <w:rPr>
      <w:rFonts w:ascii="Helvetica" w:eastAsia="Times New Roman" w:hAnsi="Helvetica" w:cs="Helvetica"/>
      <w:color w:val="FFFFFF"/>
      <w:sz w:val="20"/>
      <w:szCs w:val="20"/>
      <w:lang w:eastAsia="ru-RU"/>
    </w:rPr>
  </w:style>
  <w:style w:type="paragraph" w:customStyle="1" w:styleId="popup-window-button-text9">
    <w:name w:val="popup-window-button-text9"/>
    <w:basedOn w:val="a"/>
    <w:uiPriority w:val="99"/>
    <w:rsid w:val="00FD226F"/>
    <w:pPr>
      <w:spacing w:before="100" w:beforeAutospacing="1" w:after="100" w:afterAutospacing="1" w:line="420" w:lineRule="atLeast"/>
      <w:ind w:firstLine="150"/>
      <w:textAlignment w:val="top"/>
    </w:pPr>
    <w:rPr>
      <w:rFonts w:ascii="Arial" w:eastAsia="Times New Roman" w:hAnsi="Arial" w:cs="Arial"/>
      <w:color w:val="FFFFFF"/>
      <w:sz w:val="20"/>
      <w:szCs w:val="20"/>
      <w:lang w:eastAsia="ru-RU"/>
    </w:rPr>
  </w:style>
  <w:style w:type="paragraph" w:customStyle="1" w:styleId="popup-window-button-left11">
    <w:name w:val="popup-window-button-left11"/>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right11">
    <w:name w:val="popup-window-button-right11"/>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decline1">
    <w:name w:val="popup-window-button-decline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button-text10">
    <w:name w:val="popup-window-button-text10"/>
    <w:basedOn w:val="a"/>
    <w:uiPriority w:val="99"/>
    <w:rsid w:val="00FD226F"/>
    <w:pPr>
      <w:spacing w:before="100" w:beforeAutospacing="1" w:after="100" w:afterAutospacing="1" w:line="390" w:lineRule="atLeast"/>
      <w:ind w:firstLine="150"/>
      <w:textAlignment w:val="top"/>
    </w:pPr>
    <w:rPr>
      <w:rFonts w:ascii="Helvetica" w:eastAsia="Times New Roman" w:hAnsi="Helvetica" w:cs="Helvetica"/>
      <w:color w:val="FFFFFF"/>
      <w:sz w:val="20"/>
      <w:szCs w:val="20"/>
      <w:lang w:eastAsia="ru-RU"/>
    </w:rPr>
  </w:style>
  <w:style w:type="paragraph" w:customStyle="1" w:styleId="popup-window-button-left12">
    <w:name w:val="popup-window-button-left12"/>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right12">
    <w:name w:val="popup-window-button-right12"/>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decline2">
    <w:name w:val="popup-window-button-decline2"/>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button-text11">
    <w:name w:val="popup-window-button-text11"/>
    <w:basedOn w:val="a"/>
    <w:uiPriority w:val="99"/>
    <w:rsid w:val="00FD226F"/>
    <w:pPr>
      <w:spacing w:before="100" w:beforeAutospacing="1" w:after="100" w:afterAutospacing="1" w:line="390" w:lineRule="atLeast"/>
      <w:ind w:firstLine="150"/>
      <w:textAlignment w:val="top"/>
    </w:pPr>
    <w:rPr>
      <w:rFonts w:ascii="Helvetica" w:eastAsia="Times New Roman" w:hAnsi="Helvetica" w:cs="Helvetica"/>
      <w:color w:val="FFFFFF"/>
      <w:sz w:val="20"/>
      <w:szCs w:val="20"/>
      <w:lang w:eastAsia="ru-RU"/>
    </w:rPr>
  </w:style>
  <w:style w:type="paragraph" w:customStyle="1" w:styleId="popup-window-button-left13">
    <w:name w:val="popup-window-button-left13"/>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right13">
    <w:name w:val="popup-window-button-right13"/>
    <w:basedOn w:val="a"/>
    <w:uiPriority w:val="99"/>
    <w:rsid w:val="00FD226F"/>
    <w:pPr>
      <w:spacing w:before="100" w:beforeAutospacing="1" w:after="100" w:afterAutospacing="1" w:line="420" w:lineRule="atLeast"/>
      <w:ind w:firstLine="150"/>
      <w:textAlignment w:val="top"/>
    </w:pPr>
    <w:rPr>
      <w:rFonts w:ascii="Times New Roman" w:eastAsia="Times New Roman" w:hAnsi="Times New Roman" w:cs="Times New Roman"/>
      <w:sz w:val="24"/>
      <w:szCs w:val="24"/>
      <w:lang w:eastAsia="ru-RU"/>
    </w:rPr>
  </w:style>
  <w:style w:type="paragraph" w:customStyle="1" w:styleId="popup-window-button-text12">
    <w:name w:val="popup-window-button-text12"/>
    <w:basedOn w:val="a"/>
    <w:uiPriority w:val="99"/>
    <w:rsid w:val="00FD226F"/>
    <w:pPr>
      <w:spacing w:before="100" w:beforeAutospacing="1" w:after="100" w:afterAutospacing="1" w:line="390" w:lineRule="atLeast"/>
      <w:ind w:firstLine="150"/>
      <w:textAlignment w:val="top"/>
    </w:pPr>
    <w:rPr>
      <w:rFonts w:ascii="Helvetica" w:eastAsia="Times New Roman" w:hAnsi="Helvetica" w:cs="Helvetica"/>
      <w:b/>
      <w:bCs/>
      <w:color w:val="D83E3E"/>
      <w:sz w:val="20"/>
      <w:szCs w:val="20"/>
      <w:lang w:eastAsia="ru-RU"/>
    </w:rPr>
  </w:style>
  <w:style w:type="paragraph" w:customStyle="1" w:styleId="popup-window-button-link1">
    <w:name w:val="popup-window-button-link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button-link2">
    <w:name w:val="popup-window-button-link2"/>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button-link-text3">
    <w:name w:val="popup-window-button-link-text3"/>
    <w:basedOn w:val="a"/>
    <w:uiPriority w:val="99"/>
    <w:rsid w:val="00FD226F"/>
    <w:pPr>
      <w:spacing w:before="100" w:beforeAutospacing="1" w:after="100" w:afterAutospacing="1" w:line="240" w:lineRule="auto"/>
      <w:ind w:firstLine="150"/>
    </w:pPr>
    <w:rPr>
      <w:rFonts w:ascii="Times New Roman" w:eastAsia="Times New Roman" w:hAnsi="Times New Roman" w:cs="Times New Roman"/>
      <w:color w:val="D83E3E"/>
      <w:sz w:val="24"/>
      <w:szCs w:val="24"/>
      <w:u w:val="single"/>
      <w:lang w:eastAsia="ru-RU"/>
    </w:rPr>
  </w:style>
  <w:style w:type="paragraph" w:customStyle="1" w:styleId="popup-window-button-link-cancel1">
    <w:name w:val="popup-window-button-link-cancel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bottom-row1">
    <w:name w:val="popup-window-bottom-row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left-column8">
    <w:name w:val="popup-window-left-column8"/>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center-column9">
    <w:name w:val="popup-window-center-column9"/>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right-column8">
    <w:name w:val="popup-window-right-column8"/>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left-column9">
    <w:name w:val="popup-window-left-column9"/>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right-column9">
    <w:name w:val="popup-window-right-column9"/>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center-column10">
    <w:name w:val="popup-window-center-column10"/>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popup-window-left-spacer1">
    <w:name w:val="popup-window-left-spacer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
      <w:szCs w:val="2"/>
      <w:lang w:eastAsia="ru-RU"/>
    </w:rPr>
  </w:style>
  <w:style w:type="paragraph" w:customStyle="1" w:styleId="popup-window-right-spacer1">
    <w:name w:val="popup-window-right-spacer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
      <w:szCs w:val="2"/>
      <w:lang w:eastAsia="ru-RU"/>
    </w:rPr>
  </w:style>
  <w:style w:type="paragraph" w:customStyle="1" w:styleId="popup-window-close-icon1">
    <w:name w:val="popup-window-close-icon1"/>
    <w:basedOn w:val="a"/>
    <w:uiPriority w:val="99"/>
    <w:rsid w:val="00FD226F"/>
    <w:pPr>
      <w:spacing w:after="100" w:afterAutospacing="1" w:line="240" w:lineRule="auto"/>
      <w:ind w:right="-75" w:firstLine="150"/>
    </w:pPr>
    <w:rPr>
      <w:rFonts w:ascii="Times New Roman" w:eastAsia="Times New Roman" w:hAnsi="Times New Roman" w:cs="Times New Roman"/>
      <w:sz w:val="24"/>
      <w:szCs w:val="24"/>
      <w:lang w:eastAsia="ru-RU"/>
    </w:rPr>
  </w:style>
  <w:style w:type="paragraph" w:customStyle="1" w:styleId="popup-window-close-icon2">
    <w:name w:val="popup-window-close-icon2"/>
    <w:basedOn w:val="a"/>
    <w:uiPriority w:val="99"/>
    <w:rsid w:val="00FD226F"/>
    <w:pPr>
      <w:spacing w:after="100" w:afterAutospacing="1" w:line="240" w:lineRule="auto"/>
      <w:ind w:right="-75" w:firstLine="150"/>
    </w:pPr>
    <w:rPr>
      <w:rFonts w:ascii="Times New Roman" w:eastAsia="Times New Roman" w:hAnsi="Times New Roman" w:cs="Times New Roman"/>
      <w:sz w:val="24"/>
      <w:szCs w:val="24"/>
      <w:lang w:eastAsia="ru-RU"/>
    </w:rPr>
  </w:style>
  <w:style w:type="paragraph" w:customStyle="1" w:styleId="popup-window-titlebar-close-icon1">
    <w:name w:val="popup-window-titlebar-close-icon1"/>
    <w:basedOn w:val="a"/>
    <w:uiPriority w:val="99"/>
    <w:rsid w:val="00FD226F"/>
    <w:pPr>
      <w:spacing w:before="75" w:after="100" w:afterAutospacing="1" w:line="240" w:lineRule="auto"/>
      <w:ind w:right="-45" w:firstLine="150"/>
    </w:pPr>
    <w:rPr>
      <w:rFonts w:ascii="Times New Roman" w:eastAsia="Times New Roman" w:hAnsi="Times New Roman" w:cs="Times New Roman"/>
      <w:sz w:val="24"/>
      <w:szCs w:val="24"/>
      <w:lang w:eastAsia="ru-RU"/>
    </w:rPr>
  </w:style>
  <w:style w:type="paragraph" w:customStyle="1" w:styleId="popup-window-titlebar-close-icon2">
    <w:name w:val="popup-window-titlebar-close-icon2"/>
    <w:basedOn w:val="a"/>
    <w:uiPriority w:val="99"/>
    <w:rsid w:val="00FD226F"/>
    <w:pPr>
      <w:spacing w:before="75" w:after="100" w:afterAutospacing="1" w:line="240" w:lineRule="auto"/>
      <w:ind w:right="-45" w:firstLine="150"/>
    </w:pPr>
    <w:rPr>
      <w:rFonts w:ascii="Times New Roman" w:eastAsia="Times New Roman" w:hAnsi="Times New Roman" w:cs="Times New Roman"/>
      <w:sz w:val="24"/>
      <w:szCs w:val="24"/>
      <w:lang w:eastAsia="ru-RU"/>
    </w:rPr>
  </w:style>
  <w:style w:type="paragraph" w:customStyle="1" w:styleId="textinput1">
    <w:name w:val="textinput1"/>
    <w:basedOn w:val="a"/>
    <w:uiPriority w:val="99"/>
    <w:rsid w:val="00FD226F"/>
    <w:pPr>
      <w:pBdr>
        <w:bottom w:val="single" w:sz="12" w:space="2" w:color="C24A34"/>
      </w:pBdr>
      <w:shd w:val="clear" w:color="auto" w:fill="FFFFFF"/>
      <w:spacing w:after="0" w:line="240" w:lineRule="auto"/>
      <w:ind w:firstLine="150"/>
    </w:pPr>
    <w:rPr>
      <w:rFonts w:ascii="Times New Roman" w:eastAsia="Times New Roman" w:hAnsi="Times New Roman" w:cs="Times New Roman"/>
      <w:sz w:val="24"/>
      <w:szCs w:val="24"/>
      <w:lang w:eastAsia="ru-RU"/>
    </w:rPr>
  </w:style>
  <w:style w:type="paragraph" w:customStyle="1" w:styleId="submitinput1">
    <w:name w:val="submitinput1"/>
    <w:basedOn w:val="a"/>
    <w:uiPriority w:val="99"/>
    <w:rsid w:val="00FD226F"/>
    <w:pPr>
      <w:shd w:val="clear" w:color="auto" w:fill="C24A34"/>
      <w:spacing w:after="0" w:line="240" w:lineRule="auto"/>
      <w:ind w:firstLine="150"/>
    </w:pPr>
    <w:rPr>
      <w:rFonts w:ascii="Times New Roman" w:eastAsia="Times New Roman" w:hAnsi="Times New Roman" w:cs="Times New Roman"/>
      <w:color w:val="FFFFFF"/>
      <w:sz w:val="24"/>
      <w:szCs w:val="24"/>
      <w:lang w:eastAsia="ru-RU"/>
    </w:rPr>
  </w:style>
  <w:style w:type="paragraph" w:customStyle="1" w:styleId="hr1">
    <w:name w:val="hr1"/>
    <w:basedOn w:val="a"/>
    <w:uiPriority w:val="99"/>
    <w:rsid w:val="00FD226F"/>
    <w:pPr>
      <w:spacing w:before="15" w:after="15" w:line="240" w:lineRule="auto"/>
      <w:ind w:left="75" w:right="75" w:firstLine="150"/>
    </w:pPr>
    <w:rPr>
      <w:rFonts w:ascii="Times New Roman" w:eastAsia="Times New Roman" w:hAnsi="Times New Roman" w:cs="Times New Roman"/>
      <w:sz w:val="24"/>
      <w:szCs w:val="24"/>
      <w:lang w:eastAsia="ru-RU"/>
    </w:rPr>
  </w:style>
  <w:style w:type="paragraph" w:customStyle="1" w:styleId="innerbar1">
    <w:name w:val="innerbar1"/>
    <w:basedOn w:val="a"/>
    <w:uiPriority w:val="99"/>
    <w:rsid w:val="00FD226F"/>
    <w:pPr>
      <w:spacing w:after="0" w:line="240" w:lineRule="auto"/>
      <w:ind w:left="135" w:right="135" w:firstLine="150"/>
    </w:pPr>
    <w:rPr>
      <w:rFonts w:ascii="Times New Roman" w:eastAsia="Times New Roman" w:hAnsi="Times New Roman" w:cs="Times New Roman"/>
      <w:sz w:val="24"/>
      <w:szCs w:val="24"/>
      <w:lang w:eastAsia="ru-RU"/>
    </w:rPr>
  </w:style>
  <w:style w:type="paragraph" w:customStyle="1" w:styleId="innerbar2">
    <w:name w:val="innerbar2"/>
    <w:basedOn w:val="a"/>
    <w:uiPriority w:val="99"/>
    <w:rsid w:val="00FD226F"/>
    <w:pPr>
      <w:spacing w:after="0" w:line="240" w:lineRule="auto"/>
      <w:ind w:firstLine="150"/>
    </w:pPr>
    <w:rPr>
      <w:rFonts w:ascii="Times New Roman" w:eastAsia="Times New Roman" w:hAnsi="Times New Roman" w:cs="Times New Roman"/>
      <w:sz w:val="24"/>
      <w:szCs w:val="24"/>
      <w:lang w:eastAsia="ru-RU"/>
    </w:rPr>
  </w:style>
  <w:style w:type="paragraph" w:customStyle="1" w:styleId="innerbar3">
    <w:name w:val="innerbar3"/>
    <w:basedOn w:val="a"/>
    <w:uiPriority w:val="99"/>
    <w:rsid w:val="00FD226F"/>
    <w:pPr>
      <w:spacing w:after="0" w:line="240" w:lineRule="auto"/>
      <w:ind w:right="225" w:firstLine="150"/>
    </w:pPr>
    <w:rPr>
      <w:rFonts w:ascii="Times New Roman" w:eastAsia="Times New Roman" w:hAnsi="Times New Roman" w:cs="Times New Roman"/>
      <w:sz w:val="24"/>
      <w:szCs w:val="24"/>
      <w:lang w:eastAsia="ru-RU"/>
    </w:rPr>
  </w:style>
  <w:style w:type="paragraph" w:customStyle="1" w:styleId="hr2">
    <w:name w:val="hr2"/>
    <w:basedOn w:val="a"/>
    <w:uiPriority w:val="99"/>
    <w:rsid w:val="00FD226F"/>
    <w:pPr>
      <w:shd w:val="clear" w:color="auto" w:fill="888888"/>
      <w:spacing w:before="45" w:after="150" w:line="240" w:lineRule="auto"/>
      <w:ind w:firstLine="150"/>
    </w:pPr>
    <w:rPr>
      <w:rFonts w:ascii="Times New Roman" w:eastAsia="Times New Roman" w:hAnsi="Times New Roman" w:cs="Times New Roman"/>
      <w:sz w:val="24"/>
      <w:szCs w:val="24"/>
      <w:lang w:eastAsia="ru-RU"/>
    </w:rPr>
  </w:style>
  <w:style w:type="paragraph" w:customStyle="1" w:styleId="valuecount1">
    <w:name w:val="value_count1"/>
    <w:basedOn w:val="a"/>
    <w:uiPriority w:val="99"/>
    <w:rsid w:val="00FD226F"/>
    <w:pPr>
      <w:spacing w:before="100" w:beforeAutospacing="1" w:after="100" w:afterAutospacing="1" w:line="240" w:lineRule="auto"/>
      <w:ind w:firstLine="150"/>
    </w:pPr>
    <w:rPr>
      <w:rFonts w:ascii="Times New Roman" w:eastAsia="Times New Roman" w:hAnsi="Times New Roman" w:cs="Times New Roman"/>
      <w:spacing w:val="90"/>
      <w:sz w:val="24"/>
      <w:szCs w:val="24"/>
      <w:lang w:eastAsia="ru-RU"/>
    </w:rPr>
  </w:style>
  <w:style w:type="paragraph" w:customStyle="1" w:styleId="left1">
    <w:name w:val="left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right1">
    <w:name w:val="right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customStyle="1" w:styleId="roller1">
    <w:name w:val="roller1"/>
    <w:basedOn w:val="a"/>
    <w:uiPriority w:val="99"/>
    <w:rsid w:val="00FD226F"/>
    <w:pPr>
      <w:spacing w:after="0" w:line="240" w:lineRule="auto"/>
      <w:ind w:firstLine="150"/>
    </w:pPr>
    <w:rPr>
      <w:rFonts w:ascii="Times New Roman" w:eastAsia="Times New Roman" w:hAnsi="Times New Roman" w:cs="Times New Roman"/>
      <w:sz w:val="24"/>
      <w:szCs w:val="24"/>
      <w:lang w:eastAsia="ru-RU"/>
    </w:rPr>
  </w:style>
  <w:style w:type="character" w:customStyle="1" w:styleId="msonospacing0">
    <w:name w:val="msonospacing"/>
    <w:basedOn w:val="a0"/>
    <w:uiPriority w:val="99"/>
    <w:rsid w:val="00FD226F"/>
  </w:style>
  <w:style w:type="paragraph" w:customStyle="1" w:styleId="21">
    <w:name w:val="21"/>
    <w:basedOn w:val="a"/>
    <w:uiPriority w:val="99"/>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msonormal0">
    <w:name w:val="msonormal"/>
    <w:basedOn w:val="a0"/>
    <w:uiPriority w:val="99"/>
    <w:rsid w:val="00FD226F"/>
  </w:style>
  <w:style w:type="character" w:customStyle="1" w:styleId="msocommenttext0">
    <w:name w:val="msocommenttext"/>
    <w:basedOn w:val="a0"/>
    <w:uiPriority w:val="99"/>
    <w:rsid w:val="00FD226F"/>
  </w:style>
  <w:style w:type="character" w:customStyle="1" w:styleId="msolistparagraph0">
    <w:name w:val="msolistparagraph"/>
    <w:basedOn w:val="a0"/>
    <w:uiPriority w:val="99"/>
    <w:rsid w:val="00FD226F"/>
  </w:style>
  <w:style w:type="paragraph" w:styleId="a6">
    <w:name w:val="List Paragraph"/>
    <w:basedOn w:val="a"/>
    <w:qFormat/>
    <w:rsid w:val="00FD226F"/>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msonormaltable0">
    <w:name w:val="msonormaltable"/>
    <w:basedOn w:val="a0"/>
    <w:uiPriority w:val="99"/>
    <w:rsid w:val="00FD226F"/>
  </w:style>
  <w:style w:type="character" w:customStyle="1" w:styleId="20">
    <w:name w:val="Заголовок 2 Знак"/>
    <w:basedOn w:val="a0"/>
    <w:link w:val="2"/>
    <w:rsid w:val="00DA0E26"/>
    <w:rPr>
      <w:rFonts w:ascii="Times New Roman" w:eastAsia="Times New Roman" w:hAnsi="Times New Roman"/>
      <w:sz w:val="28"/>
      <w:szCs w:val="24"/>
    </w:rPr>
  </w:style>
  <w:style w:type="numbering" w:customStyle="1" w:styleId="11">
    <w:name w:val="Нет списка1"/>
    <w:next w:val="a2"/>
    <w:semiHidden/>
    <w:rsid w:val="00DA0E26"/>
  </w:style>
  <w:style w:type="paragraph" w:styleId="a7">
    <w:name w:val="header"/>
    <w:basedOn w:val="a"/>
    <w:link w:val="a8"/>
    <w:rsid w:val="00DA0E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DA0E26"/>
    <w:rPr>
      <w:rFonts w:ascii="Times New Roman" w:eastAsia="Times New Roman" w:hAnsi="Times New Roman"/>
      <w:sz w:val="24"/>
      <w:szCs w:val="24"/>
    </w:rPr>
  </w:style>
  <w:style w:type="paragraph" w:styleId="a9">
    <w:name w:val="footer"/>
    <w:basedOn w:val="a"/>
    <w:link w:val="aa"/>
    <w:rsid w:val="00DA0E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DA0E26"/>
    <w:rPr>
      <w:rFonts w:ascii="Times New Roman" w:eastAsia="Times New Roman" w:hAnsi="Times New Roman"/>
      <w:sz w:val="24"/>
      <w:szCs w:val="24"/>
    </w:rPr>
  </w:style>
  <w:style w:type="paragraph" w:styleId="ab">
    <w:name w:val="Title"/>
    <w:basedOn w:val="a"/>
    <w:link w:val="ac"/>
    <w:qFormat/>
    <w:locked/>
    <w:rsid w:val="00DA0E26"/>
    <w:pPr>
      <w:spacing w:after="0" w:line="240" w:lineRule="auto"/>
      <w:jc w:val="center"/>
    </w:pPr>
    <w:rPr>
      <w:rFonts w:ascii="Times New Roman" w:eastAsia="Times New Roman" w:hAnsi="Times New Roman" w:cs="Times New Roman"/>
      <w:b/>
      <w:bCs/>
      <w:sz w:val="32"/>
      <w:szCs w:val="24"/>
      <w:lang w:eastAsia="ru-RU"/>
    </w:rPr>
  </w:style>
  <w:style w:type="character" w:customStyle="1" w:styleId="ac">
    <w:name w:val="Название Знак"/>
    <w:basedOn w:val="a0"/>
    <w:link w:val="ab"/>
    <w:rsid w:val="00DA0E26"/>
    <w:rPr>
      <w:rFonts w:ascii="Times New Roman" w:eastAsia="Times New Roman" w:hAnsi="Times New Roman"/>
      <w:b/>
      <w:bCs/>
      <w:sz w:val="32"/>
      <w:szCs w:val="24"/>
    </w:rPr>
  </w:style>
  <w:style w:type="paragraph" w:styleId="ad">
    <w:name w:val="Body Text"/>
    <w:basedOn w:val="a"/>
    <w:link w:val="ae"/>
    <w:rsid w:val="00DA0E26"/>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DA0E26"/>
    <w:rPr>
      <w:rFonts w:ascii="Times New Roman" w:eastAsia="Times New Roman" w:hAnsi="Times New Roman"/>
      <w:sz w:val="24"/>
      <w:szCs w:val="24"/>
    </w:rPr>
  </w:style>
  <w:style w:type="paragraph" w:styleId="af">
    <w:name w:val="Subtitle"/>
    <w:basedOn w:val="a"/>
    <w:link w:val="af0"/>
    <w:qFormat/>
    <w:locked/>
    <w:rsid w:val="00DA0E26"/>
    <w:pPr>
      <w:spacing w:after="0" w:line="240" w:lineRule="auto"/>
      <w:jc w:val="center"/>
    </w:pPr>
    <w:rPr>
      <w:rFonts w:ascii="Times New Roman" w:eastAsia="Times New Roman" w:hAnsi="Times New Roman" w:cs="Times New Roman"/>
      <w:b/>
      <w:bCs/>
      <w:sz w:val="28"/>
      <w:szCs w:val="24"/>
      <w:lang w:eastAsia="ru-RU"/>
    </w:rPr>
  </w:style>
  <w:style w:type="character" w:customStyle="1" w:styleId="af0">
    <w:name w:val="Подзаголовок Знак"/>
    <w:basedOn w:val="a0"/>
    <w:link w:val="af"/>
    <w:rsid w:val="00DA0E26"/>
    <w:rPr>
      <w:rFonts w:ascii="Times New Roman" w:eastAsia="Times New Roman" w:hAnsi="Times New Roman"/>
      <w:b/>
      <w:bCs/>
      <w:sz w:val="28"/>
      <w:szCs w:val="24"/>
    </w:rPr>
  </w:style>
  <w:style w:type="paragraph" w:styleId="22">
    <w:name w:val="Body Text 2"/>
    <w:basedOn w:val="a"/>
    <w:link w:val="23"/>
    <w:rsid w:val="00DA0E26"/>
    <w:pPr>
      <w:framePr w:hSpace="180" w:wrap="notBeside" w:vAnchor="text" w:hAnchor="margin" w:y="192"/>
      <w:spacing w:after="0" w:line="240" w:lineRule="auto"/>
    </w:pPr>
    <w:rPr>
      <w:rFonts w:ascii="Times New Roman" w:eastAsia="Times New Roman" w:hAnsi="Times New Roman" w:cs="Times New Roman"/>
      <w:b/>
      <w:bCs/>
      <w:sz w:val="28"/>
      <w:szCs w:val="24"/>
      <w:lang w:eastAsia="ru-RU"/>
    </w:rPr>
  </w:style>
  <w:style w:type="character" w:customStyle="1" w:styleId="23">
    <w:name w:val="Основной текст 2 Знак"/>
    <w:basedOn w:val="a0"/>
    <w:link w:val="22"/>
    <w:rsid w:val="00DA0E26"/>
    <w:rPr>
      <w:rFonts w:ascii="Times New Roman" w:eastAsia="Times New Roman" w:hAnsi="Times New Roman"/>
      <w:b/>
      <w:bCs/>
      <w:sz w:val="28"/>
      <w:szCs w:val="24"/>
    </w:rPr>
  </w:style>
  <w:style w:type="character" w:customStyle="1" w:styleId="31">
    <w:name w:val="Основной текст 3 Знак"/>
    <w:link w:val="32"/>
    <w:locked/>
    <w:rsid w:val="00DA0E26"/>
    <w:rPr>
      <w:sz w:val="16"/>
      <w:szCs w:val="16"/>
    </w:rPr>
  </w:style>
  <w:style w:type="paragraph" w:styleId="32">
    <w:name w:val="Body Text 3"/>
    <w:basedOn w:val="a"/>
    <w:link w:val="31"/>
    <w:rsid w:val="00DA0E26"/>
    <w:pPr>
      <w:spacing w:after="120" w:line="240" w:lineRule="auto"/>
    </w:pPr>
    <w:rPr>
      <w:rFonts w:cs="Times New Roman"/>
      <w:sz w:val="16"/>
      <w:szCs w:val="16"/>
      <w:lang w:eastAsia="ru-RU"/>
    </w:rPr>
  </w:style>
  <w:style w:type="character" w:customStyle="1" w:styleId="310">
    <w:name w:val="Основной текст 3 Знак1"/>
    <w:basedOn w:val="a0"/>
    <w:uiPriority w:val="99"/>
    <w:semiHidden/>
    <w:rsid w:val="00DA0E26"/>
    <w:rPr>
      <w:rFonts w:cs="Calibri"/>
      <w:sz w:val="16"/>
      <w:szCs w:val="16"/>
      <w:lang w:eastAsia="en-US"/>
    </w:rPr>
  </w:style>
  <w:style w:type="paragraph" w:customStyle="1" w:styleId="12">
    <w:name w:val="Абзац списка1"/>
    <w:basedOn w:val="a"/>
    <w:rsid w:val="00DA0E26"/>
    <w:pPr>
      <w:ind w:left="720"/>
    </w:pPr>
    <w:rPr>
      <w:rFonts w:eastAsia="Times New Roman"/>
    </w:rPr>
  </w:style>
  <w:style w:type="table" w:styleId="af1">
    <w:name w:val="Table Grid"/>
    <w:basedOn w:val="a1"/>
    <w:locked/>
    <w:rsid w:val="00DA0E2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DA0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qFormat/>
    <w:locked/>
    <w:rsid w:val="00DA0E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58499">
      <w:marLeft w:val="0"/>
      <w:marRight w:val="0"/>
      <w:marTop w:val="0"/>
      <w:marBottom w:val="0"/>
      <w:divBdr>
        <w:top w:val="none" w:sz="0" w:space="0" w:color="auto"/>
        <w:left w:val="none" w:sz="0" w:space="0" w:color="auto"/>
        <w:bottom w:val="none" w:sz="0" w:space="0" w:color="auto"/>
        <w:right w:val="none" w:sz="0" w:space="0" w:color="auto"/>
      </w:divBdr>
      <w:divsChild>
        <w:div w:id="125658495">
          <w:marLeft w:val="0"/>
          <w:marRight w:val="0"/>
          <w:marTop w:val="100"/>
          <w:marBottom w:val="100"/>
          <w:divBdr>
            <w:top w:val="none" w:sz="0" w:space="0" w:color="auto"/>
            <w:left w:val="none" w:sz="0" w:space="0" w:color="auto"/>
            <w:bottom w:val="none" w:sz="0" w:space="0" w:color="auto"/>
            <w:right w:val="none" w:sz="0" w:space="0" w:color="auto"/>
          </w:divBdr>
          <w:divsChild>
            <w:div w:id="125658493">
              <w:marLeft w:val="-4050"/>
              <w:marRight w:val="0"/>
              <w:marTop w:val="0"/>
              <w:marBottom w:val="0"/>
              <w:divBdr>
                <w:top w:val="none" w:sz="0" w:space="0" w:color="auto"/>
                <w:left w:val="none" w:sz="0" w:space="0" w:color="auto"/>
                <w:bottom w:val="none" w:sz="0" w:space="0" w:color="auto"/>
                <w:right w:val="none" w:sz="0" w:space="0" w:color="auto"/>
              </w:divBdr>
              <w:divsChild>
                <w:div w:id="125658500">
                  <w:marLeft w:val="4050"/>
                  <w:marRight w:val="0"/>
                  <w:marTop w:val="0"/>
                  <w:marBottom w:val="0"/>
                  <w:divBdr>
                    <w:top w:val="none" w:sz="0" w:space="0" w:color="auto"/>
                    <w:left w:val="none" w:sz="0" w:space="0" w:color="auto"/>
                    <w:bottom w:val="none" w:sz="0" w:space="0" w:color="auto"/>
                    <w:right w:val="none" w:sz="0" w:space="0" w:color="auto"/>
                  </w:divBdr>
                  <w:divsChild>
                    <w:div w:id="125658498">
                      <w:marLeft w:val="0"/>
                      <w:marRight w:val="0"/>
                      <w:marTop w:val="0"/>
                      <w:marBottom w:val="0"/>
                      <w:divBdr>
                        <w:top w:val="none" w:sz="0" w:space="0" w:color="auto"/>
                        <w:left w:val="none" w:sz="0" w:space="0" w:color="auto"/>
                        <w:bottom w:val="none" w:sz="0" w:space="0" w:color="auto"/>
                        <w:right w:val="none" w:sz="0" w:space="0" w:color="auto"/>
                      </w:divBdr>
                      <w:divsChild>
                        <w:div w:id="125658497">
                          <w:marLeft w:val="0"/>
                          <w:marRight w:val="225"/>
                          <w:marTop w:val="0"/>
                          <w:marBottom w:val="0"/>
                          <w:divBdr>
                            <w:top w:val="none" w:sz="0" w:space="0" w:color="auto"/>
                            <w:left w:val="none" w:sz="0" w:space="0" w:color="auto"/>
                            <w:bottom w:val="none" w:sz="0" w:space="0" w:color="auto"/>
                            <w:right w:val="none" w:sz="0" w:space="0" w:color="auto"/>
                          </w:divBdr>
                          <w:divsChild>
                            <w:div w:id="125658496">
                              <w:marLeft w:val="0"/>
                              <w:marRight w:val="0"/>
                              <w:marTop w:val="0"/>
                              <w:marBottom w:val="0"/>
                              <w:divBdr>
                                <w:top w:val="none" w:sz="0" w:space="0" w:color="auto"/>
                                <w:left w:val="none" w:sz="0" w:space="0" w:color="auto"/>
                                <w:bottom w:val="none" w:sz="0" w:space="0" w:color="auto"/>
                                <w:right w:val="none" w:sz="0" w:space="0" w:color="auto"/>
                              </w:divBdr>
                              <w:divsChild>
                                <w:div w:id="125658494">
                                  <w:marLeft w:val="0"/>
                                  <w:marRight w:val="0"/>
                                  <w:marTop w:val="0"/>
                                  <w:marBottom w:val="0"/>
                                  <w:divBdr>
                                    <w:top w:val="none" w:sz="0" w:space="0" w:color="auto"/>
                                    <w:left w:val="none" w:sz="0" w:space="0" w:color="auto"/>
                                    <w:bottom w:val="none" w:sz="0" w:space="0" w:color="auto"/>
                                    <w:right w:val="none" w:sz="0" w:space="0" w:color="auto"/>
                                  </w:divBdr>
                                </w:div>
                                <w:div w:id="1256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1F0BD-47B5-41FD-820D-64108BFF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64</Pages>
  <Words>12957</Words>
  <Characters>101217</Characters>
  <Application>Microsoft Office Word</Application>
  <DocSecurity>0</DocSecurity>
  <Lines>843</Lines>
  <Paragraphs>227</Paragraphs>
  <ScaleCrop>false</ScaleCrop>
  <Company>SPecialiST RePack</Company>
  <LinksUpToDate>false</LinksUpToDate>
  <CharactersWithSpaces>113947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Рыбянцева Ирина Юрьевна</cp:lastModifiedBy>
  <cp:revision>12</cp:revision>
  <dcterms:created xsi:type="dcterms:W3CDTF">2015-05-07T11:20:00Z</dcterms:created>
  <dcterms:modified xsi:type="dcterms:W3CDTF">2015-06-01T08:51:00Z</dcterms:modified>
</cp:coreProperties>
</file>